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关于志在四方出自哪个典故？该典故蕴含了什么哲学道理？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嗨又和大家见面了，今天小编带来了一篇关于志在四方的文章，希望你们喜欢。　　【出处】(明代)冯梦龙《东周列国志》。　　【释义】四方：天下。志向远大，不愿蜗居于自己的小天地里。形容有远大的抱负和理想，愿意到遥远的地方做一番伟大的事业。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嗨又和大家见面了，今天小编带来了一篇关于志在四方的文章，希望你们喜欢。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【出处】(明代)冯梦龙《东周列国志》。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【释义】四方：天下。志向远大，不愿蜗居于自己的小天地里。形容有远大的抱负和理想，愿意到遥远的地方做一番伟大的事业。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在宠妾骊姬的挑拨下，杀了太子申生，公子重耳和夷吾也被迫分别逃亡到狄国和梁国。后来，晋献公死了，夷吾在秦穆公和齐桓公的帮助下做了国君，他担心重耳会回来争夺王位，便派人去追杀重耳。于是，重耳又从狄国历尽艰险，逃到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重耳以及追随他的子犯、赵衰、狐偃等人都十分优待，还把自己的女儿齐姜嫁给了重耳，送给他20辆四匹马拉的车，并且在各方面都很照顾他。重耳在齐国一住7年，日子过得十分舒服，不想回国了。他的随从子犯、赵衰等人对于重耳如此胸无大志很是不满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不久，齐桓公死了，齐孝公做了齐国的国君。子犯、赵衰、狐偃等觉得齐孝公不是一个贤能之人，不会有什么作为，于是便到桑园里秘密商议，要想办法让重耳离开齐国。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巧齐姜的一个小丫鬟在树上采桑叶，把他们说的话全听去了，小丫鬟立即把这件事告诉了齐姜。齐姜希望丈夫能做一番大事业，害怕这丫鬟泄露了秘密，就把丫鬟杀了，然后对重耳说：“公子，知道你有远大的志向，我很高兴。你走吧!男子汉大丈夫总得做一番事业，为了实现自己的抱负，不惜走遍天涯海角，留恋妻子和贪图安逸是没有出息的!那个听到你部下秘密商议的丫鬟，我已把她杀掉灭口了。”重耳听了很惊讶，说：“可是我并没打算离开你，离开齐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齐姜听了，知道重耳不想走，便不再劝他了，和子犯等人商量了一个计策，把重耳灌醉后，送出了齐国。后来，重耳在62岁的时候，终于回到晋国，当上了晋国的国君，史称晋文公。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向高远与否，使人们的性格和行为产生很大的不同。有的人天生没有志向，有的人志向卑微，有的人志向高远，他们进步和成功的程度和他们志向的大小是相称的。“大丈夫四海为家”、“好男儿志在四方”，都说明了人们对于志向的一种追求。不要蜗居于自己的狭小天地之中，做一只井底的青蛙，而应该走出去，去看看外面的大千世界，去关注天下苍生，站在一个更高的立场去看待世间的万物，以一种更广阔的胸怀去面对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