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“退避三舍”这个成语背后有什么故事？这个故事的政治背景是什么？</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退避三舍，下面小编为大家带来详细的文章介绍。　　今天我们一起来学习一个成语，这个成语叫做退避三舍。相信大家对这个成语都比较熟悉，而且也都知道这个成语背后是有一个历史故事在里面的。那么这个历史故事的具体政治背景是什么呢?它涉及到了春秋时期...</w:t>
      </w:r>
    </w:p>
    <w:p>
      <w:pPr>
        <w:ind w:left="0" w:right="0" w:firstLine="560"/>
        <w:spacing w:before="450" w:after="450" w:line="312" w:lineRule="auto"/>
      </w:pPr>
      <w:r>
        <w:rPr>
          <w:rFonts w:ascii="宋体" w:hAnsi="宋体" w:eastAsia="宋体" w:cs="宋体"/>
          <w:color w:val="000"/>
          <w:sz w:val="28"/>
          <w:szCs w:val="28"/>
        </w:rPr>
        <w:t xml:space="preserve">　　退避三舍，下面小编为大家带来详细的文章介绍。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今天我们一起来学习一个成语，这个成语叫做退避三舍。相信大家对这个成语都比较熟悉，而且也都知道这个成语背后是有一个历史故事在里面的。那么这个历史故事的具体政治背景是什么呢?它涉及到了春秋时期的哪两个国家呢?又和哪一场比较著名的战役有关呢?今天我们就一起走进这段历史，一块儿来揭开这段历史背后的真相。</w:t>
      </w:r>
    </w:p>
    <w:p>
      <w:pPr>
        <w:ind w:left="0" w:right="0" w:firstLine="560"/>
        <w:spacing w:before="450" w:after="450" w:line="312" w:lineRule="auto"/>
      </w:pPr>
      <w:r>
        <w:rPr>
          <w:rFonts w:ascii="宋体" w:hAnsi="宋体" w:eastAsia="宋体" w:cs="宋体"/>
          <w:color w:val="000"/>
          <w:sz w:val="28"/>
          <w:szCs w:val="28"/>
        </w:rPr>
        <w:t xml:space="preserve">　　要说清楚这段历史，那我们首先还要介绍一位历史人物。这位历史人物不是别人，正是春秋五霸之一的晋文公重耳。我们知道历史上的春秋时期，第一位称霸中原的霸主是齐国的国君齐桓公。紧接着齐桓公称霸中原的就是我们这位晋国的国君晋文公重耳。而我们今天要说的是场战役呢，是和楚庄王和晋文公有所关系。那么下面我们还是从头说起。话说晋文公重耳还没有当上晋国的国君之前呢?</w:t>
      </w:r>
    </w:p>
    <w:p>
      <w:pPr>
        <w:ind w:left="0" w:right="0" w:firstLine="560"/>
        <w:spacing w:before="450" w:after="450" w:line="312" w:lineRule="auto"/>
      </w:pPr>
      <w:r>
        <w:rPr>
          <w:rFonts w:ascii="宋体" w:hAnsi="宋体" w:eastAsia="宋体" w:cs="宋体"/>
          <w:color w:val="000"/>
          <w:sz w:val="28"/>
          <w:szCs w:val="28"/>
        </w:rPr>
        <w:t xml:space="preserve">　　有着一段特别凄惨的流亡历史。因为当时晋国内部王室发生了很大的政变。我们这位晋文公就被排挤出来了。他当时就带着一批忠于他的臣子们四处流浪。一开始晋文公是住在他的外祖父家中的。一共在那里住了大概12年。可是还是迟迟不敢回到自己的国家。后来没有办法，就只得四处流浪。于是后来这个晋文公就十分狼狈的来到了楚国的地界。出国在当时也就是春秋时期，那可是南方的很有实力的一个国家。话说这个晋文公刚来到楚国的时候。楚国的国君楚成王就深刻地意识到一个非常重要的问题，因为他知道晋国是在我国的北部。如果以后楚国想要朝北部发展，那还一定要联合晋国才行。所以这个时候他也比较看好晋文公重耳。他决定，破格以国礼相待这位流亡在外的晋国王子。因为他相信这个晋文公以后一定会成就一番大业的。</w:t>
      </w:r>
    </w:p>
    <w:p>
      <w:pPr>
        <w:ind w:left="0" w:right="0" w:firstLine="560"/>
        <w:spacing w:before="450" w:after="450" w:line="312" w:lineRule="auto"/>
      </w:pPr>
      <w:r>
        <w:rPr>
          <w:rFonts w:ascii="宋体" w:hAnsi="宋体" w:eastAsia="宋体" w:cs="宋体"/>
          <w:color w:val="000"/>
          <w:sz w:val="28"/>
          <w:szCs w:val="28"/>
        </w:rPr>
        <w:t xml:space="preserve">　　所以在这个时候，它所花费的一切也算是一种聪明的投资。话说这个晋文公当时也是没有办法。于是就接受了。楚成王这样的厚待!话说有一次呢，楚国的国君。举行了特别大的酒宴来招待晋文公。在喝得更开心的时候，楚国的国君就问了这位晋文公一句话。他问晋文公，如果将来回到晋国，做了国君以后要怎么来报答楚国?这个晋文公也是十分的聪明。因为他知道楚国已经是一个地大物博的国家嘞，一定不需要金银珠宝之类的。同时，他的地产也比较丰富，所以肯定也不需要一些名贵的特产了。这个时候，晋文公重耳就说如果以后我回到晋国做了国君，那么以后如果。晋国和楚国因为一些事情而要兵戎相见了。那么我进国定当退避三舍。要知道这在古代一舍就是三十里，三舍也就是九十里的路程，这就是退避三舍这个历史故事的由来。</w:t>
      </w:r>
    </w:p>
    <w:p>
      <w:pPr>
        <w:ind w:left="0" w:right="0" w:firstLine="560"/>
        <w:spacing w:before="450" w:after="450" w:line="312" w:lineRule="auto"/>
      </w:pPr>
      <w:r>
        <w:rPr>
          <w:rFonts w:ascii="宋体" w:hAnsi="宋体" w:eastAsia="宋体" w:cs="宋体"/>
          <w:color w:val="000"/>
          <w:sz w:val="28"/>
          <w:szCs w:val="28"/>
        </w:rPr>
        <w:t xml:space="preserve">　　果不其然，后来重耳在秦国的支持下，重新回到了晋国坐上了晋国的国君。话说当时在中原称霸的是齐国的国君齐桓公。然而，在这个时候，楚国的势力也已经发展得很大了。有一种要取代齐桓公的趋势!下面我们再说这件文高，自从他回到晋国当上国君以后。他就特别注重国家的发展。因为晋文公也是一位有着政治理想和远大抱负的人。如果他没有远大的理想和政治抱负，那么当初他流亡在外的时候就不会再想着回到晋国了。话说当时这个晋文公重耳就对军队进行了改革，同时也对土地制度进行了改革。所以后来晋国就慢慢的强大了起来。</w:t>
      </w:r>
    </w:p>
    <w:p>
      <w:pPr>
        <w:ind w:left="0" w:right="0" w:firstLine="560"/>
        <w:spacing w:before="450" w:after="450" w:line="312" w:lineRule="auto"/>
      </w:pPr>
      <w:r>
        <w:rPr>
          <w:rFonts w:ascii="宋体" w:hAnsi="宋体" w:eastAsia="宋体" w:cs="宋体"/>
          <w:color w:val="000"/>
          <w:sz w:val="28"/>
          <w:szCs w:val="28"/>
        </w:rPr>
        <w:t xml:space="preserve">　　话说当时晋国和楚国都已经强大了起来。他们两个都想做中原上的霸主。所以两国的矛盾越来越尖锐了。一场战争是不能避免的了。因为在过去称霸靠的就是军事实力。哪一个国家的军队比较强盛，那么他就可以去攻打其他国家。这样一来他就可以成为中原上名副其实的霸主了。果不其然，后来晋国和楚国终于爆发了一场战争。这场战争也就是历史上特别有名的“城濮之战”!话说就是在这样一场战争的时候晋文公重耳，实现了他当初对楚国的诺言。然而正是因为实现了这样的诺言。才得以能够赢得这场战争的胜利。话说当时晋文公重来就命令他的军队向后退九十里路。然而，在当时楚国的这位统领军队的将军却认为晋国的军队是怕他们楚国的军队。所以就变得骄傲自满起来了，所以当时他就下令去追晋国的军队。后来晋国的军队就采用了诱敌深入，迂回抄袭的方法。从而一举击败了楚君。从这以后，晋文公校一跃成为中原上的第二位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2025-10-09T09:10:36+08:00</dcterms:created>
  <dcterms:modified xsi:type="dcterms:W3CDTF">2025-10-09T09:10:36+08:00</dcterms:modified>
</cp:coreProperties>
</file>

<file path=docProps/custom.xml><?xml version="1.0" encoding="utf-8"?>
<Properties xmlns="http://schemas.openxmlformats.org/officeDocument/2006/custom-properties" xmlns:vt="http://schemas.openxmlformats.org/officeDocument/2006/docPropsVTypes"/>
</file>