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最新财务科的年度工作总结(四篇)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财务科的年度工作总结一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财务科的年度工作总结一</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如下：</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xx的服务理念：住户的满意是我们的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_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管理责任。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财务科的年度工作总结二</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咳嗽苯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1.争取预算管理，公司之前在资金管理上缺少此重要环节，只有加强预算管理，才能有对照的降低成本费用，以确保资产经营目标实现。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2.认真做好分析工作，为经营管理和投资决策提供有效的参考依据，针对性的将工作内容用表格的形式直观汇报给董事长。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3.加强税收筹划工作。根据公司业务具体特点，结合法规制度，充分分析论证，合理纳税。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4.加强财务人员的业务知识、企业会计制度和国家有关财经法规的学习，逐步提高财务人员的专业知识、技能和职业判断能力，争取明年财务部全员取得职称。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财务科的年度工作总结三</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xx年，财务部年终工作总结。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通过总结，我们发现，在工作中要想做出成绩，发扬团队精神必不可少。因为公司经营不是个人行为，一个人的能力毕竟有限，如果大家心往一处想、劲往一处使，就能做到事半功倍。但这一定要建立在每位员工具备较高的业务素质、对工作的责任感、良好的品德修养这一基础上，否则团队精神就成了一句空话。其次，要学会与领导、部门之间的沟通。公司的机构就像一张网，每个部门看似独立，实际上他们之间存在着必然的联系。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在20xx年，我们将一如既往，认真学习专业知识，严格要求自己。用严谨的工作态度，用饱满的工作热情投入到新的一年工作中，为公司的发展添砖加瓦!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财务科的年度工作总结四</w:t>
      </w:r>
    </w:p>
    <w:p>
      <w:pPr>
        <w:ind w:left="0" w:right="0" w:firstLine="560"/>
        <w:spacing w:before="450" w:after="450" w:line="312" w:lineRule="auto"/>
      </w:pPr>
      <w:r>
        <w:rPr>
          <w:rFonts w:ascii="宋体" w:hAnsi="宋体" w:eastAsia="宋体" w:cs="宋体"/>
          <w:color w:val="000"/>
          <w:sz w:val="28"/>
          <w:szCs w:val="28"/>
        </w:rPr>
        <w:t xml:space="preserve">忙碌、紧张、有序的20xx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xx年xx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2026-10-13T11:38:47+08:00</dcterms:created>
  <dcterms:modified xsi:type="dcterms:W3CDTF">2026-10-13T11:38:47+08:00</dcterms:modified>
</cp:coreProperties>
</file>

<file path=docProps/custom.xml><?xml version="1.0" encoding="utf-8"?>
<Properties xmlns="http://schemas.openxmlformats.org/officeDocument/2006/custom-properties" xmlns:vt="http://schemas.openxmlformats.org/officeDocument/2006/docPropsVTypes"/>
</file>