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2025年会计工作总结个人五篇(大全)</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会计工作总结个人一毕业实习是财务管理专业实践性的教学环节，是培养学生综合运用所学理论知识和解决实际问题能力的基本训练，对于全面提高学生的综合素质和实际业务能力具有重要意义。毕业实习的目的是：1。通过实习，较全面、深入地了解会计核算和财务管理...</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会计工作总结个人一</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门诊大楼的动工，我们又兢兢业业地走过了半年。在这半年里我们始终不忘“一切以病人为中心”的宗旨，用自己的爱心、热心、诚心满足每一位手术病人的需求，努力争创“社会满意、病人满意、自己满意”，把救死扶伤的工作作风贯穿于手术室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医疗护理服务理念，适应卫生改革、社会发展的新形势，积极参加一切政治活动，以服务人民奉献社会为宗旨，以病人满意为标准，全心全意为人民服务。特别是自___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手术室的医护人员时刻牢记“以病人为中心”的服务宗旨，设身处地为病人着想，做到凡事都来换位思考“假如我是病人”。积极推行年初规划的“一对一全程服务”，接待好每一个手术病人，做好每一项工作，关心每一个病人，坚持手术前、手术后的访视。当病人入手术室时，医护人员在手术室门口热情迎接，自我介绍，做好各项安抚工作，加强与病人沟通，减少病人对陌生环境的恐惧，增强对手术治疗的信心。主任、护士长经常询问同事的工作技术，态度及病人的要求，对病人提出的意见和建议都能予以重视，及时解决。</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会计工作总结个人三</w:t>
      </w:r>
    </w:p>
    <w:p>
      <w:pPr>
        <w:ind w:left="0" w:right="0" w:firstLine="560"/>
        <w:spacing w:before="450" w:after="450" w:line="312" w:lineRule="auto"/>
      </w:pPr>
      <w:r>
        <w:rPr>
          <w:rFonts w:ascii="宋体" w:hAnsi="宋体" w:eastAsia="宋体" w:cs="宋体"/>
          <w:color w:val="000"/>
          <w:sz w:val="28"/>
          <w:szCs w:val="28"/>
        </w:rPr>
        <w:t xml:space="preserve">回顾即将过去的一年，为了总结经验，提高自我，克服不足，以及适应局机关的要求，现将一年的工作做如下简要回顾和总结：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 会计基础工作学习及理解</w:t>
      </w:r>
    </w:p>
    <w:p>
      <w:pPr>
        <w:ind w:left="0" w:right="0" w:firstLine="560"/>
        <w:spacing w:before="450" w:after="450" w:line="312" w:lineRule="auto"/>
      </w:pPr>
      <w:r>
        <w:rPr>
          <w:rFonts w:ascii="宋体" w:hAnsi="宋体" w:eastAsia="宋体" w:cs="宋体"/>
          <w:color w:val="000"/>
          <w:sz w:val="28"/>
          <w:szCs w:val="28"/>
        </w:rPr>
        <w:t xml:space="preserve">(1) 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 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二、费用成本、在建工程方面的学习。</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(3)学习在建工程的管理，及资金来源的核算管理。</w:t>
      </w:r>
    </w:p>
    <w:p>
      <w:pPr>
        <w:ind w:left="0" w:right="0" w:firstLine="560"/>
        <w:spacing w:before="450" w:after="450" w:line="312" w:lineRule="auto"/>
      </w:pPr>
      <w:r>
        <w:rPr>
          <w:rFonts w:ascii="宋体" w:hAnsi="宋体" w:eastAsia="宋体" w:cs="宋体"/>
          <w:color w:val="000"/>
          <w:sz w:val="28"/>
          <w:szCs w:val="28"/>
        </w:rPr>
        <w:t xml:space="preserve">由于我矿刚刚起步，需要的设备在不断的增加，以供生产的需要。所以每年的在建工程也在不断的上升。学好工程的管理其实是资金来源的管理。你把资金来源弄清楚，工程也就弄清楚，这是我们在课本没有学到的，只有在实际中才能学习。通过这点我认</w:t>
      </w:r>
    </w:p>
    <w:p>
      <w:pPr>
        <w:ind w:left="0" w:right="0" w:firstLine="560"/>
        <w:spacing w:before="450" w:after="450" w:line="312" w:lineRule="auto"/>
      </w:pPr>
      <w:r>
        <w:rPr>
          <w:rFonts w:ascii="宋体" w:hAnsi="宋体" w:eastAsia="宋体" w:cs="宋体"/>
          <w:color w:val="000"/>
          <w:sz w:val="28"/>
          <w:szCs w:val="28"/>
        </w:rPr>
        <w:t xml:space="preserve">三、我对财务管理的总体影响及理解认识。</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训总结。</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训。实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训的第一天做了分录，虽然之前从来没有实训过，但感觉对这样的工作也不是太陌生，但只是粗略的没有那个“氛围”，而且还是和同学们在底下自己做。老师在上边简单的提点一下!当老师说开始登记凭证时，面对着实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会计工作总结个人四</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当陌生的环境变得熟悉，当冬的飞雪迎来了春的新芽，不知不觉中三个月的试用期很快过去了。回首望，虽没有轰轰烈烈的战果，但也算经历了一段不平凡的考验和磨砺。更深刻的体会到只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记得初到公司时，我对公司的了解仅仅局限于从别人口中得到的简单介绍，除此之外，便一无所知了。所以，试用期中如何去认识、了解并熟悉自己所从事的行业，便成了我的当务之急。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第三天，我有幸参加了财务部召开的工作会议，让我受益匪浅，感觉这是一份关荣而附有挑战的工作。学习是取得一切进步的前提和基础。在这段时间里我认真学习了公司各相关资料，日常工作的积累使我对公司有了较为深刻的认识，也意识到了公司的不断壮大，增加了我对公司的信心，和工作的动力。</w:t>
      </w:r>
    </w:p>
    <w:p>
      <w:pPr>
        <w:ind w:left="0" w:right="0" w:firstLine="560"/>
        <w:spacing w:before="450" w:after="450" w:line="312" w:lineRule="auto"/>
      </w:pPr>
      <w:r>
        <w:rPr>
          <w:rFonts w:ascii="宋体" w:hAnsi="宋体" w:eastAsia="宋体" w:cs="宋体"/>
          <w:color w:val="000"/>
          <w:sz w:val="28"/>
          <w:szCs w:val="28"/>
        </w:rPr>
        <w:t xml:space="preserve">在办理天托立金税卡的工程中，我深深体会到了实践经验与理论知识相结合的重要性，正所谓“从实践中来，到实践中去”。这三个月中，我接触了不少人和事，在为自己的成长欢欣鼓舞的同时，我也明白自己尚有许多缺点需要改正。首先需要调整好自己的心态，做事要有条不紊，不慌不乱，做事不能只求速度而忽略了质量。其次，财务方面的知识更新速度很快，这方面的知识仍要不断的加强。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对于2月19、20号，税务局的查账工作中，发现购买钢板用于建造储罐，储罐作为建筑物进项税不能抵扣的问题中，我认识到财务工作是简单的事情，从小事做起，从细心做起，不断总结经验才能把工作做得更好。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我所在的财务部大部分都是朝气向上80后，是一个充满激情和挑战的部门，我要认真学习岗位职能，做好自己的本职工作，努力完成好各项工作任务。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许永梅经理在工作中给予我的巨大帮助和鼓励，感谢其他同事的鼓励与合作。在以后工作开展过程中，我将会熟悉更多的相关业务，不断鞭策自己，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会计工作总结个人五</w:t>
      </w:r>
    </w:p>
    <w:p>
      <w:pPr>
        <w:ind w:left="0" w:right="0" w:firstLine="560"/>
        <w:spacing w:before="450" w:after="450" w:line="312" w:lineRule="auto"/>
      </w:pPr>
      <w:r>
        <w:rPr>
          <w:rFonts w:ascii="宋体" w:hAnsi="宋体" w:eastAsia="宋体" w:cs="宋体"/>
          <w:color w:val="000"/>
          <w:sz w:val="28"/>
          <w:szCs w:val="28"/>
        </w:rPr>
        <w:t xml:space="preserve">时光荏苒，三个月的实习期很快就要过去了，回首过去的三个月，内心不禁感慨万千……(时间如梭，转眼间将跨过三个月实习期之坎)，回首望，虽没有轰轰烈烈的战果，但也算经历了一段不平凡的考验和磨砺。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会计工作十余年，也写了近很多份的总结，按说，定期对自己进行一番盘点，也是对自己的一种鞭策吧。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__集团子公司的华品房产、华建策划、商业公司的会计，会计部应算是关键部门之一，对内不仅要求迅速熟悉集团会计制度，熟悉会计软件的操作，而且还应适应不断提升会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2、在集团会计制度的基础上规范了华品成本费用的管理，明确了成本费用的分类，重新整理了科目，为加强了项目管理，分门别类的计算实际消耗的费用项目，真实反映当期的成本。为绩效管理提供参考依据。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3、规范商业公司会计帐套布局设置，根据商业公司特点，设置相应帐套，通过辅助帐中客户、仓库模块的核算使博科软件充分发挥出作用，能够及时有效的反映会计数据，满足未来经营管理的需要。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(1)认真执行《会计法》，进一步加强会计基础工作的指导，规范记账凭证的编制，严格对原始凭证的合理性进行审核，强化会计档案的管理等。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(2)根据集团的指示，对华品公司会计电算化情况进行了备案，使会计工作符合财政部的需要，更加规范化，为不断提高会计工作质量而努力。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(3)按规定时间编制本公司及集团公司需要的各种类型的会计报表，及时申报各项税金。</w:t>
      </w:r>
    </w:p>
    <w:p>
      <w:pPr>
        <w:ind w:left="0" w:right="0" w:firstLine="560"/>
        <w:spacing w:before="450" w:after="450" w:line="312" w:lineRule="auto"/>
      </w:pPr>
      <w:r>
        <w:rPr>
          <w:rFonts w:ascii="宋体" w:hAnsi="宋体" w:eastAsia="宋体" w:cs="宋体"/>
          <w:color w:val="000"/>
          <w:sz w:val="28"/>
          <w:szCs w:val="28"/>
        </w:rPr>
        <w:t xml:space="preserve">三、会计核算与管理工作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会计制度。统一核算口径，日常工作中，及时沟通、密切联系并注意对他们的工作提出些指导性的意见，与各分公司、集团会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会计部团队建设，打造一个业务全面，工作热情高涨的团队。作为一个基层会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会计管理部对外的一个窗口。要想做好会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会计精细化管理进军，精细化会计管理需要“确保营运资金流转顺畅”、“确保投资效益”、“优化会计管理手段”等，这样，就足以对公司的会计管理做精做细。要以“细”为起点，做到细致入微，对每一岗位、部门的每一项具体的业务，都建立起一套相应的成本归集。并将会计管理的触角延伸到公司的各个经营领域，通过行使会计监督职能，拓展会计管理与服务职能，实现会计管理“零”死角，挖掘会计活动的潜在价值。虽然，精细化会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2026-04-18T17:44:11+08:00</dcterms:created>
  <dcterms:modified xsi:type="dcterms:W3CDTF">2026-04-18T17:44:11+08:00</dcterms:modified>
</cp:coreProperties>
</file>

<file path=docProps/custom.xml><?xml version="1.0" encoding="utf-8"?>
<Properties xmlns="http://schemas.openxmlformats.org/officeDocument/2006/custom-properties" xmlns:vt="http://schemas.openxmlformats.org/officeDocument/2006/docPropsVTypes"/>
</file>