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2025年行政科工作总结 行政科工作总结(三篇)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行政科工作总结 行政科工作总结一以《行政许可法》为依据，以改革创新为动力，以“两集中、两到位”为主题，构建“审管分离、权责挂钩”和“审批一条龙、服务一站式”的行政审批工作新机制。科室人员能坚持以正确的思想建设为先导，不断地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行政科工作总结一</w:t>
      </w:r>
    </w:p>
    <w:p>
      <w:pPr>
        <w:ind w:left="0" w:right="0" w:firstLine="560"/>
        <w:spacing w:before="450" w:after="450" w:line="312" w:lineRule="auto"/>
      </w:pPr>
      <w:r>
        <w:rPr>
          <w:rFonts w:ascii="宋体" w:hAnsi="宋体" w:eastAsia="宋体" w:cs="宋体"/>
          <w:color w:val="000"/>
          <w:sz w:val="28"/>
          <w:szCs w:val="28"/>
        </w:rPr>
        <w:t xml:space="preserve">以《行政许可法》为依据，以改革创新为动力，以“两集中、两到位”为主题，构建“审管分离、权责挂钩”和“审批一条龙、服务一站式”的行政审批工作新机制。科室人员能坚持以正确的思想建设为先导，不断地加强政治理论学习，牢固树立为民办事、为企业服务的意识。坚持从为我市经济发展多做贡献的高度来办理各项工作。全年工作中，我们始终把提供优质服务放在首位，耐心解答电话及现场各项业务咨询。全年我们共接待各种咨询近300人次，对前来办事的企业人员做到了使其带着疑问来、装着答案走，怀着焦虑来、带着满意走。科室对优质服务建设上始终常抓不懈，不敢懈怠。因为前来商务窗口办理业务的有相当部分企业是外资企业和外籍人士，服务的好坏将直接影响到商务局和政府形象。全年工作我们没有发生一起因服务不到位而耽搁企业业务，给企业带来损失的事件发生。由于我们始终树立了正确的思想和服务意识，真正体现“便民、高效、廉洁，规范”得到了企业普遍的好评和赞誉。行田电产和泰德国际向我窗口分别赠送了锦旗各一面。</w:t>
      </w:r>
    </w:p>
    <w:p>
      <w:pPr>
        <w:ind w:left="0" w:right="0" w:firstLine="560"/>
        <w:spacing w:before="450" w:after="450" w:line="312" w:lineRule="auto"/>
      </w:pPr>
      <w:r>
        <w:rPr>
          <w:rFonts w:ascii="宋体" w:hAnsi="宋体" w:eastAsia="宋体" w:cs="宋体"/>
          <w:color w:val="000"/>
          <w:sz w:val="28"/>
          <w:szCs w:val="28"/>
        </w:rPr>
        <w:t xml:space="preserve">窗口工作是直接面对企业的最前沿，业务的熟练与精通将直接影响到办事的效率乃至窗口单位的形象。作为窗口的工作人员，要想把窗口工作做好并得到社会的认可，就要自身不断的学习，并且不断地提高自身的素质和修养。通过扎实的理论基础为企业提供优质高效的服务。对政策性及法律性要求强的有关业务，我们始终能保持前后方的学习和交流，以保证工作的衔接和严密性。为此，我们还在工作有侧重和分工的基础上，严格按中心规定实行ab岗工作制度。不因人员的变动而耽搁工作。全年工作中我们从未发生因业务能力的不足和人员变动而拖延、缓办办件的事件发生。同时科室人员始终能把业务理论的学习放在工作首位，相互学习，虚心向有关业务科室请教。遇有重大事务及时向领导汇报。确保了各项审批和转报工作顺畅有序的进行。</w:t>
      </w:r>
    </w:p>
    <w:p>
      <w:pPr>
        <w:ind w:left="0" w:right="0" w:firstLine="560"/>
        <w:spacing w:before="450" w:after="450" w:line="312" w:lineRule="auto"/>
      </w:pPr>
      <w:r>
        <w:rPr>
          <w:rFonts w:ascii="宋体" w:hAnsi="宋体" w:eastAsia="宋体" w:cs="宋体"/>
          <w:color w:val="000"/>
          <w:sz w:val="28"/>
          <w:szCs w:val="28"/>
        </w:rPr>
        <w:t xml:space="preserve">我科室始终把“以服务企业、方便群众、奉献社会”作为自己在窗口工作的职业观念和宗旨。爱岗敬业，积极履行岗位职责。在这一年来，我们本着“便民、高效、廉洁、规范”的宗旨。用最大的热情和友情为企业服务。因此，在窗口工作时，我科室始终把“打造诚信窗口，争做文明职工”作为我窗口工作的最高准则。工作中我们严格按照办事程序办理各项业务，杜绝了各种吃、拿、卡、要的情况发生，多次拒绝了企业的吃请。真正做到“情为民所系，权为民所用”，使前来办事的企业有如沐春风之感。</w:t>
      </w:r>
    </w:p>
    <w:p>
      <w:pPr>
        <w:ind w:left="0" w:right="0" w:firstLine="560"/>
        <w:spacing w:before="450" w:after="450" w:line="312" w:lineRule="auto"/>
      </w:pPr>
      <w:r>
        <w:rPr>
          <w:rFonts w:ascii="宋体" w:hAnsi="宋体" w:eastAsia="宋体" w:cs="宋体"/>
          <w:color w:val="000"/>
          <w:sz w:val="28"/>
          <w:szCs w:val="28"/>
        </w:rPr>
        <w:t xml:space="preserve">此外，我局领导始终致力于行政审批的改革，在商务局和行政服务中心的共同努力下，局领导对行政审批科下放了审批权限、进行了不断的提速。将原先的部分承诺件改为了即办件，本来要几天甚至几个星期才可办完的事情，现在只需要半天即可办完。工作中，我们还经常加班加点，甚至上门为企业进行服务。行政审批科成立后，我局和中心联合下文任命行政审批科室负责人为窗口主任，负责窗口日常管理，授予其具有本部门承办即办理事项的决策权，承诺办理和上报办理事项的牵头协调和督办权，代表本部门组织联合审批或参与其他部门组织的联合审批，并签署联合审批事项的会签意见。这样大大提高办事效率，方便前来办事的企业。从而更好的体现服务宗旨。一些企业老总带着锦旗到窗口表示感谢，夸赞我们窗口是真正为企业着想的窗口，为企业办实事的窗口！</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行政科工作总结二</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达州市中心医院这片热土上，让我感到十分的幸运和光荣。若将达州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w:t>
      </w:r>
    </w:p>
    <w:p>
      <w:pPr>
        <w:ind w:left="0" w:right="0" w:firstLine="560"/>
        <w:spacing w:before="450" w:after="450" w:line="312" w:lineRule="auto"/>
      </w:pPr>
      <w:r>
        <w:rPr>
          <w:rFonts w:ascii="宋体" w:hAnsi="宋体" w:eastAsia="宋体" w:cs="宋体"/>
          <w:color w:val="000"/>
          <w:sz w:val="28"/>
          <w:szCs w:val="28"/>
        </w:rPr>
        <w:t xml:space="preserve">我也锻炼自己对数字保持高度的灵敏和绝对的真实，面对事物时更是要多加考虑和思索。通过过去的校园学习和工作后的学习总结，我也梳理出了一些小小的工作感想和心得体会;其中就包括了 “三性” 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行政科工作总结三</w:t>
      </w:r>
    </w:p>
    <w:p>
      <w:pPr>
        <w:ind w:left="0" w:right="0" w:firstLine="560"/>
        <w:spacing w:before="450" w:after="450" w:line="312" w:lineRule="auto"/>
      </w:pPr>
      <w:r>
        <w:rPr>
          <w:rFonts w:ascii="宋体" w:hAnsi="宋体" w:eastAsia="宋体" w:cs="宋体"/>
          <w:color w:val="000"/>
          <w:sz w:val="28"/>
          <w:szCs w:val="28"/>
        </w:rPr>
        <w:t xml:space="preserve">在局领导的关心和支持下，行政审批科已于今年二月正式成立，原政务分中心的职能也进行了相应调整。今年来，全科同志紧紧围绕“创新国土管理机制、破解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w:t>
      </w:r>
    </w:p>
    <w:p>
      <w:pPr>
        <w:ind w:left="0" w:right="0" w:firstLine="560"/>
        <w:spacing w:before="450" w:after="450" w:line="312" w:lineRule="auto"/>
      </w:pPr>
      <w:r>
        <w:rPr>
          <w:rFonts w:ascii="宋体" w:hAnsi="宋体" w:eastAsia="宋体" w:cs="宋体"/>
          <w:color w:val="000"/>
          <w:sz w:val="28"/>
          <w:szCs w:val="28"/>
        </w:rPr>
        <w:t xml:space="preserve">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习中央、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xx年科室预算时考虑政务大厅的特殊情况，确保全年工作经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2026-04-29T10:30:44+08:00</dcterms:created>
  <dcterms:modified xsi:type="dcterms:W3CDTF">2026-04-29T10:30:44+08:00</dcterms:modified>
</cp:coreProperties>
</file>

<file path=docProps/custom.xml><?xml version="1.0" encoding="utf-8"?>
<Properties xmlns="http://schemas.openxmlformats.org/officeDocument/2006/custom-properties" xmlns:vt="http://schemas.openxmlformats.org/officeDocument/2006/docPropsVTypes"/>
</file>