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2025年财务部门年度工作总结及计划(9篇)</w:t>
      </w:r>
      <w:bookmarkEnd w:id="1"/>
    </w:p>
    <w:p>
      <w:pPr>
        <w:jc w:val="center"/>
        <w:spacing w:before="0" w:after="450"/>
      </w:pPr>
      <w:r>
        <w:rPr>
          <w:rFonts w:ascii="Arial" w:hAnsi="Arial" w:eastAsia="Arial" w:cs="Arial"/>
          <w:color w:val="999999"/>
          <w:sz w:val="20"/>
          <w:szCs w:val="20"/>
        </w:rPr>
        <w:t xml:space="preserve">来源：网络  作者：心上花开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财务部门年度工作总结及计划一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财务部门年度工作总结及计划一</w:t>
      </w:r>
    </w:p>
    <w:p>
      <w:pPr>
        <w:ind w:left="0" w:right="0" w:firstLine="560"/>
        <w:spacing w:before="450" w:after="450" w:line="312" w:lineRule="auto"/>
      </w:pPr>
      <w:r>
        <w:rPr>
          <w:rFonts w:ascii="宋体" w:hAnsi="宋体" w:eastAsia="宋体" w:cs="宋体"/>
          <w:color w:val="000"/>
          <w:sz w:val="28"/>
          <w:szCs w:val="28"/>
        </w:rPr>
        <w:t xml:space="preserve">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代化财务管理为目的，全面推进财务经营管理信息系统建设。</w:t>
      </w:r>
    </w:p>
    <w:p>
      <w:pPr>
        <w:ind w:left="0" w:right="0" w:firstLine="560"/>
        <w:spacing w:before="450" w:after="450" w:line="312" w:lineRule="auto"/>
      </w:pPr>
      <w:r>
        <w:rPr>
          <w:rFonts w:ascii="宋体" w:hAnsi="宋体" w:eastAsia="宋体" w:cs="宋体"/>
          <w:color w:val="000"/>
          <w:sz w:val="28"/>
          <w:szCs w:val="28"/>
        </w:rPr>
        <w:t xml:space="preserve">20xx年公司财务工作要重点抓好以下工作：</w:t>
      </w:r>
    </w:p>
    <w:p>
      <w:pPr>
        <w:ind w:left="0" w:right="0" w:firstLine="560"/>
        <w:spacing w:before="450" w:after="450" w:line="312" w:lineRule="auto"/>
      </w:pPr>
      <w:r>
        <w:rPr>
          <w:rFonts w:ascii="宋体" w:hAnsi="宋体" w:eastAsia="宋体" w:cs="宋体"/>
          <w:color w:val="000"/>
          <w:sz w:val="28"/>
          <w:szCs w:val="28"/>
        </w:rPr>
        <w:t xml:space="preserve">电价矛盾是当前电网经营工作中最突出的问题，合理的电价是保证电网实现经营效益的前提，是公司发展的生命线。</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1、降低生产经营成本。要求各单位20xx年的成本费用必须控制在预算内，确保资产经营目标实现。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进一步发挥电网公司现金流量的优势，优化资金调度，在保证生产经营资金需求的前提下，加大资本运作力度，充分发挥中国电力财务公司广西业务部的融资理财功能，提高资金的效益。继续保持良好的银企合作关系，充分利用银行授信，选择灵活多样的融资方式，为电网建设提供财务支持。</w:t>
      </w:r>
    </w:p>
    <w:p>
      <w:pPr>
        <w:ind w:left="0" w:right="0" w:firstLine="560"/>
        <w:spacing w:before="450" w:after="450" w:line="312" w:lineRule="auto"/>
      </w:pPr>
      <w:r>
        <w:rPr>
          <w:rFonts w:ascii="宋体" w:hAnsi="宋体" w:eastAsia="宋体" w:cs="宋体"/>
          <w:color w:val="000"/>
          <w:sz w:val="28"/>
          <w:szCs w:val="28"/>
        </w:rPr>
        <w:t xml:space="preserve">认真研究财政部《关于电力企业重组工作中有关资产财务划分问题的通知》和其他国家有关政策，做好厂网分开过程中发电企业资产财务划分及资产交接工作，理顺财务关系。对资产划转和交接中出现的财务问题，提出解决[本文由网站不错哦收集整理]办法。要积极参与主辅分离研究，解决[本文由网站不错哦收集整理]主辅分离过程中的相关财务问题。</w:t>
      </w:r>
    </w:p>
    <w:p>
      <w:pPr>
        <w:ind w:left="0" w:right="0" w:firstLine="560"/>
        <w:spacing w:before="450" w:after="450" w:line="312" w:lineRule="auto"/>
      </w:pPr>
      <w:r>
        <w:rPr>
          <w:rFonts w:ascii="宋体" w:hAnsi="宋体" w:eastAsia="宋体" w:cs="宋体"/>
          <w:color w:val="000"/>
          <w:sz w:val="28"/>
          <w:szCs w:val="28"/>
        </w:rPr>
        <w:t xml:space="preserve">20xx年项目计划要完成软件开发、系统初始数据的整理与录入、系统试运行等，并争取实现在线运行。公司各部门和南宁供电局(试点单位)及各相关单位在今后的工作阶段中要配合项目实施，确保项目顺利完成。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宋体" w:hAnsi="宋体" w:eastAsia="宋体" w:cs="宋体"/>
          <w:color w:val="000"/>
          <w:sz w:val="28"/>
          <w:szCs w:val="28"/>
        </w:rPr>
        <w:t xml:space="preserve">今年将农网工程的竣工决算工作列入对供电局内部经营责任制的考核，我们要求各供电局采取措施，切实将城农网项目竣工决算工作抓紧做好。</w:t>
      </w:r>
    </w:p>
    <w:p>
      <w:pPr>
        <w:ind w:left="0" w:right="0" w:firstLine="560"/>
        <w:spacing w:before="450" w:after="450" w:line="312" w:lineRule="auto"/>
      </w:pPr>
      <w:r>
        <w:rPr>
          <w:rFonts w:ascii="宋体" w:hAnsi="宋体" w:eastAsia="宋体" w:cs="宋体"/>
          <w:color w:val="000"/>
          <w:sz w:val="28"/>
          <w:szCs w:val="28"/>
        </w:rPr>
        <w:t xml:space="preserve">我们要继续开展对代管供电企业财务调查，进一步摸清代管供电企业的财务情况以及存在问题，制定相应的管理办法，规范代管供电企业的财务管理行为。</w:t>
      </w:r>
    </w:p>
    <w:p>
      <w:pPr>
        <w:ind w:left="0" w:right="0" w:firstLine="560"/>
        <w:spacing w:before="450" w:after="450" w:line="312" w:lineRule="auto"/>
      </w:pPr>
      <w:r>
        <w:rPr>
          <w:rFonts w:ascii="宋体" w:hAnsi="宋体" w:eastAsia="宋体" w:cs="宋体"/>
          <w:color w:val="000"/>
          <w:sz w:val="28"/>
          <w:szCs w:val="28"/>
        </w:rPr>
        <w:t xml:space="preserve">今年，受中共中央组织部委托，国家审计署将在电力系统进行20xx年财务收支和领导人任期经济责任审计。为了配合审计部门检查，公司对迎审工作进行了布置，各单位要认真配合审计部门做好检查工作。</w:t>
      </w:r>
    </w:p>
    <w:p>
      <w:pPr>
        <w:ind w:left="0" w:right="0" w:firstLine="560"/>
        <w:spacing w:before="450" w:after="450" w:line="312" w:lineRule="auto"/>
      </w:pPr>
      <w:r>
        <w:rPr>
          <w:rFonts w:ascii="宋体" w:hAnsi="宋体" w:eastAsia="宋体" w:cs="宋体"/>
          <w:color w:val="000"/>
          <w:sz w:val="28"/>
          <w:szCs w:val="28"/>
        </w:rPr>
        <w:t xml:space="preserve">积极实施财务人才工程，进一步完善各级财会人员知识结构，选拔培养一专多能、德才兼备富有创新精神和进取意识的复合型财会人才，为我公司实现现代化管理培养高素质的财务管理队伍。</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财务部门年度工作总结及计划二</w:t>
      </w:r>
    </w:p>
    <w:p>
      <w:pPr>
        <w:ind w:left="0" w:right="0" w:firstLine="560"/>
        <w:spacing w:before="450" w:after="450" w:line="312" w:lineRule="auto"/>
      </w:pPr>
      <w:r>
        <w:rPr>
          <w:rFonts w:ascii="宋体" w:hAnsi="宋体" w:eastAsia="宋体" w:cs="宋体"/>
          <w:color w:val="000"/>
          <w:sz w:val="28"/>
          <w:szCs w:val="28"/>
        </w:rPr>
        <w:t xml:space="preserve">我做财务工作已经好多年，深知过去一年财务个人工作计划对加强财务管理、推动规范管理和加强财务知识学习教育，有着非常重要的作用。为了做到财务工作长计划，短安排。使财务工作在规范化、制度化的良好环境中更好地发挥作用。特拟订了新的一年财务个人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某某年工作计划的各项任务，以最大限度地回报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财务部门年度工作总结及计划三</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财务部门年度工作总结及计划四</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财务部门年度工作总结及计划五</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财务部门年度工作总结及计划六</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计划控制，各部门的费用支出，在领导的监督下财务部工作人员应合理的调节各项费用支出，使财务工作在规范化，制度化的良好环境中更好的发挥作用，从而谋取利润最大化。</w:t>
      </w:r>
    </w:p>
    <w:p>
      <w:pPr>
        <w:ind w:left="0" w:right="0" w:firstLine="560"/>
        <w:spacing w:before="450" w:after="450" w:line="312" w:lineRule="auto"/>
      </w:pPr>
      <w:r>
        <w:rPr>
          <w:rFonts w:ascii="宋体" w:hAnsi="宋体" w:eastAsia="宋体" w:cs="宋体"/>
          <w:color w:val="000"/>
          <w:sz w:val="28"/>
          <w:szCs w:val="28"/>
        </w:rPr>
        <w:t xml:space="preserve">1、作为非盈利部门，合理控制成本，有效发挥企业内部监督职能是财务部门工作的重中之重，为此，财务部要根据领导的旨意，加强了各项数据统计的真实性，给公司今后的发展提供了可靠的依据。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2、制度属于企业的硬性管理,任何企业都有严格的规章制度财务部必须制定了各岗位工作职责分工,明确了各岗位工作职责和权限。(备有附件，已交人事部)</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1、为全面响应公司五年发展规划，做好搞好固定资产预算治理工作，进一步做好费用预算指导与预算治理，认真做好预算的分析、分解和落实工作、让预算真正发挥应有的作用。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控制，采取集中控制与分散控制的原则，集中控制是在分管领导的领导下，指导财务部门统一控制，统一核算，分散控制是有各个部门根据本部门职责分工，对应付的成本费用进行控制，采取行政负责，部门监督的原则，控制好业务招待费用的使用。</w:t>
      </w:r>
    </w:p>
    <w:p>
      <w:pPr>
        <w:ind w:left="0" w:right="0" w:firstLine="560"/>
        <w:spacing w:before="450" w:after="450" w:line="312" w:lineRule="auto"/>
      </w:pPr>
      <w:r>
        <w:rPr>
          <w:rFonts w:ascii="宋体" w:hAnsi="宋体" w:eastAsia="宋体" w:cs="宋体"/>
          <w:color w:val="000"/>
          <w:sz w:val="28"/>
          <w:szCs w:val="28"/>
        </w:rPr>
        <w:t xml:space="preserve">3、搞好固定资产，流动资产(库存资产)的管理，(每月应对库存产品进行盘点，账卡物必须做到统一标识，)凡是资产都应该为企业带来效益，提高资产利润率。</w:t>
      </w:r>
    </w:p>
    <w:p>
      <w:pPr>
        <w:ind w:left="0" w:right="0" w:firstLine="560"/>
        <w:spacing w:before="450" w:after="450" w:line="312" w:lineRule="auto"/>
      </w:pPr>
      <w:r>
        <w:rPr>
          <w:rFonts w:ascii="宋体" w:hAnsi="宋体" w:eastAsia="宋体" w:cs="宋体"/>
          <w:color w:val="000"/>
          <w:sz w:val="28"/>
          <w:szCs w:val="28"/>
        </w:rPr>
        <w:t xml:space="preserve">4、对于各项费用的开支(汽油费，运输费，差旅费等)实行预算管理，总额控制，分层量化，责权明晰。</w:t>
      </w:r>
    </w:p>
    <w:p>
      <w:pPr>
        <w:ind w:left="0" w:right="0" w:firstLine="560"/>
        <w:spacing w:before="450" w:after="450" w:line="312" w:lineRule="auto"/>
      </w:pPr>
      <w:r>
        <w:rPr>
          <w:rFonts w:ascii="宋体" w:hAnsi="宋体" w:eastAsia="宋体" w:cs="宋体"/>
          <w:color w:val="000"/>
          <w:sz w:val="28"/>
          <w:szCs w:val="28"/>
        </w:rPr>
        <w:t xml:space="preserve">5、遵照领导旨意，20xx年各项财务数据采集完成，已上报总经理。</w:t>
      </w:r>
    </w:p>
    <w:p>
      <w:pPr>
        <w:ind w:left="0" w:right="0" w:firstLine="560"/>
        <w:spacing w:before="450" w:after="450" w:line="312" w:lineRule="auto"/>
      </w:pPr>
      <w:r>
        <w:rPr>
          <w:rFonts w:ascii="宋体" w:hAnsi="宋体" w:eastAsia="宋体" w:cs="宋体"/>
          <w:color w:val="000"/>
          <w:sz w:val="28"/>
          <w:szCs w:val="28"/>
        </w:rPr>
        <w:t xml:space="preserve">6、固定资产盘点在进行中，存货盘点将在月底进行，31日结束。</w:t>
      </w:r>
    </w:p>
    <w:p>
      <w:pPr>
        <w:ind w:left="0" w:right="0" w:firstLine="560"/>
        <w:spacing w:before="450" w:after="450" w:line="312" w:lineRule="auto"/>
      </w:pPr>
      <w:r>
        <w:rPr>
          <w:rFonts w:ascii="宋体" w:hAnsi="宋体" w:eastAsia="宋体" w:cs="宋体"/>
          <w:color w:val="000"/>
          <w:sz w:val="28"/>
          <w:szCs w:val="28"/>
        </w:rPr>
        <w:t xml:space="preserve">作为财务部的责任人深入研究税收政策，合理避税增收益，加强与税务部门各项工作的联系和协调，通过合理避税为公司增加收益发扬团队精神，公司利益不是个人行为，一个人能力毕竟有限，提到整体素质，充分发挥财务管理在企业管理中的核心作用，为企业发展壮大做出更新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财务部门年度工作总结及计划七</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财务部门年度工作总结及计划八</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教育，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财务部门年度工作总结及计划九</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在新的一年里，财务部依据公司的安全生产方针和目标，结合本部门的工作性质，制定20xx年度的安全生产工作计划：</w:t>
      </w:r>
    </w:p>
    <w:p>
      <w:pPr>
        <w:ind w:left="0" w:right="0" w:firstLine="560"/>
        <w:spacing w:before="450" w:after="450" w:line="312" w:lineRule="auto"/>
      </w:pPr>
      <w:r>
        <w:rPr>
          <w:rFonts w:ascii="宋体" w:hAnsi="宋体" w:eastAsia="宋体" w:cs="宋体"/>
          <w:color w:val="000"/>
          <w:sz w:val="28"/>
          <w:szCs w:val="28"/>
        </w:rPr>
        <w:t xml:space="preserve">1、本部门年度内重大事故为0%；</w:t>
      </w:r>
    </w:p>
    <w:p>
      <w:pPr>
        <w:ind w:left="0" w:right="0" w:firstLine="560"/>
        <w:spacing w:before="450" w:after="450" w:line="312" w:lineRule="auto"/>
      </w:pPr>
      <w:r>
        <w:rPr>
          <w:rFonts w:ascii="宋体" w:hAnsi="宋体" w:eastAsia="宋体" w:cs="宋体"/>
          <w:color w:val="000"/>
          <w:sz w:val="28"/>
          <w:szCs w:val="28"/>
        </w:rPr>
        <w:t xml:space="preserve">2、职业危害事故为0%；</w:t>
      </w:r>
    </w:p>
    <w:p>
      <w:pPr>
        <w:ind w:left="0" w:right="0" w:firstLine="560"/>
        <w:spacing w:before="450" w:after="450" w:line="312" w:lineRule="auto"/>
      </w:pPr>
      <w:r>
        <w:rPr>
          <w:rFonts w:ascii="宋体" w:hAnsi="宋体" w:eastAsia="宋体" w:cs="宋体"/>
          <w:color w:val="000"/>
          <w:sz w:val="28"/>
          <w:szCs w:val="28"/>
        </w:rPr>
        <w:t xml:space="preserve">3、不发生偷盗事故；</w:t>
      </w:r>
    </w:p>
    <w:p>
      <w:pPr>
        <w:ind w:left="0" w:right="0" w:firstLine="560"/>
        <w:spacing w:before="450" w:after="450" w:line="312" w:lineRule="auto"/>
      </w:pPr>
      <w:r>
        <w:rPr>
          <w:rFonts w:ascii="宋体" w:hAnsi="宋体" w:eastAsia="宋体" w:cs="宋体"/>
          <w:color w:val="000"/>
          <w:sz w:val="28"/>
          <w:szCs w:val="28"/>
        </w:rPr>
        <w:t xml:space="preserve">4、保证公司内的现金100%安全。</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1、组织财务部各员工对国家有关法律法规、会计制度、安全法、财务制度、公司安全生产职责和管理制度等有关法律法规、规章制度进行系统学习。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w:t>
      </w:r>
    </w:p>
    <w:p>
      <w:pPr>
        <w:ind w:left="0" w:right="0" w:firstLine="560"/>
        <w:spacing w:before="450" w:after="450" w:line="312" w:lineRule="auto"/>
      </w:pPr>
      <w:r>
        <w:rPr>
          <w:rFonts w:ascii="宋体" w:hAnsi="宋体" w:eastAsia="宋体" w:cs="宋体"/>
          <w:color w:val="000"/>
          <w:sz w:val="28"/>
          <w:szCs w:val="28"/>
        </w:rPr>
        <w:t xml:space="preserve">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2026-06-19T05:15:17+08:00</dcterms:created>
  <dcterms:modified xsi:type="dcterms:W3CDTF">2026-06-19T05:15:17+08:00</dcterms:modified>
</cp:coreProperties>
</file>

<file path=docProps/custom.xml><?xml version="1.0" encoding="utf-8"?>
<Properties xmlns="http://schemas.openxmlformats.org/officeDocument/2006/custom-properties" xmlns:vt="http://schemas.openxmlformats.org/officeDocument/2006/docPropsVTypes"/>
</file>