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最新质监站上半年个人工作总结如何写</w:t>
      </w:r>
      <w:bookmarkEnd w:id="1"/>
    </w:p>
    <w:p>
      <w:pPr>
        <w:jc w:val="center"/>
        <w:spacing w:before="0" w:after="450"/>
      </w:pPr>
      <w:r>
        <w:rPr>
          <w:rFonts w:ascii="Arial" w:hAnsi="Arial" w:eastAsia="Arial" w:cs="Arial"/>
          <w:color w:val="999999"/>
          <w:sz w:val="20"/>
          <w:szCs w:val="20"/>
        </w:rPr>
        <w:t xml:space="preserve">来源：网络  作者：梦里花落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最新质监站上半年个人工作总结如何写一业的工作精神，扎实苦干，在经济形势不利的情况下稳定了收入，转变作风强化服务，有力的树立了质监形象。彻底甩掉了历史债务，队伍建设进一步加强，全局面貌发生根本改变，为促进全县经济社会健康有序发展发挥了应有的作...</w:t>
      </w:r>
    </w:p>
    <w:p>
      <w:pPr>
        <w:ind w:left="0" w:right="0" w:firstLine="560"/>
        <w:spacing w:before="450" w:after="450" w:line="312" w:lineRule="auto"/>
      </w:pPr>
      <w:r>
        <w:rPr>
          <w:rFonts w:ascii="黑体" w:hAnsi="黑体" w:eastAsia="黑体" w:cs="黑体"/>
          <w:color w:val="000000"/>
          <w:sz w:val="36"/>
          <w:szCs w:val="36"/>
          <w:b w:val="1"/>
          <w:bCs w:val="1"/>
        </w:rPr>
        <w:t xml:space="preserve">最新质监站上半年个人工作总结如何写一</w:t>
      </w:r>
    </w:p>
    <w:p>
      <w:pPr>
        <w:ind w:left="0" w:right="0" w:firstLine="560"/>
        <w:spacing w:before="450" w:after="450" w:line="312" w:lineRule="auto"/>
      </w:pPr>
      <w:r>
        <w:rPr>
          <w:rFonts w:ascii="宋体" w:hAnsi="宋体" w:eastAsia="宋体" w:cs="宋体"/>
          <w:color w:val="000"/>
          <w:sz w:val="28"/>
          <w:szCs w:val="28"/>
        </w:rPr>
        <w:t xml:space="preserve">业的工作精神，扎实苦干，在经济形势不利的情况下稳定了收入，转变作风强化服务，有力的树立了质监形象。彻底甩掉了历史债务，队伍建设进一步加强，全局面貌发生根本改变，为促进全县经济社会健康有序发展发挥了应有的作用。今年主要做了以下几方面工作：</w:t>
      </w:r>
    </w:p>
    <w:p>
      <w:pPr>
        <w:ind w:left="0" w:right="0" w:firstLine="560"/>
        <w:spacing w:before="450" w:after="450" w:line="312" w:lineRule="auto"/>
      </w:pPr>
      <w:r>
        <w:rPr>
          <w:rFonts w:ascii="宋体" w:hAnsi="宋体" w:eastAsia="宋体" w:cs="宋体"/>
          <w:color w:val="000"/>
          <w:sz w:val="28"/>
          <w:szCs w:val="28"/>
        </w:rPr>
        <w:t xml:space="preserve">20_年以来，我们以“质量和安全年”为立足点，把质量和服务作为着重点。一方面在要求企业不断提高质量管理水平的基础上，树立“以质取胜”、“诚信经营”的理念，及时了解企业的经营管理，发现问题及时指出，督促企业抓紧整改。另一方面通过不定期的访问、调研，加强与企业的联系沟通，深入开展服务工作，不断提升服务水平，在监督中体现服务，在管理中优质服务，在帮助中热情服务，在促进中真诚服务。</w:t>
      </w:r>
    </w:p>
    <w:p>
      <w:pPr>
        <w:ind w:left="0" w:right="0" w:firstLine="560"/>
        <w:spacing w:before="450" w:after="450" w:line="312" w:lineRule="auto"/>
      </w:pPr>
      <w:r>
        <w:rPr>
          <w:rFonts w:ascii="宋体" w:hAnsi="宋体" w:eastAsia="宋体" w:cs="宋体"/>
          <w:color w:val="000"/>
          <w:sz w:val="28"/>
          <w:szCs w:val="28"/>
        </w:rPr>
        <w:t xml:space="preserve">一是针对我县茶叶企业生产规模小而散，质量管理水平偏低等问题。在“帮、扶、建”上下功夫，通过上门宣传，帮助他们了解市场准入制度和周边县的情况、自身的地理优势，树立信心，积极为企业在生产场地、设备的选购、安装上出谋划策，生产工艺上严格把关，按市场准入要求完善硬件配置，积极帮助企业做好软件全套准备;对所有茶叶生产、加工企业建立档案。今年5月份，已帮助××庐山七尖云雾茶有限公司顺利通过省生产许可证审查验收，成为我县第一个获得生产许可证的茶叶生产企业。二是继成功帮助海龙食品厂、嘉鸿食品有限公司、鄱阳湖果蔬厂、翻身食品厂获得食品生产许可证之后，上半年帮助县胡氏食品厂制定产品标准、质量管理手册，规范厂房设施要求，力争早日获得食品生产许可证。同时在服务工业企业上，积极帮助我县骆驼王蓄电池厂申办工业产品生产许可证，已获得受理通知书。</w:t>
      </w:r>
    </w:p>
    <w:p>
      <w:pPr>
        <w:ind w:left="0" w:right="0" w:firstLine="560"/>
        <w:spacing w:before="450" w:after="450" w:line="312" w:lineRule="auto"/>
      </w:pPr>
      <w:r>
        <w:rPr>
          <w:rFonts w:ascii="宋体" w:hAnsi="宋体" w:eastAsia="宋体" w:cs="宋体"/>
          <w:color w:val="000"/>
          <w:sz w:val="28"/>
          <w:szCs w:val="28"/>
        </w:rPr>
        <w:t xml:space="preserve">标准化管理是我局综合管理工作的一个重点，继帮助泽泉柑桔农业生产合作社获得“江西省农业标准化示范区”之后，今年积极和县泽泉枇杷种植基地联系，帮助立项。在工业园区全部开展调查走访，普及完善企业产品标准登记备案。13家防寒服企业制定产品标准，20家企业执行标准进行备案登记，并对70家羽绒企业进行抽样检查，通过这些工作，促使企业规模管理，严格按标准生产，按标准检验，提高企业的管理水平。</w:t>
      </w:r>
    </w:p>
    <w:p>
      <w:pPr>
        <w:ind w:left="0" w:right="0" w:firstLine="560"/>
        <w:spacing w:before="450" w:after="450" w:line="312" w:lineRule="auto"/>
      </w:pPr>
      <w:r>
        <w:rPr>
          <w:rFonts w:ascii="宋体" w:hAnsi="宋体" w:eastAsia="宋体" w:cs="宋体"/>
          <w:color w:val="000"/>
          <w:sz w:val="28"/>
          <w:szCs w:val="28"/>
        </w:rPr>
        <w:t xml:space="preserve">其中一家已正式评为20_年度江西名牌旅游商品”。</w:t>
      </w:r>
    </w:p>
    <w:p>
      <w:pPr>
        <w:ind w:left="0" w:right="0" w:firstLine="560"/>
        <w:spacing w:before="450" w:after="450" w:line="312" w:lineRule="auto"/>
      </w:pPr>
      <w:r>
        <w:rPr>
          <w:rFonts w:ascii="宋体" w:hAnsi="宋体" w:eastAsia="宋体" w:cs="宋体"/>
          <w:color w:val="000"/>
          <w:sz w:val="28"/>
          <w:szCs w:val="28"/>
        </w:rPr>
        <w:t xml:space="preserve">按照市委市政府关于整治市场经济秩序精神及省、市局关于农资产品打假工作安排，我局组织执法人员，深入全县的商品集散地、集贸批发市场和广大农村市场等区域，重点从化肥、农药等与农民切身利益相关的农资销售环节入手，进行了认真检查。出动执法人员100余次对全县12个乡(镇、场)的36个农资经销点经营的农资产品进行了监督检查，抽查合格率100，维护了广大农民的利益。</w:t>
      </w:r>
    </w:p>
    <w:p>
      <w:pPr>
        <w:ind w:left="0" w:right="0" w:firstLine="560"/>
        <w:spacing w:before="450" w:after="450" w:line="312" w:lineRule="auto"/>
      </w:pPr>
      <w:r>
        <w:rPr>
          <w:rFonts w:ascii="宋体" w:hAnsi="宋体" w:eastAsia="宋体" w:cs="宋体"/>
          <w:color w:val="000"/>
          <w:sz w:val="28"/>
          <w:szCs w:val="28"/>
        </w:rPr>
        <w:t xml:space="preserve">我局还开展了建筑工地使用的建材专项打假活动。出动执法人员500余次对建筑用钢材、水泥、铝材、砖瓦等建材生产使用点进行了抽检。今年，共立案查处建筑工地使用不合格钢材案7起、外墙乳胶漆2家、使用不合格墙面砖3起;无工业产品生产许可证生产加工铝合金窗6起及水泵厂3家;查处涂料厂3家和在新农村建设中使用不合格pvcu管材案件3起;对××县23家机砖厂生产的烧结普通砖抽样23个批次，对不合格产品予以整改和行政处罚，规范了我县建材市场秩序。</w:t>
      </w:r>
    </w:p>
    <w:p>
      <w:pPr>
        <w:ind w:left="0" w:right="0" w:firstLine="560"/>
        <w:spacing w:before="450" w:after="450" w:line="312" w:lineRule="auto"/>
      </w:pPr>
      <w:r>
        <w:rPr>
          <w:rFonts w:ascii="宋体" w:hAnsi="宋体" w:eastAsia="宋体" w:cs="宋体"/>
          <w:color w:val="000"/>
          <w:sz w:val="28"/>
          <w:szCs w:val="28"/>
        </w:rPr>
        <w:t xml:space="preserve">开展食品添加剂的备案工作，下发备案表50份，收回50份，达100。向企业宣传食品添加剂相关知识和备案要求，送达非食用物质和易滥用食品添加剂名单(第</w:t>
      </w:r>
    </w:p>
    <w:p>
      <w:pPr>
        <w:ind w:left="0" w:right="0" w:firstLine="560"/>
        <w:spacing w:before="450" w:after="450" w:line="312" w:lineRule="auto"/>
      </w:pPr>
      <w:r>
        <w:rPr>
          <w:rFonts w:ascii="宋体" w:hAnsi="宋体" w:eastAsia="宋体" w:cs="宋体"/>
          <w:color w:val="000"/>
          <w:sz w:val="28"/>
          <w:szCs w:val="28"/>
        </w:rPr>
        <w:t xml:space="preserve">一批、第二批)至每位业主手中，提高企业对食品添加剂的了解和执行《食品添加剂卫生标准》(gb2760)的自觉性。今年在专项行动中，全局共出动执法人员150余人次，检查食品加工企业80多家。查处违法添加非食用物质和滥用食品添加剂生产加工企业1家，并给予处罚。二是为切实做好食品安全巡查工作，从生产加工源头严把食品安全关，加大监督检查和巡</w:t>
      </w:r>
    </w:p>
    <w:p>
      <w:pPr>
        <w:ind w:left="0" w:right="0" w:firstLine="560"/>
        <w:spacing w:before="450" w:after="450" w:line="312" w:lineRule="auto"/>
      </w:pPr>
      <w:r>
        <w:rPr>
          <w:rFonts w:ascii="宋体" w:hAnsi="宋体" w:eastAsia="宋体" w:cs="宋体"/>
          <w:color w:val="000"/>
          <w:sz w:val="28"/>
          <w:szCs w:val="28"/>
        </w:rPr>
        <w:t xml:space="preserve">查力度，共出动执法人员160余人次，检查食品生产加工企业54家，下达整改通知书28份，查处食品违法行为30起，其中立案22起，全年共抽检糕点18批次，合格15批次，合格率为83，茶叶1批次，合格率100，大米3批次，合格2批次，合格率66，纯净水3批次，均不合格。</w:t>
      </w:r>
    </w:p>
    <w:p>
      <w:pPr>
        <w:ind w:left="0" w:right="0" w:firstLine="560"/>
        <w:spacing w:before="450" w:after="450" w:line="312" w:lineRule="auto"/>
      </w:pPr>
      <w:r>
        <w:rPr>
          <w:rFonts w:ascii="宋体" w:hAnsi="宋体" w:eastAsia="宋体" w:cs="宋体"/>
          <w:color w:val="000"/>
          <w:sz w:val="28"/>
          <w:szCs w:val="28"/>
        </w:rPr>
        <w:t xml:space="preserve">二是开展了气瓶整治，通过召开气站负责人工作会、整治送气工队伍等工作，提高了超期钢瓶的送检率，目前已送检钢瓶9130只，超额完成全年任务;三是开展了电梯整治，全县有电梯使用单位11家、电梯35台，都如期检验、人员持证上岗;四是积极配合有关部门开展特种设备节能降耗监管工作，顺利通过市、县工作组检查;五是大力加强执法巡查，全年共检查特种设备使用单位56家、150人次、填写现场检查记录表137份、安全监察指令书43份。今年多次协调有关部门，做了大量工作，圆满解决了银星造船有限公司遗留的自行建造安装无证使用3台行车等隐患问题;六是顺利完成特种设备典型示范单位创建工作，7月份开展了特种设备使用单位安全负责人培训班，9月份开展了特种设备安全知识宣传进社区活动。</w:t>
      </w:r>
    </w:p>
    <w:p>
      <w:pPr>
        <w:ind w:left="0" w:right="0" w:firstLine="560"/>
        <w:spacing w:before="450" w:after="450" w:line="312" w:lineRule="auto"/>
      </w:pPr>
      <w:r>
        <w:rPr>
          <w:rFonts w:ascii="宋体" w:hAnsi="宋体" w:eastAsia="宋体" w:cs="宋体"/>
          <w:color w:val="000"/>
          <w:sz w:val="28"/>
          <w:szCs w:val="28"/>
        </w:rPr>
        <w:t xml:space="preserve">今年以来，我局重点对加油站、企业、医疗单位、集贸市场进行专项执法检查，检查计量器具使用及受检情况，开展涉及农资、食品、建材等产品定量包装计量检查。对不合格计量器具全部下达不合格检定通知书，要求尽快调试及更换。以整顿和规范市场经济秩序为契机，加大对加油站、集贸市场、商场超市、农资经营户的计量监督抽查，检查加油站16家，抽查加油机35台，检查集贸市场、商场超市9家，检查农资经营户68户，抽查各类计量器具480余台件。09年共检定各类计量器具20_余台件，涉及贸易结算、医疗卫生、环境监测、安全防护等各个领域，做到了强检覆盖率为96以上，合格率为87以上，不合格器具均已下达通知书，要求尽快调试及更换。从根本上确保了我县量值传递的准确性。在工作当中，我们计量所为残疾人、下岗再就业职工免费检定调修各类计量器具共100台件，为困难个体户减免计量检定费用共计4000元。其中查处计量器具违法案件1起，没收作弊及国家明令淘汰计量器具4台件。切实维护了消费者的合法权益。有力地震慑了计量不法分子的违法气焰，为我县老百姓创造了一个和谐计量市场环境。同时开展了电子计价秤的专项整治工作，开展了“诚信计量进市场、健康计量进医院、光明计量进镜店、服务计量进社区“的计量惠民活动，联合市所对大衡、医疗器械、工业产品生产企业实验室设备进行了强制检定与校准、测试工作。对公安交管部门的车辆测速仪及呼出气体酒精含量探测器进行了监督检查，为我县摩托车安全检测站进行认证服务和咨询，并陪同省局组织的考核组对该站进行资质的计量授权认证，且已顺利通过验收。对全县加油站使用的加油机进行了一次全面普查，正落实启动加油机防欺骗功能及加油机主板确认工作。首次开展了我县流动加油车的计量器具的强制检定工作，并取得了良好效果。</w:t>
      </w:r>
    </w:p>
    <w:p>
      <w:pPr>
        <w:ind w:left="0" w:right="0" w:firstLine="560"/>
        <w:spacing w:before="450" w:after="450" w:line="312" w:lineRule="auto"/>
      </w:pPr>
      <w:r>
        <w:rPr>
          <w:rFonts w:ascii="宋体" w:hAnsi="宋体" w:eastAsia="宋体" w:cs="宋体"/>
          <w:color w:val="000"/>
          <w:sz w:val="28"/>
          <w:szCs w:val="28"/>
        </w:rPr>
        <w:t xml:space="preserve">我们一方面做好未获证企业申请发证的帮扶工作，另一方面重点加强了对市场上属生产许可证管理产品监督管理工作，目前我县有欧万塑钢门窗厂、嘉鸿食品有限公司等17家企业获得了工业产品生产许可证;4家生产低压电器、电机企业获得3c认证证书。继续开展对手持电钻、家用电器、插头、插座、电线电缆等重点查处的属于3c认证的产品大检查，进一步规范市场。全年完成定检工作任务至月底为止50余批次，基本完成上级任务。监督抽查40批次，产品合格率比往年明显提高。</w:t>
      </w:r>
    </w:p>
    <w:p>
      <w:pPr>
        <w:ind w:left="0" w:right="0" w:firstLine="560"/>
        <w:spacing w:before="450" w:after="450" w:line="312" w:lineRule="auto"/>
      </w:pPr>
      <w:r>
        <w:rPr>
          <w:rFonts w:ascii="宋体" w:hAnsi="宋体" w:eastAsia="宋体" w:cs="宋体"/>
          <w:color w:val="000"/>
          <w:sz w:val="28"/>
          <w:szCs w:val="28"/>
        </w:rPr>
        <w:t xml:space="preserve">加强计量法制宣传力度，提高了全社会对计量工作的新认识，开展走访个体户、计量器具使用单位，把计量法律法规、计量器具强检的重要性等宣传资料送到他们手中，利用3.15消费者权益日与5.20世界计量日主要宣传日进行广泛宣传。通过走访计量器具使用单位，发放宣传画册，讲解计量在工农业生产、医疗卫生中的重要作用，帮助企业如何申请办理定量包装商品“c”标志，并利用“5.20”世界计量日走访工业园企业，进超市商场，发放宣传单共300余份，为消费者宣传计量与民生知识，及计量政策法规。并在“质量月”期间开展了计量服务进社区活动。</w:t>
      </w:r>
    </w:p>
    <w:p>
      <w:pPr>
        <w:ind w:left="0" w:right="0" w:firstLine="560"/>
        <w:spacing w:before="450" w:after="450" w:line="312" w:lineRule="auto"/>
      </w:pPr>
      <w:r>
        <w:rPr>
          <w:rFonts w:ascii="宋体" w:hAnsi="宋体" w:eastAsia="宋体" w:cs="宋体"/>
          <w:color w:val="000"/>
          <w:sz w:val="28"/>
          <w:szCs w:val="28"/>
        </w:rPr>
        <w:t xml:space="preserve">“质量安全年”活动顺利完成,全县食品加工企业(小作坊)、工业产品生产许可证及3c认证企业、全县特种设备使用单位全部建立动态监管档案，监管覆盖率100，签订安全承诺书100，档案实行电子化动态管理。认真抓好两大安全工作，全县未发现食品安全及特种设备安全事故，企业业主质量安全意识进一步加强，特别是做好节日期间食品、特种设备安全专项检查工作，确保我县两大安全不出问题。根据县安委会、食品安全领导小组工作布置，立足县情，组织安全监察人员对学校、车站、宾馆、商场及公共场所的特种设备及食品生产(加工)小作坊进行认真细致的排查，对发现的问题都下达整改通知书。节假日，重要时期派专人对重点场所设备进行值守，实现了我县节假日旅游“安全、秩序、和谐”目标。</w:t>
      </w:r>
    </w:p>
    <w:p>
      <w:pPr>
        <w:ind w:left="0" w:right="0" w:firstLine="560"/>
        <w:spacing w:before="450" w:after="450" w:line="312" w:lineRule="auto"/>
      </w:pPr>
      <w:r>
        <w:rPr>
          <w:rFonts w:ascii="宋体" w:hAnsi="宋体" w:eastAsia="宋体" w:cs="宋体"/>
          <w:color w:val="000"/>
          <w:sz w:val="28"/>
          <w:szCs w:val="28"/>
        </w:rPr>
        <w:t xml:space="preserve">我局围绕县委深入学习实践科学发展观活动，制定实施了《××县质监局关于开展深入学习实践科学发展观活动的实施方案》，，购买学习资料分发给每位党员，制定和落实学习计划，采取自学和集中学习的方法进行学习，在全局掀起深入学习科学发展的新高潮。局党组还撰写了《落实科学发展观,不断开创质监工作新局面》的调研文章。还大力宣传造势，悬挂横幅1条，刊出宣传专栏1期，以宣传促活动。在广大党员中开展了《以科学发展观为指导，为××质监局发展建言献策》的大讨论。班子成员结合××县的实际和质监工作的特点，每人撰写了一份调研报告。召开民主生活会进行批评和自我批评。循序有效推进，通过深入开展教育活动我局干部职工的工作作风有了明显改进，工作效率有了明显提高。今年培养了一名建党对象。有一名已顺利转入预备党员。</w:t>
      </w:r>
    </w:p>
    <w:p>
      <w:pPr>
        <w:ind w:left="0" w:right="0" w:firstLine="560"/>
        <w:spacing w:before="450" w:after="450" w:line="312" w:lineRule="auto"/>
      </w:pPr>
      <w:r>
        <w:rPr>
          <w:rFonts w:ascii="宋体" w:hAnsi="宋体" w:eastAsia="宋体" w:cs="宋体"/>
          <w:color w:val="000"/>
          <w:sz w:val="28"/>
          <w:szCs w:val="28"/>
        </w:rPr>
        <w:t xml:space="preserve">本年度，我局调整新的工作方案，勤俭节约，压缩行政开支，切实加强各项规章制度检查落实，把有工作责任心和能力的同志安排在重要工作岗位，有效的促进了工作的开展，今年已消化历史债务33万元。</w:t>
      </w:r>
    </w:p>
    <w:p>
      <w:pPr>
        <w:ind w:left="0" w:right="0" w:firstLine="560"/>
        <w:spacing w:before="450" w:after="450" w:line="312" w:lineRule="auto"/>
      </w:pPr>
      <w:r>
        <w:rPr>
          <w:rFonts w:ascii="宋体" w:hAnsi="宋体" w:eastAsia="宋体" w:cs="宋体"/>
          <w:color w:val="000"/>
          <w:sz w:val="28"/>
          <w:szCs w:val="28"/>
        </w:rPr>
        <w:t xml:space="preserve">到目前为止，我局已投入一万多元组织四批人员参加省局组织的执法行政执法人员骨干培训。另外，积极参加市、县开展的政治理论和业务知识培训。</w:t>
      </w:r>
    </w:p>
    <w:p>
      <w:pPr>
        <w:ind w:left="0" w:right="0" w:firstLine="560"/>
        <w:spacing w:before="450" w:after="450" w:line="312" w:lineRule="auto"/>
      </w:pPr>
      <w:r>
        <w:rPr>
          <w:rFonts w:ascii="宋体" w:hAnsi="宋体" w:eastAsia="宋体" w:cs="宋体"/>
          <w:color w:val="000"/>
          <w:sz w:val="28"/>
          <w:szCs w:val="28"/>
        </w:rPr>
        <w:t xml:space="preserve">二是为安监股、食品股配置工作用电脑、摄像机、照相机、打印机，大力改善执法装备和办公自动化水平。</w:t>
      </w:r>
    </w:p>
    <w:p>
      <w:pPr>
        <w:ind w:left="0" w:right="0" w:firstLine="560"/>
        <w:spacing w:before="450" w:after="450" w:line="312" w:lineRule="auto"/>
      </w:pPr>
      <w:r>
        <w:rPr>
          <w:rFonts w:ascii="宋体" w:hAnsi="宋体" w:eastAsia="宋体" w:cs="宋体"/>
          <w:color w:val="000"/>
          <w:sz w:val="28"/>
          <w:szCs w:val="28"/>
        </w:rPr>
        <w:t xml:space="preserve">认真组织“3.15”宣传活动、“5.20”世界计量日宣传活动，“质量月”大型宣传咨询活动，“10.14”世界标准日宣传活动,现场设置咨询台，接受群众咨询，受理投诉举报案件，发放宣传资料2千余份。</w:t>
      </w:r>
    </w:p>
    <w:p>
      <w:pPr>
        <w:ind w:left="0" w:right="0" w:firstLine="560"/>
        <w:spacing w:before="450" w:after="450" w:line="312" w:lineRule="auto"/>
      </w:pPr>
      <w:r>
        <w:rPr>
          <w:rFonts w:ascii="宋体" w:hAnsi="宋体" w:eastAsia="宋体" w:cs="宋体"/>
          <w:color w:val="000"/>
          <w:sz w:val="28"/>
          <w:szCs w:val="28"/>
        </w:rPr>
        <w:t xml:space="preserve">利用网络、宣传墙、横幅等方式公开我局办事程序、职能职责;公布有关产品质量信息及有关知识。加强信息报送工作，今年以来，我局已有30多篇报道分别被九江市质监网、××县政府网等多家媒体选登。其中××县政府网有10余篇。</w:t>
      </w:r>
    </w:p>
    <w:p>
      <w:pPr>
        <w:ind w:left="0" w:right="0" w:firstLine="560"/>
        <w:spacing w:before="450" w:after="450" w:line="312" w:lineRule="auto"/>
      </w:pPr>
      <w:r>
        <w:rPr>
          <w:rFonts w:ascii="宋体" w:hAnsi="宋体" w:eastAsia="宋体" w:cs="宋体"/>
          <w:color w:val="000"/>
          <w:sz w:val="28"/>
          <w:szCs w:val="28"/>
        </w:rPr>
        <w:t xml:space="preserve">进一步宣贯《食品安全法》，组织全局干部职工学习《食品安全法》，并在社会上进行广泛宣传，联合工商、药监、卫生等有关部门在县城进行了食品安全法宣传及资料发放，对广大群众的提问作出了详细的解答，共发放相关材料千余份。加强《食品安全法本文来源：好范文http:///》宣传，下发《食品安全法》单行本给每位生产加工业主手中。为加强食品生产(加工)企业、小作坊的监管，我局以文件形式下发了《关于进一步加强食品生产(加工)企业、小作坊整顿的通知》，共发放文件70余份。使食品生产(加工)企业、小作坊如何规范管理做到心中有数。</w:t>
      </w:r>
    </w:p>
    <w:p>
      <w:pPr>
        <w:ind w:left="0" w:right="0" w:firstLine="560"/>
        <w:spacing w:before="450" w:after="450" w:line="312" w:lineRule="auto"/>
      </w:pPr>
      <w:r>
        <w:rPr>
          <w:rFonts w:ascii="宋体" w:hAnsi="宋体" w:eastAsia="宋体" w:cs="宋体"/>
          <w:color w:val="000"/>
          <w:sz w:val="28"/>
          <w:szCs w:val="28"/>
        </w:rPr>
        <w:t xml:space="preserve">我局积极贯彻落实省、市局会议、文件精神，认真细致地完成政风行风专项整治的各项工作，开展了一系列举措，制订专项整治活动实施方案、开展自查自纠、向相关单位及企业征求意见，对发现的问题及时进行整改落实，完善制度建立长效机制等，将政风行风评议评价工作做细、做严、做实。我局领导班子共召开3次专题会议研究政风行风专项整治工作会议;共举办党纪政纪教育和法制教育、职业道德教育2场次;组织全局干部职工、中层干部召开学习讨论会议共6次。积极开展局内设机构自查自纠活动，明确了六项要着重解决的问题，对发现的问题及时制定措施予以整改并建章立制，结合《××县质量技术监督局民主评议政风行风工作制度》制定8项规章制度和2项配套措施，两项配套措施分别是工作周志制度，每个股所队将每周的工作内容、检查结果及业务收入实行周报制;学习制度，利用周五下午时间进行上级文件传达学习、工作部署、案审工作;并完善了考勤制度、用车制度。</w:t>
      </w:r>
    </w:p>
    <w:p>
      <w:pPr>
        <w:ind w:left="0" w:right="0" w:firstLine="560"/>
        <w:spacing w:before="450" w:after="450" w:line="312" w:lineRule="auto"/>
      </w:pPr>
      <w:r>
        <w:rPr>
          <w:rFonts w:ascii="宋体" w:hAnsi="宋体" w:eastAsia="宋体" w:cs="宋体"/>
          <w:color w:val="000"/>
          <w:sz w:val="28"/>
          <w:szCs w:val="28"/>
        </w:rPr>
        <w:t xml:space="preserve">年初以来，我们在市局领导和市慈善总会的支持下，争取了一万元支持苏家垱小学的教学建设，从局有限的办公经费中拿出一万元支持县政府招商引资工作，无偿捐赠化肥3吨给新农村建设点蓼花仕林村，加大对包村点的帮抚力度，同包村点开展“互动的支部”活动工作，指导挂点村开展各项工作，全年共派出30人次参加挂点村森林防火，派出专人指导挂点村开展学习实践科学发展观学习活动。在安商抚商工作中，积极主动上门服务，有求必应。能不处罚的不处罚，一定要处罚的按下限酌情处理。</w:t>
      </w:r>
    </w:p>
    <w:p>
      <w:pPr>
        <w:ind w:left="0" w:right="0" w:firstLine="560"/>
        <w:spacing w:before="450" w:after="450" w:line="312" w:lineRule="auto"/>
      </w:pPr>
      <w:r>
        <w:rPr>
          <w:rFonts w:ascii="宋体" w:hAnsi="宋体" w:eastAsia="宋体" w:cs="宋体"/>
          <w:color w:val="000"/>
          <w:sz w:val="28"/>
          <w:szCs w:val="28"/>
        </w:rPr>
        <w:t xml:space="preserve">今年虽然我们做了应尽的工作，但与上级的要求和形势的发展相比还存在一些差距，主要表现在：工作开拓性不大，执法力度偏小，服务面还不广，人员素质急待提高。</w:t>
      </w:r>
    </w:p>
    <w:p>
      <w:pPr>
        <w:ind w:left="0" w:right="0" w:firstLine="560"/>
        <w:spacing w:before="450" w:after="450" w:line="312" w:lineRule="auto"/>
      </w:pPr>
      <w:r>
        <w:rPr>
          <w:rFonts w:ascii="宋体" w:hAnsi="宋体" w:eastAsia="宋体" w:cs="宋体"/>
          <w:color w:val="000"/>
          <w:sz w:val="28"/>
          <w:szCs w:val="28"/>
        </w:rPr>
        <w:t xml:space="preserve">存在的困难主要有：</w:t>
      </w:r>
    </w:p>
    <w:p>
      <w:pPr>
        <w:ind w:left="0" w:right="0" w:firstLine="560"/>
        <w:spacing w:before="450" w:after="450" w:line="312" w:lineRule="auto"/>
      </w:pPr>
      <w:r>
        <w:rPr>
          <w:rFonts w:ascii="宋体" w:hAnsi="宋体" w:eastAsia="宋体" w:cs="宋体"/>
          <w:color w:val="000"/>
          <w:sz w:val="28"/>
          <w:szCs w:val="28"/>
        </w:rPr>
        <w:t xml:space="preserve">重点落实好“金星砚台”地方标准完善修订,新增2-3个省农业标准化示范区,申报2个江西名牌.2、以“食品生产加工环节整治活动”为抓手认真履行好食品安全监管工作，落实食品安全监管抽样检测经费，承担好生产加工环节的卫生监管任务。</w:t>
      </w:r>
    </w:p>
    <w:p>
      <w:pPr>
        <w:ind w:left="0" w:right="0" w:firstLine="560"/>
        <w:spacing w:before="450" w:after="450" w:line="312" w:lineRule="auto"/>
      </w:pPr>
      <w:r>
        <w:rPr>
          <w:rFonts w:ascii="黑体" w:hAnsi="黑体" w:eastAsia="黑体" w:cs="黑体"/>
          <w:color w:val="000000"/>
          <w:sz w:val="36"/>
          <w:szCs w:val="36"/>
          <w:b w:val="1"/>
          <w:bCs w:val="1"/>
        </w:rPr>
        <w:t xml:space="preserve">最新质监站上半年个人工作总结如何写二</w:t>
      </w:r>
    </w:p>
    <w:p>
      <w:pPr>
        <w:ind w:left="0" w:right="0" w:firstLine="560"/>
        <w:spacing w:before="450" w:after="450" w:line="312" w:lineRule="auto"/>
      </w:pPr>
      <w:r>
        <w:rPr>
          <w:rFonts w:ascii="宋体" w:hAnsi="宋体" w:eastAsia="宋体" w:cs="宋体"/>
          <w:color w:val="000"/>
          <w:sz w:val="28"/>
          <w:szCs w:val="28"/>
        </w:rPr>
        <w:t xml:space="preserve">从20xx年4月担任仙游县质量技术监督局副局长，一年来，本人在市局党组和县局党组的正确领导和培养下，在全局同志们的支持和帮助下，坚持以邓小平理论和“三个代表”重要思想为指导，牢固树立科学发展观，紧紧围绕工作中心，积极服务大局。积极学习、恪尽职守、扎实工作，较好地完成分管的各项工作。现总结报告如下：</w:t>
      </w:r>
    </w:p>
    <w:p>
      <w:pPr>
        <w:ind w:left="0" w:right="0" w:firstLine="560"/>
        <w:spacing w:before="450" w:after="450" w:line="312" w:lineRule="auto"/>
      </w:pPr>
      <w:r>
        <w:rPr>
          <w:rFonts w:ascii="宋体" w:hAnsi="宋体" w:eastAsia="宋体" w:cs="宋体"/>
          <w:color w:val="000"/>
          <w:sz w:val="28"/>
          <w:szCs w:val="28"/>
        </w:rPr>
        <w:t xml:space="preserve">一、加强学习，提高能力</w:t>
      </w:r>
    </w:p>
    <w:p>
      <w:pPr>
        <w:ind w:left="0" w:right="0" w:firstLine="560"/>
        <w:spacing w:before="450" w:after="450" w:line="312" w:lineRule="auto"/>
      </w:pPr>
      <w:r>
        <w:rPr>
          <w:rFonts w:ascii="宋体" w:hAnsi="宋体" w:eastAsia="宋体" w:cs="宋体"/>
          <w:color w:val="000"/>
          <w:sz w:val="28"/>
          <w:szCs w:val="28"/>
        </w:rPr>
        <w:t xml:space="preserve">本人始终把勤于学习、学用结合作为提高自身素养的重要途径，正确处理工学矛盾，突出学习重点、注重学习成效、边学边实践，政治素养和履职能力得到进一步提高。一是学政治理论，提高思想境界。除积极参加单位周例会学习外,还利用业余时间、从电视、电脑上学习党的xx届三中全会精神和科学发展观、构建社会主义和谐社会重大战略思想，来提高自己的政治敏感性。二是学业务知识，提高工作能力。履行质监的综合管理和行政执法职能，涉及的法律法规多，业务的专业知识强，本人注重自己分管的工作：特种设备、食品安全、计量、党务等业务知识的学习，不断增强综合运用行政、服务企业、服务经济的能力。三是学用结合，提高工作能力。紧紧围绕经济建设中心工作和单位发展需要，对基层工作、质量综合管理等进行调研。力求做到学以致用、以用促学、学用相长，逐步提高领导发展的能力、化解矛盾的能力。一年来，先后撰写《促进基层质监事业科学发展的思考与对策》等5篇调研文章，积极为促进基层质监事业发展，出谋献策。四是参会学习，提高政策水平。今年统计参加市、县各种会议近百场次，认真学习国家政策和上级会议精神，做好笔记，掌握政策和要求，提高指导工作的能力。</w:t>
      </w:r>
    </w:p>
    <w:p>
      <w:pPr>
        <w:ind w:left="0" w:right="0" w:firstLine="560"/>
        <w:spacing w:before="450" w:after="450" w:line="312" w:lineRule="auto"/>
      </w:pPr>
      <w:r>
        <w:rPr>
          <w:rFonts w:ascii="宋体" w:hAnsi="宋体" w:eastAsia="宋体" w:cs="宋体"/>
          <w:color w:val="000"/>
          <w:sz w:val="28"/>
          <w:szCs w:val="28"/>
        </w:rPr>
        <w:t xml:space="preserve">二、勤奋敬业，认真履职，做好分管各项工作</w:t>
      </w:r>
    </w:p>
    <w:p>
      <w:pPr>
        <w:ind w:left="0" w:right="0" w:firstLine="560"/>
        <w:spacing w:before="450" w:after="450" w:line="312" w:lineRule="auto"/>
      </w:pPr>
      <w:r>
        <w:rPr>
          <w:rFonts w:ascii="宋体" w:hAnsi="宋体" w:eastAsia="宋体" w:cs="宋体"/>
          <w:color w:val="000"/>
          <w:sz w:val="28"/>
          <w:szCs w:val="28"/>
        </w:rPr>
        <w:t xml:space="preserve">20xx年本人分管党建、办公室、特安窗口、食品窗口。负责福建省木雕古典家具产品质量监督检验中心筹建、质量管理与监督、食品安全、特种设备安全、执法打假、质量兴县、科技项目、综治保密等工作。现在分管分管党建、食品窗口、计量窗口和县计量所，负责福建省木雕古典家具产品质量监督检验中心筹建、科技项目。一年来，本人认真按照上级和局党组的决策部署，以构建和谐质监为目标，倾心尽力，积极配合单位主官，切实抓好分管的各项工作，力所能及地服务好、促进好仙游质监的和谐发展。</w:t>
      </w:r>
    </w:p>
    <w:p>
      <w:pPr>
        <w:ind w:left="0" w:right="0" w:firstLine="560"/>
        <w:spacing w:before="450" w:after="450" w:line="312" w:lineRule="auto"/>
      </w:pPr>
      <w:r>
        <w:rPr>
          <w:rFonts w:ascii="宋体" w:hAnsi="宋体" w:eastAsia="宋体" w:cs="宋体"/>
          <w:color w:val="000"/>
          <w:sz w:val="28"/>
          <w:szCs w:val="28"/>
        </w:rPr>
        <w:t xml:space="preserve">(一)单位党建工作。</w:t>
      </w:r>
    </w:p>
    <w:p>
      <w:pPr>
        <w:ind w:left="0" w:right="0" w:firstLine="560"/>
        <w:spacing w:before="450" w:after="450" w:line="312" w:lineRule="auto"/>
      </w:pPr>
      <w:r>
        <w:rPr>
          <w:rFonts w:ascii="宋体" w:hAnsi="宋体" w:eastAsia="宋体" w:cs="宋体"/>
          <w:color w:val="000"/>
          <w:sz w:val="28"/>
          <w:szCs w:val="28"/>
        </w:rPr>
        <w:t xml:space="preserve">20xx年，我局的党建工作在局党组的正确领导下，取得突出成绩，实现仙游质监局xx年成立以来党建工作的新突破，荣获仙游县直机关党工委授予“先进基层党组织”荣誉称号。</w:t>
      </w:r>
    </w:p>
    <w:p>
      <w:pPr>
        <w:ind w:left="0" w:right="0" w:firstLine="560"/>
        <w:spacing w:before="450" w:after="450" w:line="312" w:lineRule="auto"/>
      </w:pPr>
      <w:r>
        <w:rPr>
          <w:rFonts w:ascii="宋体" w:hAnsi="宋体" w:eastAsia="宋体" w:cs="宋体"/>
          <w:color w:val="000"/>
          <w:sz w:val="28"/>
          <w:szCs w:val="28"/>
        </w:rPr>
        <w:t xml:space="preserve">一是认真组织好20xx年单位党员学习和党员活动，在“七一”期间组织全局党员到仙游第一支部瞻仰革命先烈的丰功伟绩，接受革命传统教育和理想信念教育。二是积极协调建立局党支部委员会，及时增选了四位支部委员会委员，增强党支部的战斗堡垒的核心力量，增强了县局质监队伍的整体战斗力。三是认真组织开好一年两次的民主生活会，按照“团结—批评—团结”的原则，积极开展批评与自我批评，充分发挥党内民主生活对促进质监事业发展的作用。四是积极发展党员，在局党组的感召下，我局党组织的凝聚力日逾增强，20xx年发展新党员一名，三名积极分子向党支部提交了入党申请书。全局党员人数创历史新高，年青干部申请入党的积极性明显增强，全体党员干部为近两年我局质监事业发展作出突出贡献。</w:t>
      </w:r>
    </w:p>
    <w:p>
      <w:pPr>
        <w:ind w:left="0" w:right="0" w:firstLine="560"/>
        <w:spacing w:before="450" w:after="450" w:line="312" w:lineRule="auto"/>
      </w:pPr>
      <w:r>
        <w:rPr>
          <w:rFonts w:ascii="宋体" w:hAnsi="宋体" w:eastAsia="宋体" w:cs="宋体"/>
          <w:color w:val="000"/>
          <w:sz w:val="28"/>
          <w:szCs w:val="28"/>
        </w:rPr>
        <w:t xml:space="preserve">20xx年，我局正参加第二批开展学习实践科学发展观活动，在局党组领导下，局党支部严格按照县委关于开展学习实践科学发展观活动的方案、规定的动作，扎实开展了宣传发动、深入学习，并结合国务院提出的“质量和安全年”和县委提出的“落实推进年”活动，正在开展深入调研，创新学习实践方式，来着力提高学习实践的实效。</w:t>
      </w:r>
    </w:p>
    <w:p>
      <w:pPr>
        <w:ind w:left="0" w:right="0" w:firstLine="560"/>
        <w:spacing w:before="450" w:after="450" w:line="312" w:lineRule="auto"/>
      </w:pPr>
      <w:r>
        <w:rPr>
          <w:rFonts w:ascii="宋体" w:hAnsi="宋体" w:eastAsia="宋体" w:cs="宋体"/>
          <w:color w:val="000"/>
          <w:sz w:val="28"/>
          <w:szCs w:val="28"/>
        </w:rPr>
        <w:t xml:space="preserve">(二)全力抓好二个安全工作。20xx年，本人分管特种设备安全和食品质量安全工作，圆满完成两个安全工作目标责任制设定的任务，实现全年安全无事故。</w:t>
      </w:r>
    </w:p>
    <w:p>
      <w:pPr>
        <w:ind w:left="0" w:right="0" w:firstLine="560"/>
        <w:spacing w:before="450" w:after="450" w:line="312" w:lineRule="auto"/>
      </w:pPr>
      <w:r>
        <w:rPr>
          <w:rFonts w:ascii="宋体" w:hAnsi="宋体" w:eastAsia="宋体" w:cs="宋体"/>
          <w:color w:val="000"/>
          <w:sz w:val="28"/>
          <w:szCs w:val="28"/>
        </w:rPr>
        <w:t xml:space="preserve">一是与特安和食品窗口的同志们一道，严格按照省、市局和县政府对特种设备安全和食品安全工作专项整治的部署和要求，认真研究制订工作方案、周密布置、强化措施，确保全年工作目标责任制的落实。</w:t>
      </w:r>
    </w:p>
    <w:p>
      <w:pPr>
        <w:ind w:left="0" w:right="0" w:firstLine="560"/>
        <w:spacing w:before="450" w:after="450" w:line="312" w:lineRule="auto"/>
      </w:pPr>
      <w:r>
        <w:rPr>
          <w:rFonts w:ascii="宋体" w:hAnsi="宋体" w:eastAsia="宋体" w:cs="宋体"/>
          <w:color w:val="000"/>
          <w:sz w:val="28"/>
          <w:szCs w:val="28"/>
        </w:rPr>
        <w:t xml:space="preserve">二是依法行政，加强安全监管。</w:t>
      </w:r>
    </w:p>
    <w:p>
      <w:pPr>
        <w:ind w:left="0" w:right="0" w:firstLine="560"/>
        <w:spacing w:before="450" w:after="450" w:line="312" w:lineRule="auto"/>
      </w:pPr>
      <w:r>
        <w:rPr>
          <w:rFonts w:ascii="宋体" w:hAnsi="宋体" w:eastAsia="宋体" w:cs="宋体"/>
          <w:color w:val="000"/>
          <w:sz w:val="28"/>
          <w:szCs w:val="28"/>
        </w:rPr>
        <w:t xml:space="preserve">⑴在特种设备安全监管中，按照《安全监察条例》和规范要求，重点加强对学校、医院、游乐设施等公众集聚场所在用特种设备的安全运行监管，强化对高危行业、危险源及容易出现事故隐患部位的监控。20xx年，积极开展了11所学校锅炉检查，发出指令书5份;3家医院8台电梯检查，发出整改指令书2份;3家非煤矿山5台桅杆吊整治，整改到位3台，拆除1台，责令停用1台;6家6台冶金起重机械专项整治，查封2台、整改到位4台;同时，加强2个液化气充装站、1个制氧厂和1个气瓶检测站督查，强化对特种设备安全的日常检查，免费帮助在用特种设备企业整改8家。</w:t>
      </w:r>
    </w:p>
    <w:p>
      <w:pPr>
        <w:ind w:left="0" w:right="0" w:firstLine="560"/>
        <w:spacing w:before="450" w:after="450" w:line="312" w:lineRule="auto"/>
      </w:pPr>
      <w:r>
        <w:rPr>
          <w:rFonts w:ascii="宋体" w:hAnsi="宋体" w:eastAsia="宋体" w:cs="宋体"/>
          <w:color w:val="000"/>
          <w:sz w:val="28"/>
          <w:szCs w:val="28"/>
        </w:rPr>
        <w:t xml:space="preserve">⑵在食品安全监管方面，认真开展迎奥运食品、乳制品等相关食品及产品质量和食品安全“回头看”的专项整治活动;开展“质监警示进校园”活动。5月7日，以县政府办的名义在仙游县宾馆门楼举行食品安全知识培训和质监警示进校园仪式，组织全县15所完全中学后勤领导和小买部负责人参加会议，并在会上发放警示牌20块，要求学校把警示牌挂在校办小买部或食堂醒目位置，增强学生的食品安全意识;及时向县政府呈送《关于三鹿牌奶粉污染事件的通报和我局工作措施及建议》等多个食品和特种设备安全专报件，报告查处情况和所采取的措施，提出查处生产加工领域涉乳食品及其他食品的工作建议，得到县领导重要批示，有力推动专项整治工作的开展;帮助食品企业申办食品生产许可证5家，有力推进我县食品质量安全水平提高。今年第一季度，认真组织开展了打击违法添加非食用物质和滥用食品添加剂专项整治，共检查食品及其相关产品企业33家，立案4起，发出整改通知书11份，暂扣生产许可证1本，罚款3.3万元。</w:t>
      </w:r>
    </w:p>
    <w:p>
      <w:pPr>
        <w:ind w:left="0" w:right="0" w:firstLine="560"/>
        <w:spacing w:before="450" w:after="450" w:line="312" w:lineRule="auto"/>
      </w:pPr>
      <w:r>
        <w:rPr>
          <w:rFonts w:ascii="宋体" w:hAnsi="宋体" w:eastAsia="宋体" w:cs="宋体"/>
          <w:color w:val="000"/>
          <w:sz w:val="28"/>
          <w:szCs w:val="28"/>
        </w:rPr>
        <w:t xml:space="preserve">三是严格执法，推进主体责任的落实。特种设备安全、食品、质量安全的主体责任在企业，因我县企业规范小、基础薄、安全投入少。特别是我县没有食品质量检验机构，产品质量安全情况不明，故规范起来十分困难，唯有不断加强现场监管，不断加大巡查和行政执法力度，才能有效推进企业主体责任的落实，确保特种设备和食品质量安全。20xx年，开展特种设备和食品安全执法30多次，巡查500多家次，查处行政案件18个，实现罚没10万元。</w:t>
      </w:r>
    </w:p>
    <w:p>
      <w:pPr>
        <w:ind w:left="0" w:right="0" w:firstLine="560"/>
        <w:spacing w:before="450" w:after="450" w:line="312" w:lineRule="auto"/>
      </w:pPr>
      <w:r>
        <w:rPr>
          <w:rFonts w:ascii="宋体" w:hAnsi="宋体" w:eastAsia="宋体" w:cs="宋体"/>
          <w:color w:val="000"/>
          <w:sz w:val="28"/>
          <w:szCs w:val="28"/>
        </w:rPr>
        <w:t xml:space="preserve">四是热情服务，提高企业的质量管理水平。根据企业和管理需要，积极开展服务，促进企业管理水平和质量基础提升，一年来，协助县中立质量技术中心开展特种设备管理和食品管理免费服务35次，有偿服务21次，实现服务收入近40万元。</w:t>
      </w:r>
    </w:p>
    <w:p>
      <w:pPr>
        <w:ind w:left="0" w:right="0" w:firstLine="560"/>
        <w:spacing w:before="450" w:after="450" w:line="312" w:lineRule="auto"/>
      </w:pPr>
      <w:r>
        <w:rPr>
          <w:rFonts w:ascii="宋体" w:hAnsi="宋体" w:eastAsia="宋体" w:cs="宋体"/>
          <w:color w:val="000"/>
          <w:sz w:val="28"/>
          <w:szCs w:val="28"/>
        </w:rPr>
        <w:t xml:space="preserve">五是积极与全县各乡镇主要领导协调选配高素质的乡镇协管员人选，建立特种设备安全和食品安全协管员队伍，并进行一年两次以上的会议培训，提高安全协管员专业知识和指导、规范企业的能力。</w:t>
      </w:r>
    </w:p>
    <w:p>
      <w:pPr>
        <w:ind w:left="0" w:right="0" w:firstLine="560"/>
        <w:spacing w:before="450" w:after="450" w:line="312" w:lineRule="auto"/>
      </w:pPr>
      <w:r>
        <w:rPr>
          <w:rFonts w:ascii="宋体" w:hAnsi="宋体" w:eastAsia="宋体" w:cs="宋体"/>
          <w:color w:val="000"/>
          <w:sz w:val="28"/>
          <w:szCs w:val="28"/>
        </w:rPr>
        <w:t xml:space="preserve">(三)行政执法工作。行政执法是做好质量技术工作有力保障，也是净化市场，维护消费者合法权益的有力措施，20xx年，我局的行政执法力度不断加强，实现行政执法和打假领域不断拓宽，罚没款收入有所增加。一是食品、特安的执法力度加强，特种设备执法案件同比增加，罚没收入5.1万元,比增200%多;食品执法案件同比增加，罚没收入5.6万元，比增200%多。二是打假领域不断拓宽，开展了食品、服装、鞋革、电子、建材、手机等领域打假，质安股执法打假、行政案件后处理共计立案25起，罚款近30万元。三是和谐执法理念不断增强，对合法企业违规行为和一般质量问题，以扶持、帮助、规范、提高为主，促进企业改正;对恶意造假售假行为，严厉予以打击，联合乡镇政府进行捣毁，共捣毁制假窝点5个。</w:t>
      </w:r>
    </w:p>
    <w:p>
      <w:pPr>
        <w:ind w:left="0" w:right="0" w:firstLine="560"/>
        <w:spacing w:before="450" w:after="450" w:line="312" w:lineRule="auto"/>
      </w:pPr>
      <w:r>
        <w:rPr>
          <w:rFonts w:ascii="宋体" w:hAnsi="宋体" w:eastAsia="宋体" w:cs="宋体"/>
          <w:color w:val="000"/>
          <w:sz w:val="28"/>
          <w:szCs w:val="28"/>
        </w:rPr>
        <w:t xml:space="preserve">(四)中心筹建工作。筹建福建省木雕古典家具产品质量监督检验中心是仙游县局的大事，本人积极协助局长对外协调、策划。于20xx年1月8日筹建中心项目获得省局批准。接下来主要任务是选址、立项和动工建设，目前选址工作基本完成。我在筹建省中心中负责具体工作，一是认真做好各项上报材料和档案资料的收集管理，撰写省中心筹建大事记等。二是力所能及展开协调，按党组委派极力协调县政府办、县规划部门、土地和环保部门，了解各部门的优惠政策、手续办理程序和收集材料，努力促成省中心用地落实。</w:t>
      </w:r>
    </w:p>
    <w:p>
      <w:pPr>
        <w:ind w:left="0" w:right="0" w:firstLine="560"/>
        <w:spacing w:before="450" w:after="450" w:line="312" w:lineRule="auto"/>
      </w:pPr>
      <w:r>
        <w:rPr>
          <w:rFonts w:ascii="宋体" w:hAnsi="宋体" w:eastAsia="宋体" w:cs="宋体"/>
          <w:color w:val="000"/>
          <w:sz w:val="28"/>
          <w:szCs w:val="28"/>
        </w:rPr>
        <w:t xml:space="preserve">(五)科技项目筹办工作。近年来，县局党组依仙游县的实际选定适合我局发展项目后，积极争取质监发展科技项目，本人主要负责编制计划、组织上报材料。完成20xx年1月10日向省发改委申报《企业内涵深化技改提升工程项目》;20xx年4月10日向省质监局申报《木雕工艺品标准研究》任务书;20xx年5月12日申报争取筹建《全国古典家具技术标准委员分会》;20xx年10月13日上报食品安全检验项目;20xx年底单位食堂修建;20xx年4月16日向省经贸委申报《20xx年福建省企业技术创新重点项目(企业技术创新服务平台建设)》等6个项目。</w:t>
      </w:r>
    </w:p>
    <w:p>
      <w:pPr>
        <w:ind w:left="0" w:right="0" w:firstLine="560"/>
        <w:spacing w:before="450" w:after="450" w:line="312" w:lineRule="auto"/>
      </w:pPr>
      <w:r>
        <w:rPr>
          <w:rFonts w:ascii="宋体" w:hAnsi="宋体" w:eastAsia="宋体" w:cs="宋体"/>
          <w:color w:val="000"/>
          <w:sz w:val="28"/>
          <w:szCs w:val="28"/>
        </w:rPr>
        <w:t xml:space="preserve">(六)精神文明建设。近二年来，在县局党组的坚强领导下，整个单位在县委县政府及其部门中的形象、地位得到极大的提升，尤其在单位的干部精神面貌和精神文明方面，取得可喜的变化，20xx年初局党组提出创建县级精神文明单位。我一方面注意加强与县文明委沟通;一方面组织办公室人员按照争创条件，找差距、收集完善材料、补缺补漏，顺利通过县文明委的考评验收，获得20xx年度县级“精神文明单位”称号。</w:t>
      </w:r>
    </w:p>
    <w:p>
      <w:pPr>
        <w:ind w:left="0" w:right="0" w:firstLine="560"/>
        <w:spacing w:before="450" w:after="450" w:line="312" w:lineRule="auto"/>
      </w:pPr>
      <w:r>
        <w:rPr>
          <w:rFonts w:ascii="宋体" w:hAnsi="宋体" w:eastAsia="宋体" w:cs="宋体"/>
          <w:color w:val="000"/>
          <w:sz w:val="28"/>
          <w:szCs w:val="28"/>
        </w:rPr>
        <w:t xml:space="preserve">(七)平安综治工作。一是强化学习教育，提高职工“平安建设”意识，积极协助局纪检组组织干部职工收看反腐倡廉录相，提高干部职工廉洁自律意识;开展“崇尚科学，反对迷信”和反对“lhc”活动，进一步揭批“flg”这一邪教的本质及其危害，增强抵制参与“lhc”赌博自觉性，杜绝各种违纪违法行为的发生。二是加强督查，强化管理。20xx年针对单位地处偏僻，单位电脑多、空调多的情况，注重加强管理，先后二次组织相关人员对单位的“平安建设”工作进行检查，检查中存在的问题逐一提出整改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2026-10-07T11:20:08+08:00</dcterms:created>
  <dcterms:modified xsi:type="dcterms:W3CDTF">2026-10-07T11:20:08+08:00</dcterms:modified>
</cp:coreProperties>
</file>

<file path=docProps/custom.xml><?xml version="1.0" encoding="utf-8"?>
<Properties xmlns="http://schemas.openxmlformats.org/officeDocument/2006/custom-properties" xmlns:vt="http://schemas.openxmlformats.org/officeDocument/2006/docPropsVTypes"/>
</file>