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2025年公司部门半年工作总结(五篇)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部门半年工作总结一在这一年里，在各部门的共同配合下，通过全体财务人员的共同努力，主要完成了以下一些工作：一、健全财务内控制度，进一步规范各项会计工作1.实施《新企业会计准则》根据省国资委、集团公司、公司董事会的要求，我司于20____年...</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公司部门半年工作总结一</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公司部门半年工作总结二</w:t>
      </w:r>
    </w:p>
    <w:p>
      <w:pPr>
        <w:ind w:left="0" w:right="0" w:firstLine="560"/>
        <w:spacing w:before="450" w:after="450" w:line="312" w:lineRule="auto"/>
      </w:pPr>
      <w:r>
        <w:rPr>
          <w:rFonts w:ascii="宋体" w:hAnsi="宋体" w:eastAsia="宋体" w:cs="宋体"/>
          <w:color w:val="000"/>
          <w:sz w:val="28"/>
          <w:szCs w:val="28"/>
        </w:rPr>
        <w:t xml:space="preserve">公司是有多个部门组成，每个部门都有其负责的领域和任务。20_年即将过去，那各部门是否都完成了各自任务呢?公司部门年度工作总结怎么写?下面是小编为大家整理的公司部门年度工作总结20_最新范文五篇，以供大家参考借鉴!</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一年来，财务部紧紧围绕公司的经营方针、服务宗旨和效益目标，紧跟公司各项工作部署，在核算、管理、教育等方面均取得了优异成绩，全体员工任劳任怨、齐心协力、埋头苦干，圆满完成了各项工作任务，财务部综合工作能力又有了新的进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2.按规定时间编制本公司需要的各类财务报表，及时申报各项税金。在公司的审计及财政税务的检查中，积极配合相关人员工作。(简要列举事例、数字，用事实说话)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1.正确计算营业税款及个人所得税，及时、足额地缴纳税款，保持与税务部门的沟通与联系，取得他们的支持与指导。(简要列举事例、数字，用事实说话)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不断加强团队建设，努力打造一个业务全面、工作热情高涨的团队。作为一个管理者，对下属充分做到“察人之长、用人之长、聚人之长、展人之长”，充分发挥他们的主观能动性及工作积极性。提高团队的整体素质，树立起开拓创新、务实高效的部门新形象。(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一是会计人员的业务知识还有待于进一步加强，新员工的细心程度还远远不够。</w:t>
      </w:r>
    </w:p>
    <w:p>
      <w:pPr>
        <w:ind w:left="0" w:right="0" w:firstLine="560"/>
        <w:spacing w:before="450" w:after="450" w:line="312" w:lineRule="auto"/>
      </w:pPr>
      <w:r>
        <w:rPr>
          <w:rFonts w:ascii="宋体" w:hAnsi="宋体" w:eastAsia="宋体" w:cs="宋体"/>
          <w:color w:val="000"/>
          <w:sz w:val="28"/>
          <w:szCs w:val="28"/>
        </w:rPr>
        <w:t xml:space="preserve">二是敬业精神不足，部分员工患得串失，不能正确对待个人与集体的关系，工作中拈轻怕重。</w:t>
      </w:r>
    </w:p>
    <w:p>
      <w:pPr>
        <w:ind w:left="0" w:right="0" w:firstLine="560"/>
        <w:spacing w:before="450" w:after="450" w:line="312" w:lineRule="auto"/>
      </w:pPr>
      <w:r>
        <w:rPr>
          <w:rFonts w:ascii="宋体" w:hAnsi="宋体" w:eastAsia="宋体" w:cs="宋体"/>
          <w:color w:val="000"/>
          <w:sz w:val="28"/>
          <w:szCs w:val="28"/>
        </w:rPr>
        <w:t xml:space="preserve">三是新员工的培训还需要进一步改进，培训的内容不够系统，对新员工的考核标准还不够科学。</w:t>
      </w:r>
    </w:p>
    <w:p>
      <w:pPr>
        <w:ind w:left="0" w:right="0" w:firstLine="560"/>
        <w:spacing w:before="450" w:after="450" w:line="312" w:lineRule="auto"/>
      </w:pPr>
      <w:r>
        <w:rPr>
          <w:rFonts w:ascii="宋体" w:hAnsi="宋体" w:eastAsia="宋体" w:cs="宋体"/>
          <w:color w:val="000"/>
          <w:sz w:val="28"/>
          <w:szCs w:val="28"/>
        </w:rPr>
        <w:t xml:space="preserve">三、新年度工作打算</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__年，我们将以“确保营运资金流转顺畅”、“确保投资效益”、“优化财务管理手段”等内容为基本目标，向财务精细化管理进军。</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w:t>
      </w:r>
    </w:p>
    <w:p>
      <w:pPr>
        <w:ind w:left="0" w:right="0" w:firstLine="560"/>
        <w:spacing w:before="450" w:after="450" w:line="312" w:lineRule="auto"/>
      </w:pPr>
      <w:r>
        <w:rPr>
          <w:rFonts w:ascii="宋体" w:hAnsi="宋体" w:eastAsia="宋体" w:cs="宋体"/>
          <w:color w:val="000"/>
          <w:sz w:val="28"/>
          <w:szCs w:val="28"/>
        </w:rPr>
        <w:t xml:space="preserve">要以“全”为总揽，将财务管理的触角延伸到公司的各个经营领域，通过行使财务监督职能，拓展财务管理和服务职能，实现财务管理零死角。</w:t>
      </w:r>
    </w:p>
    <w:p>
      <w:pPr>
        <w:ind w:left="0" w:right="0" w:firstLine="560"/>
        <w:spacing w:before="450" w:after="450" w:line="312" w:lineRule="auto"/>
      </w:pPr>
      <w:r>
        <w:rPr>
          <w:rFonts w:ascii="宋体" w:hAnsi="宋体" w:eastAsia="宋体" w:cs="宋体"/>
          <w:color w:val="000"/>
          <w:sz w:val="28"/>
          <w:szCs w:val="28"/>
        </w:rPr>
        <w:t xml:space="preserve">要以“精”为手段，加强员工经常性的培训，完善管理制度，加强工作流程管控，努力实现财务管理精细化、程序化、科学化。</w:t>
      </w:r>
    </w:p>
    <w:p>
      <w:pPr>
        <w:ind w:left="0" w:right="0" w:firstLine="560"/>
        <w:spacing w:before="450" w:after="450" w:line="312" w:lineRule="auto"/>
      </w:pPr>
      <w:r>
        <w:rPr>
          <w:rFonts w:ascii="宋体" w:hAnsi="宋体" w:eastAsia="宋体" w:cs="宋体"/>
          <w:color w:val="000"/>
          <w:sz w:val="28"/>
          <w:szCs w:val="28"/>
        </w:rPr>
        <w:t xml:space="preserve">时光荏苒，20_年很快就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年，时间紧、任务重。财务管理部以利润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20_年人力资源部季度工作总结汇报&lt;/span[_TAG_h2]公司部门半年工作总结三</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公司部门半年工作总结四</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公司部门半年工作总结五</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2026-04-29T11:07:40+08:00</dcterms:created>
  <dcterms:modified xsi:type="dcterms:W3CDTF">2026-04-29T11:07:40+08:00</dcterms:modified>
</cp:coreProperties>
</file>

<file path=docProps/custom.xml><?xml version="1.0" encoding="utf-8"?>
<Properties xmlns="http://schemas.openxmlformats.org/officeDocument/2006/custom-properties" xmlns:vt="http://schemas.openxmlformats.org/officeDocument/2006/docPropsVTypes"/>
</file>