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领班月工作总结及计划 领班半年工作总结(十篇)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领班月工作总结及计划 领班半年工作总结一一、工作的整体回顾：一个企业赢利是第一目标，也是企业能否生存下去的保障，一个部门的工作也要紧紧围绕企业的中心工作来做文章。客房部做为一个服务性部门，做好清洁给客人提供一个清洁、安静、舒适、温馨的休息环...</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领班半年工作总结三</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领班半年工作总结四</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领班半年工作总结五</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领班半年工作总结六</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领班半年工作总结七</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领班半年工作总结八</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领班半年工作总结九</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领班月工作总结及计划 领班半年工作总结篇十</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