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最新护理人员日常工作半年总结(五篇)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护理人员日常工作半年总结一一、护理安全管理方面1、调整护理质量管理委员会为护理质量与安全管理委员会，完善了其内部组织架构，并制定了相应的工作职责。2、组织护士长和一级护士梳理三级儿童医院评审细则条款并培训，尤其是与护理相关的第三章《患儿安全...</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护理人员日常工作半年总结一</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护理人员日常工作半年总结二</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难忘的工作生活已经告一段落了，回顾这段时间中有什么值得分享的成绩呢?让我们对过去的工作做个梳理，再写一份工作总结。下面小编给大家带来护理人员日常工作半年总结，希望大家喜欢!</w:t>
      </w:r>
    </w:p>
    <w:p>
      <w:pPr>
        <w:ind w:left="0" w:right="0" w:firstLine="560"/>
        <w:spacing w:before="450" w:after="450" w:line="312" w:lineRule="auto"/>
      </w:pPr>
      <w:r>
        <w:rPr>
          <w:rFonts w:ascii="宋体" w:hAnsi="宋体" w:eastAsia="宋体" w:cs="宋体"/>
          <w:color w:val="000"/>
          <w:sz w:val="28"/>
          <w:szCs w:val="28"/>
        </w:rPr>
        <w:t xml:space="preserve">半年来,门诊部在医院党政领导班子、护理部的正确领导及科室主任的业务指导下，认真按照护理部及科内护理工作计划开展护理工作，现将20__年上半年护理工作总结如下：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半年来共完成分诊导诊170589人次，协助门诊外科医生进行小手术8人次及外科换药35人次，护送病人入院2716人次，护送病人外出检查1146人次。</w:t>
      </w:r>
    </w:p>
    <w:p>
      <w:pPr>
        <w:ind w:left="0" w:right="0" w:firstLine="560"/>
        <w:spacing w:before="450" w:after="450" w:line="312" w:lineRule="auto"/>
      </w:pPr>
      <w:r>
        <w:rPr>
          <w:rFonts w:ascii="宋体" w:hAnsi="宋体" w:eastAsia="宋体" w:cs="宋体"/>
          <w:color w:val="000"/>
          <w:sz w:val="28"/>
          <w:szCs w:val="28"/>
        </w:rPr>
        <w:t xml:space="preserve">二、深入开展优质护理服务工程</w:t>
      </w:r>
    </w:p>
    <w:p>
      <w:pPr>
        <w:ind w:left="0" w:right="0" w:firstLine="560"/>
        <w:spacing w:before="450" w:after="450" w:line="312" w:lineRule="auto"/>
      </w:pPr>
      <w:r>
        <w:rPr>
          <w:rFonts w:ascii="宋体" w:hAnsi="宋体" w:eastAsia="宋体" w:cs="宋体"/>
          <w:color w:val="000"/>
          <w:sz w:val="28"/>
          <w:szCs w:val="28"/>
        </w:rPr>
        <w:t xml:space="preserve">1.按照标准进一步开展优质护理服务工作，护理人员严格执行首问负责制，护士长坚持每天三下门诊各诊疗区域检查优质服务工作开展情况，每月接受护理部二级质控小组的督查，对存在的问题及时反馈到当事人，限期整改。</w:t>
      </w:r>
    </w:p>
    <w:p>
      <w:pPr>
        <w:ind w:left="0" w:right="0" w:firstLine="560"/>
        <w:spacing w:before="450" w:after="450" w:line="312" w:lineRule="auto"/>
      </w:pPr>
      <w:r>
        <w:rPr>
          <w:rFonts w:ascii="宋体" w:hAnsi="宋体" w:eastAsia="宋体" w:cs="宋体"/>
          <w:color w:val="000"/>
          <w:sz w:val="28"/>
          <w:szCs w:val="28"/>
        </w:rPr>
        <w:t xml:space="preserve">2.组织护理人员参与医院开展的读书活动：感恩心做事 责任心做人，并派出选手参与“7.1”读书演讲比赛。</w:t>
      </w:r>
    </w:p>
    <w:p>
      <w:pPr>
        <w:ind w:left="0" w:right="0" w:firstLine="560"/>
        <w:spacing w:before="450" w:after="450" w:line="312" w:lineRule="auto"/>
      </w:pPr>
      <w:r>
        <w:rPr>
          <w:rFonts w:ascii="宋体" w:hAnsi="宋体" w:eastAsia="宋体" w:cs="宋体"/>
          <w:color w:val="000"/>
          <w:sz w:val="28"/>
          <w:szCs w:val="28"/>
        </w:rPr>
        <w:t xml:space="preserve">3.按照人性化办公室的要求在科内开展“亲情服务”活动，提高护理人员的主动服务意识。</w:t>
      </w:r>
    </w:p>
    <w:p>
      <w:pPr>
        <w:ind w:left="0" w:right="0" w:firstLine="560"/>
        <w:spacing w:before="450" w:after="450" w:line="312" w:lineRule="auto"/>
      </w:pPr>
      <w:r>
        <w:rPr>
          <w:rFonts w:ascii="宋体" w:hAnsi="宋体" w:eastAsia="宋体" w:cs="宋体"/>
          <w:color w:val="000"/>
          <w:sz w:val="28"/>
          <w:szCs w:val="28"/>
        </w:rPr>
        <w:t xml:space="preserve">4.参加全院优质护理服务讨论会，针对科室优质护理服务存在的问题提出意见和建议，促进科室优质护理服务质量的持续改进。</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1.认真组织护理人员学习大新县人民医院《门诊部护理质量检查及评分标准》，使每位护士理解、掌握评分标准，增强护士主动参与质量管理意识，每月进行护理质控讲评，针对门诊科室</w:t>
      </w:r>
    </w:p>
    <w:p>
      <w:pPr>
        <w:ind w:left="0" w:right="0" w:firstLine="560"/>
        <w:spacing w:before="450" w:after="450" w:line="312" w:lineRule="auto"/>
      </w:pPr>
      <w:r>
        <w:rPr>
          <w:rFonts w:ascii="宋体" w:hAnsi="宋体" w:eastAsia="宋体" w:cs="宋体"/>
          <w:color w:val="000"/>
          <w:sz w:val="28"/>
          <w:szCs w:val="28"/>
        </w:rPr>
        <w:t xml:space="preserve">分布广，护理质量难以监控的特点，一级质控组织加强科内检查力度，每月不定期进行检查2～3次，发现问题及时指出，限期改正，使科内的护理质量得到持续改进。</w:t>
      </w:r>
    </w:p>
    <w:p>
      <w:pPr>
        <w:ind w:left="0" w:right="0" w:firstLine="560"/>
        <w:spacing w:before="450" w:after="450" w:line="312" w:lineRule="auto"/>
      </w:pPr>
      <w:r>
        <w:rPr>
          <w:rFonts w:ascii="宋体" w:hAnsi="宋体" w:eastAsia="宋体" w:cs="宋体"/>
          <w:color w:val="000"/>
          <w:sz w:val="28"/>
          <w:szCs w:val="28"/>
        </w:rPr>
        <w:t xml:space="preserve">2.落实岗位责任制：年初针对门诊部的具体情况，重新制定了门诊部护理人员岗位职责和各班工作标准，使护理人员严格按规范做好本职工作，严格执行首问首接负责制。</w:t>
      </w:r>
    </w:p>
    <w:p>
      <w:pPr>
        <w:ind w:left="0" w:right="0" w:firstLine="560"/>
        <w:spacing w:before="450" w:after="450" w:line="312" w:lineRule="auto"/>
      </w:pPr>
      <w:r>
        <w:rPr>
          <w:rFonts w:ascii="宋体" w:hAnsi="宋体" w:eastAsia="宋体" w:cs="宋体"/>
          <w:color w:val="000"/>
          <w:sz w:val="28"/>
          <w:szCs w:val="28"/>
        </w:rPr>
        <w:t xml:space="preserve">3.加强急救物品管理：每周专管人进行全面检查一次，护士长每周检查，随时抽查，保证了急救物品始终处于应急状态，急救物品完好率100%。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通过组织学习消毒隔离规范要求，使护士掌握消毒隔离原则，科室感控护士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组织护理人员参加护理部举办的护理安全知识讲座2次及护理风险应急预案演练1次，鼓励护士主动上报护理不良事件，每月组织护士进行安全教育学习一次，内容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1.每月对科内护理人员进行分层次的护理业务学习各一次，，组织护士参加全院护理业务学习及护理查房2次，进一步提高护理人员理论水平。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培训、考核一次。半年来我科护士参加护理部组织的护理操作示范6次，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4.鼓励护士外出参加学术交流及各种培训班、学历考试，上半年护士长取得本科毕业，有一名护士参加大专函授学习。</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5.鼓励护理人员撰写论文，上半年科内有2篇护理论文在国家级刊物上发表。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2.个别护士主动为病人服务的意识不够强，有一医多患现象存在。</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3.个别医务人员对消毒隔离重视不够意识，存在垃圾筒盖不盖、无菌物品过期、生活垃圾与医疗垃圾混放等。</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5.预约挂号及诊疗服务未能规范开展。</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办公班护士年终个人总结5篇&lt;/span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20_民营医院年终工作总结5篇&lt;/span[_TAG_h2]护理人员日常工作半年总结三</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护理人员日常工作半年总结五</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