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有关意识形态风险研判总结</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有关意识形态风险研判总结一(一)深入学习宣传贯彻习近平新时代中国特色社会主义思想和党的十九届四中全会精神加强理论学习。我局上半年开展了2次党组中心组理论专题学习，学习的内容主要有：一是深入学习领会习近平***对广西工作的重要指示精神、自治区...</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有关意识形态风险研判总结一</w:t>
      </w:r>
    </w:p>
    <w:p>
      <w:pPr>
        <w:ind w:left="0" w:right="0" w:firstLine="560"/>
        <w:spacing w:before="450" w:after="450" w:line="312" w:lineRule="auto"/>
      </w:pPr>
      <w:r>
        <w:rPr>
          <w:rFonts w:ascii="宋体" w:hAnsi="宋体" w:eastAsia="宋体" w:cs="宋体"/>
          <w:color w:val="000"/>
          <w:sz w:val="28"/>
          <w:szCs w:val="28"/>
        </w:rPr>
        <w:t xml:space="preserve">(一)深入学习宣传贯彻习近平新时代中国特色社会主义思想和党的十九届四中全会精神</w:t>
      </w:r>
    </w:p>
    <w:p>
      <w:pPr>
        <w:ind w:left="0" w:right="0" w:firstLine="560"/>
        <w:spacing w:before="450" w:after="450" w:line="312" w:lineRule="auto"/>
      </w:pPr>
      <w:r>
        <w:rPr>
          <w:rFonts w:ascii="宋体" w:hAnsi="宋体" w:eastAsia="宋体" w:cs="宋体"/>
          <w:color w:val="000"/>
          <w:sz w:val="28"/>
          <w:szCs w:val="28"/>
        </w:rPr>
        <w:t xml:space="preserve">加强理论学习。我局上半年开展了2次党组中心组理论专题学习，学习的内容主要有：一是深入学习领会习近平***对广西工作的重要指示精神、自治区党委十一届七次、贵港市委五届八次全会精神;二是深入学习领会习近平***关于学习马克思主义经典的重要论述;三是深入学习领会习近平***关于贯彻新发展理念、做好经济工作的重要论述;四是深入学习领会习近平***关于脱贫攻坚、全面建成小康社会的重要论述;五是深入学习领会习近平***关于历史特别是党史、新中国史、改革开放史的重要论述;六是深入学习领会习近平新时代中国特色社会主义思想的基本精神、基本内容、基本要求;七是深入学习领会习近平***关于坚持和完善中国特色社会主义制度、推进国家治理体系和治理能力现代化的重要论述。</w:t>
      </w:r>
    </w:p>
    <w:p>
      <w:pPr>
        <w:ind w:left="0" w:right="0" w:firstLine="560"/>
        <w:spacing w:before="450" w:after="450" w:line="312" w:lineRule="auto"/>
      </w:pPr>
      <w:r>
        <w:rPr>
          <w:rFonts w:ascii="宋体" w:hAnsi="宋体" w:eastAsia="宋体" w:cs="宋体"/>
          <w:color w:val="000"/>
          <w:sz w:val="28"/>
          <w:szCs w:val="28"/>
        </w:rPr>
        <w:t xml:space="preserve">(二)贯彻落实党中央、自治区党委、贵港市委和xx市委关于宣传思想和意识形态工作的重大决策部署</w:t>
      </w:r>
    </w:p>
    <w:p>
      <w:pPr>
        <w:ind w:left="0" w:right="0" w:firstLine="560"/>
        <w:spacing w:before="450" w:after="450" w:line="312" w:lineRule="auto"/>
      </w:pPr>
      <w:r>
        <w:rPr>
          <w:rFonts w:ascii="宋体" w:hAnsi="宋体" w:eastAsia="宋体" w:cs="宋体"/>
          <w:color w:val="000"/>
          <w:sz w:val="28"/>
          <w:szCs w:val="28"/>
        </w:rPr>
        <w:t xml:space="preserve">1.新冠肺炎疫情期间，通过微信群对所服务的62家批、零、住、餐限上企业、45家加油站及11家外贸企业下发30多份(次)关于新型冠状病毒感染的肺炎疫情防控工作宣传资料，并组织人员深入企业开展了10多次疫情防控宣传工作，提高商务领域疫情防控意识，积极传播正能量。</w:t>
      </w:r>
    </w:p>
    <w:p>
      <w:pPr>
        <w:ind w:left="0" w:right="0" w:firstLine="560"/>
        <w:spacing w:before="450" w:after="450" w:line="312" w:lineRule="auto"/>
      </w:pPr>
      <w:r>
        <w:rPr>
          <w:rFonts w:ascii="宋体" w:hAnsi="宋体" w:eastAsia="宋体" w:cs="宋体"/>
          <w:color w:val="000"/>
          <w:sz w:val="28"/>
          <w:szCs w:val="28"/>
        </w:rPr>
        <w:t xml:space="preserve">2.由局党组领导带队到xx市厢南社区开展以新冠肺炎宣传为主题的志愿者活动，入户开展新冠肺炎防控调查和宣传工作。</w:t>
      </w:r>
    </w:p>
    <w:p>
      <w:pPr>
        <w:ind w:left="0" w:right="0" w:firstLine="560"/>
        <w:spacing w:before="450" w:after="450" w:line="312" w:lineRule="auto"/>
      </w:pPr>
      <w:r>
        <w:rPr>
          <w:rFonts w:ascii="宋体" w:hAnsi="宋体" w:eastAsia="宋体" w:cs="宋体"/>
          <w:color w:val="000"/>
          <w:sz w:val="28"/>
          <w:szCs w:val="28"/>
        </w:rPr>
        <w:t xml:space="preserve">3.由于受到新冠肺炎疫情的影响，许多农产品滞销，局党组书记杨尧奘同志积极引荐相关企业采购商和种养农户进行实地一对一的对接，直接有效地促成了农民饲养的禽、畜、蛋类等农特产品与企业的产销对接，打通了当地农产品的销售渠道，实销扶贫鸡2万羽，扶贫冬瓜1.3万斤，扶贫鸭1.6万只。</w:t>
      </w:r>
    </w:p>
    <w:p>
      <w:pPr>
        <w:ind w:left="0" w:right="0" w:firstLine="560"/>
        <w:spacing w:before="450" w:after="450" w:line="312" w:lineRule="auto"/>
      </w:pPr>
      <w:r>
        <w:rPr>
          <w:rFonts w:ascii="宋体" w:hAnsi="宋体" w:eastAsia="宋体" w:cs="宋体"/>
          <w:color w:val="000"/>
          <w:sz w:val="28"/>
          <w:szCs w:val="28"/>
        </w:rPr>
        <w:t xml:space="preserve">4.根据市委市政府的要求，积极开展扫黑除恶宣传工作，要求所服务的118家商贸企业，利用led、横幅、宣传图片等形式开展扫黑除恶宣传。</w:t>
      </w:r>
    </w:p>
    <w:p>
      <w:pPr>
        <w:ind w:left="0" w:right="0" w:firstLine="560"/>
        <w:spacing w:before="450" w:after="450" w:line="312" w:lineRule="auto"/>
      </w:pPr>
      <w:r>
        <w:rPr>
          <w:rFonts w:ascii="宋体" w:hAnsi="宋体" w:eastAsia="宋体" w:cs="宋体"/>
          <w:color w:val="000"/>
          <w:sz w:val="28"/>
          <w:szCs w:val="28"/>
        </w:rPr>
        <w:t xml:space="preserve">(三)贯彻落实《中国共产党宣传工作条例》</w:t>
      </w:r>
    </w:p>
    <w:p>
      <w:pPr>
        <w:ind w:left="0" w:right="0" w:firstLine="560"/>
        <w:spacing w:before="450" w:after="450" w:line="312" w:lineRule="auto"/>
      </w:pPr>
      <w:r>
        <w:rPr>
          <w:rFonts w:ascii="宋体" w:hAnsi="宋体" w:eastAsia="宋体" w:cs="宋体"/>
          <w:color w:val="000"/>
          <w:sz w:val="28"/>
          <w:szCs w:val="28"/>
        </w:rPr>
        <w:t xml:space="preserve">进一步落实和完善宣传工作机构，及时调整变更宣传思想文化工作领导小组，坚持完善新闻发言人制度，明确有新闻发言人员和新闻联络员。</w:t>
      </w:r>
    </w:p>
    <w:p>
      <w:pPr>
        <w:ind w:left="0" w:right="0" w:firstLine="560"/>
        <w:spacing w:before="450" w:after="450" w:line="312" w:lineRule="auto"/>
      </w:pPr>
      <w:r>
        <w:rPr>
          <w:rFonts w:ascii="宋体" w:hAnsi="宋体" w:eastAsia="宋体" w:cs="宋体"/>
          <w:color w:val="000"/>
          <w:sz w:val="28"/>
          <w:szCs w:val="28"/>
        </w:rPr>
        <w:t xml:space="preserve">(四)贯彻落实《党委(党组)意识形态工作责任制实施办法》</w:t>
      </w:r>
    </w:p>
    <w:p>
      <w:pPr>
        <w:ind w:left="0" w:right="0" w:firstLine="560"/>
        <w:spacing w:before="450" w:after="450" w:line="312" w:lineRule="auto"/>
      </w:pPr>
      <w:r>
        <w:rPr>
          <w:rFonts w:ascii="宋体" w:hAnsi="宋体" w:eastAsia="宋体" w:cs="宋体"/>
          <w:color w:val="000"/>
          <w:sz w:val="28"/>
          <w:szCs w:val="28"/>
        </w:rPr>
        <w:t xml:space="preserve">1.进一步将意识形态工作纳入党建工作责任制，认真贯彻落实党中央和自治区、贵港市、xx市委的决策部署及指示精神，把握政治方向，坚定政治立场，严守政治纪律和政治规矩，严守组织纪律和宣传纪律。坚持把意识形态工作纳入综合目标考评，与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2.20_年以来，我局党组切实增强抓意识形态工作的积极性和主动性,局党组成员认真履行“一岗双责”,坚守“主阵地”、种好“责任田”，坚持“谁主管、谁负责”的原则，进一步将全局意识形态工作进行细化分解,做到人人肩上有担子,工作有压力,有力地推动了意识形态工作责任制的落实,为我局各项工作开展提供强有力的思想引领、舆论推动、精神激励和文化支撑。</w:t>
      </w:r>
    </w:p>
    <w:p>
      <w:pPr>
        <w:ind w:left="0" w:right="0" w:firstLine="560"/>
        <w:spacing w:before="450" w:after="450" w:line="312" w:lineRule="auto"/>
      </w:pPr>
      <w:r>
        <w:rPr>
          <w:rFonts w:ascii="宋体" w:hAnsi="宋体" w:eastAsia="宋体" w:cs="宋体"/>
          <w:color w:val="000"/>
          <w:sz w:val="28"/>
          <w:szCs w:val="28"/>
        </w:rPr>
        <w:t xml:space="preserve">3.积极开展活动，加强阵地建设和管理。充分发挥我局的工作职能，利用“壮族三月三·暖心生活节”活动，开展三场“市长直播带货”，大力宣传我市区域公用品牌——桂平福味。进一步扩大了“桂平福味”的社会影响，提高了打造我市农产品品牌意识，同时营造了“壮族三月三”浓厚的节日氛围。</w:t>
      </w:r>
    </w:p>
    <w:p>
      <w:pPr>
        <w:ind w:left="0" w:right="0" w:firstLine="560"/>
        <w:spacing w:before="450" w:after="450" w:line="312" w:lineRule="auto"/>
      </w:pPr>
      <w:r>
        <w:rPr>
          <w:rFonts w:ascii="宋体" w:hAnsi="宋体" w:eastAsia="宋体" w:cs="宋体"/>
          <w:color w:val="000"/>
          <w:sz w:val="28"/>
          <w:szCs w:val="28"/>
        </w:rPr>
        <w:t xml:space="preserve">4.牢牢掌控网络意识形态的主导权，做到“一把手”亲自抓网络意识形态安全。一是坚持党务政务公开制度，认真开展党务政务公开工作，利用政府门户网站、张贴公告栏等形式，及时公开本单位重大决策等事项，加强对外宣传管理;二是及时做好重要节点和敏感时期的舆论监管，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(五)整改落实20_年度意识形态巡察反馈问题</w:t>
      </w:r>
    </w:p>
    <w:p>
      <w:pPr>
        <w:ind w:left="0" w:right="0" w:firstLine="560"/>
        <w:spacing w:before="450" w:after="450" w:line="312" w:lineRule="auto"/>
      </w:pPr>
      <w:r>
        <w:rPr>
          <w:rFonts w:ascii="宋体" w:hAnsi="宋体" w:eastAsia="宋体" w:cs="宋体"/>
          <w:color w:val="000"/>
          <w:sz w:val="28"/>
          <w:szCs w:val="28"/>
        </w:rPr>
        <w:t xml:space="preserve">我局根据20_年度意识形态巡察反馈的共性问题逐项对照整改，发挥党组领导班子的示范引领作用，带动全局党员领导干部学习，推动理论学习常态化，继续健全意识形态责任制，并于20_年底完成整改任务。</w:t>
      </w:r>
    </w:p>
    <w:p>
      <w:pPr>
        <w:ind w:left="0" w:right="0" w:firstLine="560"/>
        <w:spacing w:before="450" w:after="450" w:line="312" w:lineRule="auto"/>
      </w:pPr>
      <w:r>
        <w:rPr>
          <w:rFonts w:ascii="宋体" w:hAnsi="宋体" w:eastAsia="宋体" w:cs="宋体"/>
          <w:color w:val="000"/>
          <w:sz w:val="28"/>
          <w:szCs w:val="28"/>
        </w:rPr>
        <w:t xml:space="preserve">抓好意识形态促进消费扶贫成绩喜人。积极学习习近平***关于扶贫的重要论述，理论联系实际，20_年上半年，我局共组织了3次产销对接和3次电商助农直播带货作工作，共实销扶贫鸡3万羽，清仓销售扶贫冬瓜4.2万市斤，扶贫鸭3.5万羽。经过开展多场电商直播带货助农销售活动，向超过800万网友在线推广“桂平福味”区域公用品牌，共计带动销售xx市农特产品销售额达75万元，在新冠肺炎防治工作期间，极大的促进了我市农特产品的销售工作和品牌宣传工作，助推我市脱贫攻坚工作持续发展。</w:t>
      </w:r>
    </w:p>
    <w:p>
      <w:pPr>
        <w:ind w:left="0" w:right="0" w:firstLine="560"/>
        <w:spacing w:before="450" w:after="450" w:line="312" w:lineRule="auto"/>
      </w:pPr>
      <w:r>
        <w:rPr>
          <w:rFonts w:ascii="宋体" w:hAnsi="宋体" w:eastAsia="宋体" w:cs="宋体"/>
          <w:color w:val="000"/>
          <w:sz w:val="28"/>
          <w:szCs w:val="28"/>
        </w:rPr>
        <w:t xml:space="preserve">(一)意识形态舆论宣传较弱。干部队伍结构不尽合理，高素质专业人才缺乏，干部培训不能经常化、制度化，与当前工作要求不相适应。从事意识形态工作的干部和人员大部分都是“半路出家”，理论功底有限，专业水准较低。同时由于人员不足，宣传思想文化干部队伍都是兼职从事，专业水平不高，意识形态工作知识不够精、全、实，整体素质还有待进一步加强。意识形态宣传工作和信息报送缺乏人才，对宣传教育管理缺乏创新思维，意识形态的传播力、传导力、影响力较弱。</w:t>
      </w:r>
    </w:p>
    <w:p>
      <w:pPr>
        <w:ind w:left="0" w:right="0" w:firstLine="560"/>
        <w:spacing w:before="450" w:after="450" w:line="312" w:lineRule="auto"/>
      </w:pPr>
      <w:r>
        <w:rPr>
          <w:rFonts w:ascii="宋体" w:hAnsi="宋体" w:eastAsia="宋体" w:cs="宋体"/>
          <w:color w:val="000"/>
          <w:sz w:val="28"/>
          <w:szCs w:val="28"/>
        </w:rPr>
        <w:t xml:space="preserve">(二)应对处置网络舆情信息薄弱。网络信息的迅猛发展，在思想上存在一定的固态化问题，跟不上新时代新思想的发展和变化，无法利用现有的网络资源与意识形态工作相结合，进一步探索互联网、手机微信等新媒体在宣传意识形态中的作用。对网络舆情的应对不足，对网络舆情的监测、研判和处置机制不够健全，专业化水平不高。</w:t>
      </w:r>
    </w:p>
    <w:p>
      <w:pPr>
        <w:ind w:left="0" w:right="0" w:firstLine="560"/>
        <w:spacing w:before="450" w:after="450" w:line="312" w:lineRule="auto"/>
      </w:pPr>
      <w:r>
        <w:rPr>
          <w:rFonts w:ascii="宋体" w:hAnsi="宋体" w:eastAsia="宋体" w:cs="宋体"/>
          <w:color w:val="000"/>
          <w:sz w:val="28"/>
          <w:szCs w:val="28"/>
        </w:rPr>
        <w:t xml:space="preserve">(一)提高政治站位，强化主体责任落实。进一步树立党组书记作为“第一责任人”的责任意识，牢固树立抓好意识形态工作也是最大政绩的正确政绩观，自觉把意识形态工作摆在重要位置。</w:t>
      </w:r>
    </w:p>
    <w:p>
      <w:pPr>
        <w:ind w:left="0" w:right="0" w:firstLine="560"/>
        <w:spacing w:before="450" w:after="450" w:line="312" w:lineRule="auto"/>
      </w:pPr>
      <w:r>
        <w:rPr>
          <w:rFonts w:ascii="宋体" w:hAnsi="宋体" w:eastAsia="宋体" w:cs="宋体"/>
          <w:color w:val="000"/>
          <w:sz w:val="28"/>
          <w:szCs w:val="28"/>
        </w:rPr>
        <w:t xml:space="preserve">(二)狠抓学习教育，提升干部队伍素质，夯实意识形态工作基础。抓好落实意识形态相关制度，组织干部职工全面学习贯彻党的十九大精神、习近平扶贫论述重要思想、习近平新时代中国特色社会主义思想等意识形态理论内容，做到真学真懂、真信真用、入心入脑，把思想和行动统一到党的十九大精神上来。</w:t>
      </w:r>
    </w:p>
    <w:p>
      <w:pPr>
        <w:ind w:left="0" w:right="0" w:firstLine="560"/>
        <w:spacing w:before="450" w:after="450" w:line="312" w:lineRule="auto"/>
      </w:pPr>
      <w:r>
        <w:rPr>
          <w:rFonts w:ascii="宋体" w:hAnsi="宋体" w:eastAsia="宋体" w:cs="宋体"/>
          <w:color w:val="000"/>
          <w:sz w:val="28"/>
          <w:szCs w:val="28"/>
        </w:rPr>
        <w:t xml:space="preserve">(三)强化责任担当，扎实做好意识形态工作。把意识形态工作与党建工作紧密结合，把意识形态工作作为党的建设和干部队伍建设的重要内容，纳入重要议事日程，纳入党建工作责任制，与党建工作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四)强化把关意识，落实网络风险防控责任。经常性开展机关意识形态领域风险点排查工作，提高苗头性倾向性问题的发现力、研判力、处置力。对重大事件及突发性问题及时尤其注重提前介入，防患未然，特别注意掌握网络舆情，牢牢掌握新闻报导主动权。</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有关意识形态风险研判总结二</w:t>
      </w:r>
    </w:p>
    <w:p>
      <w:pPr>
        <w:ind w:left="0" w:right="0" w:firstLine="560"/>
        <w:spacing w:before="450" w:after="450" w:line="312" w:lineRule="auto"/>
      </w:pPr>
      <w:r>
        <w:rPr>
          <w:rFonts w:ascii="宋体" w:hAnsi="宋体" w:eastAsia="宋体" w:cs="宋体"/>
          <w:color w:val="000"/>
          <w:sz w:val="28"/>
          <w:szCs w:val="28"/>
        </w:rPr>
        <w:t xml:space="preserve">为了进一步加强和改善党对意识形态工作的指导，根据有关文件的要求，现将xx局20_年度上半年意识形态工作分析研究情况报告如下</w:t>
      </w:r>
    </w:p>
    <w:p>
      <w:pPr>
        <w:ind w:left="0" w:right="0" w:firstLine="560"/>
        <w:spacing w:before="450" w:after="450" w:line="312" w:lineRule="auto"/>
      </w:pPr>
      <w:r>
        <w:rPr>
          <w:rFonts w:ascii="宋体" w:hAnsi="宋体" w:eastAsia="宋体" w:cs="宋体"/>
          <w:color w:val="000"/>
          <w:sz w:val="28"/>
          <w:szCs w:val="28"/>
        </w:rPr>
        <w:t xml:space="preserve">xx局党组高度重视意识形态工作，明确要求局领导班子对意识形态工作负主体责任，党组书记为第一责任人。各党组成员根据工作分工，按照一岗双责的要求，主要抓住管理科的意识形态工作，直接负责职责范围内的意识形态工作。各党支部书记是所属单位的第一责任人，直接抓住、亲自抓住，切实解决干部员工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xx局党组将意识形态相关学习内容纳入局党组中心组学习计划，组织班组成员认真学习近平***关于意识形态工作的重要指示精神等内容。制定《20_年xx局党员干部学习计划》、《xx局廉政文化教育实施方案》等，通过领导领导、个人自学、座谈讨论、专题讲座等多种形式，组织干部职工深入学习十九大精神、十九届四中全会精神、习近平新时代中国特色社会主义理论、党纪党规等内容。加强理论学习，进一步深化党员干部理想信念教育。</w:t>
      </w:r>
    </w:p>
    <w:p>
      <w:pPr>
        <w:ind w:left="0" w:right="0" w:firstLine="560"/>
        <w:spacing w:before="450" w:after="450" w:line="312" w:lineRule="auto"/>
      </w:pPr>
      <w:r>
        <w:rPr>
          <w:rFonts w:ascii="宋体" w:hAnsi="宋体" w:eastAsia="宋体" w:cs="宋体"/>
          <w:color w:val="000"/>
          <w:sz w:val="28"/>
          <w:szCs w:val="28"/>
        </w:rPr>
        <w:t xml:space="preserve">上半年以来，局党组不断探索新方法，善于将党的理论、路线、方针和政策宣传教育与工作紧密结合，充分利用个别谈心、耐心指导、平等交流、民主讨论等方法，重视人文关怀和心理指导，使意识形态的宣传教育工作进入情况努力营造政通人和的良好氛围，促进各项工作顺利开展。积极组织全局党员参加各种专业学习十多次。讨论原作的重点篇。局党组成员和相关科室深入企业开展调查活动100多次，认真制作调查报告，认真分析新形势下面临的矛盾和问题，制定克服困难的措施和方法，推进xx事业的创新和发展。</w:t>
      </w:r>
    </w:p>
    <w:p>
      <w:pPr>
        <w:ind w:left="0" w:right="0" w:firstLine="560"/>
        <w:spacing w:before="450" w:after="450" w:line="312" w:lineRule="auto"/>
      </w:pPr>
      <w:r>
        <w:rPr>
          <w:rFonts w:ascii="宋体" w:hAnsi="宋体" w:eastAsia="宋体" w:cs="宋体"/>
          <w:color w:val="000"/>
          <w:sz w:val="28"/>
          <w:szCs w:val="28"/>
        </w:rPr>
        <w:t xml:space="preserve">各局党组成员身体力行，实践领导干部深入一线调查研究工作要求，加强上下联系，积极开展调查研究，及时了解工作危险，解决问题，解决矛盾。以xx活动为有效载体，深入大众，不断奠定基础大众思想的基础。</w:t>
      </w:r>
    </w:p>
    <w:p>
      <w:pPr>
        <w:ind w:left="0" w:right="0" w:firstLine="560"/>
        <w:spacing w:before="450" w:after="450" w:line="312" w:lineRule="auto"/>
      </w:pPr>
      <w:r>
        <w:rPr>
          <w:rFonts w:ascii="宋体" w:hAnsi="宋体" w:eastAsia="宋体" w:cs="宋体"/>
          <w:color w:val="000"/>
          <w:sz w:val="28"/>
          <w:szCs w:val="28"/>
        </w:rPr>
        <w:t xml:space="preserve">局办公室负责公司网络舆论管理，经常关注干部员工网络舆论，及时监视和删除网络不良信息，在疫情流行期间积极交流网络不真实发言人，及时控制不良社会影响的网络维护更新工作和上传信息的审查、统计工作结合实际，研究制定并实施《xx局网络信息原稿发表审查、发行制度》。对外宣传和信息发布均按制度工作。否则，将实施责任追究。单位内部所有宣传栏内容的更新由综合科统一审查管理。</w:t>
      </w:r>
    </w:p>
    <w:p>
      <w:pPr>
        <w:ind w:left="0" w:right="0" w:firstLine="560"/>
        <w:spacing w:before="450" w:after="450" w:line="312" w:lineRule="auto"/>
      </w:pPr>
      <w:r>
        <w:rPr>
          <w:rFonts w:ascii="宋体" w:hAnsi="宋体" w:eastAsia="宋体" w:cs="宋体"/>
          <w:color w:val="000"/>
          <w:sz w:val="28"/>
          <w:szCs w:val="28"/>
        </w:rPr>
        <w:t xml:space="preserve">局党组定期研究职场意识形态工作。研究判断，目前我局意识形态工作的主流良好。意识形态工作责任制的执行比较到位。局党组对意识形态工作领导力强，立足本职，弘扬主旋律，传播正能量取得明显效果。但是，同时发现了一些迹象问题，主要是一些干部的员工思想活跃，对政策学习没有热情，职场组织学习，一些党员干部以业务繁忙，没有时间为理由不参加的一些党员干部单方面认识，意识形态在人脑中建设，比较虚弱，在实际工作中抓住意识形态比较薄弱</w:t>
      </w:r>
    </w:p>
    <w:p>
      <w:pPr>
        <w:ind w:left="0" w:right="0" w:firstLine="560"/>
        <w:spacing w:before="450" w:after="450" w:line="312" w:lineRule="auto"/>
      </w:pPr>
      <w:r>
        <w:rPr>
          <w:rFonts w:ascii="宋体" w:hAnsi="宋体" w:eastAsia="宋体" w:cs="宋体"/>
          <w:color w:val="000"/>
          <w:sz w:val="28"/>
          <w:szCs w:val="28"/>
        </w:rPr>
        <w:t xml:space="preserve">今后，我局将进一步认真学习，贯彻落实意识形态工作责任制。对研究判断发现的问题，及时采取目的措施，整理抓住意识形态工作的构想，加强忧患意识、政治意识，加强意识形态工作的自主意识和主体意识，进一步建立意识形态工作相关规章制度，执行局党组责任主体，明确系统内组织责任制度。</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有关意识形态风险研判总结三</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委责任主体，明确院系组织责任制，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有关意识形态风险研判总结四</w:t>
      </w:r>
    </w:p>
    <w:p>
      <w:pPr>
        <w:ind w:left="0" w:right="0" w:firstLine="560"/>
        <w:spacing w:before="450" w:after="450" w:line="312" w:lineRule="auto"/>
      </w:pPr>
      <w:r>
        <w:rPr>
          <w:rFonts w:ascii="宋体" w:hAnsi="宋体" w:eastAsia="宋体" w:cs="宋体"/>
          <w:color w:val="000"/>
          <w:sz w:val="28"/>
          <w:szCs w:val="28"/>
        </w:rPr>
        <w:t xml:space="preserve">一年来，在党中央、省委、市委、度假区党工委的领导下，在学校党支部全体同志的帮助、支持下，我围绕好干部标准、履行岗位职责，严守党的政治纪律和政治规矩，自觉践行“三严三实”和“忠诚干净担当”要求，现将20_年度述职述廉述法述意识形态情况报告如下：</w:t>
      </w:r>
    </w:p>
    <w:p>
      <w:pPr>
        <w:ind w:left="0" w:right="0" w:firstLine="560"/>
        <w:spacing w:before="450" w:after="450" w:line="312" w:lineRule="auto"/>
      </w:pPr>
      <w:r>
        <w:rPr>
          <w:rFonts w:ascii="宋体" w:hAnsi="宋体" w:eastAsia="宋体" w:cs="宋体"/>
          <w:color w:val="000"/>
          <w:sz w:val="28"/>
          <w:szCs w:val="28"/>
        </w:rPr>
        <w:t xml:space="preserve">“学为人师，行为世范”。作为一名教师，要为人师表，作为党支部书记，这一点更需加强。一年来，我在立德修身学习提升方面如下：</w:t>
      </w:r>
    </w:p>
    <w:p>
      <w:pPr>
        <w:ind w:left="0" w:right="0" w:firstLine="560"/>
        <w:spacing w:before="450" w:after="450" w:line="312" w:lineRule="auto"/>
      </w:pPr>
      <w:r>
        <w:rPr>
          <w:rFonts w:ascii="宋体" w:hAnsi="宋体" w:eastAsia="宋体" w:cs="宋体"/>
          <w:color w:val="000"/>
          <w:sz w:val="28"/>
          <w:szCs w:val="28"/>
        </w:rPr>
        <w:t xml:space="preserve">（1）重视思想政治理论学习。坚持关注时政新闻、阅读相关书籍，做到对中央精神第一时间领会掌握。注重加强政治理论和法律法规的学习，认真领会党的十九大精神，并用其统领工作全局。通过学习，坚定了党的信念，增强了责任感和使命感，使自己在工作中能较好地遵法、守法、用法，提高自己理解政策、把握政策的水平。</w:t>
      </w:r>
    </w:p>
    <w:p>
      <w:pPr>
        <w:ind w:left="0" w:right="0" w:firstLine="560"/>
        <w:spacing w:before="450" w:after="450" w:line="312" w:lineRule="auto"/>
      </w:pPr>
      <w:r>
        <w:rPr>
          <w:rFonts w:ascii="宋体" w:hAnsi="宋体" w:eastAsia="宋体" w:cs="宋体"/>
          <w:color w:val="000"/>
          <w:sz w:val="28"/>
          <w:szCs w:val="28"/>
        </w:rPr>
        <w:t xml:space="preserve">（2）注重“四德”修身。本人能坚守政治道德、遵守社会公德、修炼个人品德、祟尚家庭美德。在政治道德上，以一个共产党员的要求严格规范自己，坚决服从组织安排。抓意识形态建设，高度重视意识形态的引领作用，认真履行意识形态工作责任，建立完善意识形态责任制和责任追究制。树立正确人生观、价值观，不信谣、不传谣，始终与党中央和市委、市政府保持一致。在遵守社会公德上，身先垂范，从自己做起，从小事做起，不断修炼自己品德。</w:t>
      </w:r>
    </w:p>
    <w:p>
      <w:pPr>
        <w:ind w:left="0" w:right="0" w:firstLine="560"/>
        <w:spacing w:before="450" w:after="450" w:line="312" w:lineRule="auto"/>
      </w:pPr>
      <w:r>
        <w:rPr>
          <w:rFonts w:ascii="宋体" w:hAnsi="宋体" w:eastAsia="宋体" w:cs="宋体"/>
          <w:color w:val="000"/>
          <w:sz w:val="28"/>
          <w:szCs w:val="28"/>
        </w:rPr>
        <w:t xml:space="preserve">（3）学思结合，促党建提升。对内，建立完善学校党支部制度，确保工作有章可循、有规可依。积极开展各项学习活动，增强党员意识，团结依靠学校领导班子，提升战斗力。以“两学一做”学习教育为契机，在全体党员教师中开展“学党章党规、学系列讲话，做合格党员”等学习教育活动。对外，积极向本区优秀党建工作学校学习，力图使本校党建工作不断提升，积极参与万人党员进党校等培训活动。</w:t>
      </w:r>
    </w:p>
    <w:p>
      <w:pPr>
        <w:ind w:left="0" w:right="0" w:firstLine="560"/>
        <w:spacing w:before="450" w:after="450" w:line="312" w:lineRule="auto"/>
      </w:pPr>
      <w:r>
        <w:rPr>
          <w:rFonts w:ascii="宋体" w:hAnsi="宋体" w:eastAsia="宋体" w:cs="宋体"/>
          <w:color w:val="000"/>
          <w:sz w:val="28"/>
          <w:szCs w:val="28"/>
        </w:rPr>
        <w:t xml:space="preserve">（1）严抓党风廉政建设</w:t>
      </w:r>
    </w:p>
    <w:p>
      <w:pPr>
        <w:ind w:left="0" w:right="0" w:firstLine="560"/>
        <w:spacing w:before="450" w:after="450" w:line="312" w:lineRule="auto"/>
      </w:pPr>
      <w:r>
        <w:rPr>
          <w:rFonts w:ascii="宋体" w:hAnsi="宋体" w:eastAsia="宋体" w:cs="宋体"/>
          <w:color w:val="000"/>
          <w:sz w:val="28"/>
          <w:szCs w:val="28"/>
        </w:rPr>
        <w:t xml:space="preserve">一是严格自律，突出抓好思想政治建设。过去的一年里，我对工作认真负责，以学校工作为重，不计较个人得失，能够正确处理好集体与个人之间利益关系。在公务活动中，能做到廉洁自律，不以权谋私；坚持原则，严格把关。以党支部为载体，强化学习制度、丰富学习内容，提高广大干部学习理论的自觉性和积极性，切实强化各级领导干部的思想政治建设。</w:t>
      </w:r>
    </w:p>
    <w:p>
      <w:pPr>
        <w:ind w:left="0" w:right="0" w:firstLine="560"/>
        <w:spacing w:before="450" w:after="450" w:line="312" w:lineRule="auto"/>
      </w:pPr>
      <w:r>
        <w:rPr>
          <w:rFonts w:ascii="宋体" w:hAnsi="宋体" w:eastAsia="宋体" w:cs="宋体"/>
          <w:color w:val="000"/>
          <w:sz w:val="28"/>
          <w:szCs w:val="28"/>
        </w:rPr>
        <w:t xml:space="preserve">二是民主管理，按章办事。凡需采购的物品和服务，学校均首先向校办核算提出申请，经批准后，按照规定的方案进行操作处置。严格执行民主集中制，较大的项目经班子集体研究，并予以公示，自觉接受群众监督。</w:t>
      </w:r>
    </w:p>
    <w:p>
      <w:pPr>
        <w:ind w:left="0" w:right="0" w:firstLine="560"/>
        <w:spacing w:before="450" w:after="450" w:line="312" w:lineRule="auto"/>
      </w:pPr>
      <w:r>
        <w:rPr>
          <w:rFonts w:ascii="宋体" w:hAnsi="宋体" w:eastAsia="宋体" w:cs="宋体"/>
          <w:color w:val="000"/>
          <w:sz w:val="28"/>
          <w:szCs w:val="28"/>
        </w:rPr>
        <w:t xml:space="preserve">三是廉洁奉公，依法治校。在利益面前，从不伸手，在名誉面前，主动让出。本着对党负责、对教育事业和对学校负责的态度，不怕累，不埋怨，勤思考，勤努力，勤奉献，树立廉洁奉公的良好形象。领导班子依法治校，在管理过程中突出法治思想、法制意识，要求全校教师树立法制观念，做新时代好教师。</w:t>
      </w:r>
    </w:p>
    <w:p>
      <w:pPr>
        <w:ind w:left="0" w:right="0" w:firstLine="560"/>
        <w:spacing w:before="450" w:after="450" w:line="312" w:lineRule="auto"/>
      </w:pPr>
      <w:r>
        <w:rPr>
          <w:rFonts w:ascii="宋体" w:hAnsi="宋体" w:eastAsia="宋体" w:cs="宋体"/>
          <w:color w:val="000"/>
          <w:sz w:val="28"/>
          <w:szCs w:val="28"/>
        </w:rPr>
        <w:t xml:space="preserve">（2）促进教育教学质量提升</w:t>
      </w:r>
    </w:p>
    <w:p>
      <w:pPr>
        <w:ind w:left="0" w:right="0" w:firstLine="560"/>
        <w:spacing w:before="450" w:after="450" w:line="312" w:lineRule="auto"/>
      </w:pPr>
      <w:r>
        <w:rPr>
          <w:rFonts w:ascii="宋体" w:hAnsi="宋体" w:eastAsia="宋体" w:cs="宋体"/>
          <w:color w:val="000"/>
          <w:sz w:val="28"/>
          <w:szCs w:val="28"/>
        </w:rPr>
        <w:t xml:space="preserve">督促参与教研工作制度、常规管理制度的不断完善，认真落实教师执行教学常规情况监督检查。以“服务教学、服务师生”为原则，积极为师生营造舒适的学习、生活环境，积极开展各类活动。同时在校内大力提倡“崇技尚德，智育先导”的教学理念，鼓励学生“德、技、智”三项均衡发展。同时，加强学科间横向联系和纵向沟通，积极组织并鼓励教师走出去培训学习，充分利用这个平台促进教师的专业发展。</w:t>
      </w:r>
    </w:p>
    <w:p>
      <w:pPr>
        <w:ind w:left="0" w:right="0" w:firstLine="560"/>
        <w:spacing w:before="450" w:after="450" w:line="312" w:lineRule="auto"/>
      </w:pPr>
      <w:r>
        <w:rPr>
          <w:rFonts w:ascii="宋体" w:hAnsi="宋体" w:eastAsia="宋体" w:cs="宋体"/>
          <w:color w:val="000"/>
          <w:sz w:val="28"/>
          <w:szCs w:val="28"/>
        </w:rPr>
        <w:t xml:space="preserve">（3）营造教师队伍新活力</w:t>
      </w:r>
    </w:p>
    <w:p>
      <w:pPr>
        <w:ind w:left="0" w:right="0" w:firstLine="560"/>
        <w:spacing w:before="450" w:after="450" w:line="312" w:lineRule="auto"/>
      </w:pPr>
      <w:r>
        <w:rPr>
          <w:rFonts w:ascii="宋体" w:hAnsi="宋体" w:eastAsia="宋体" w:cs="宋体"/>
          <w:color w:val="000"/>
          <w:sz w:val="28"/>
          <w:szCs w:val="28"/>
        </w:rPr>
        <w:t xml:space="preserve">一是重视师德师风建设。20_年，我校以“两学一做”学习教育为契机，在全体党员教师中开展“学党章党规、学系列讲话，做合格党员”学习教育，在全体教师中开展“学教育法规、学系列讲话，做合格教师”专题说讨论学习教育，将学习教育引向深入。</w:t>
      </w:r>
    </w:p>
    <w:p>
      <w:pPr>
        <w:ind w:left="0" w:right="0" w:firstLine="560"/>
        <w:spacing w:before="450" w:after="450" w:line="312" w:lineRule="auto"/>
      </w:pPr>
      <w:r>
        <w:rPr>
          <w:rFonts w:ascii="宋体" w:hAnsi="宋体" w:eastAsia="宋体" w:cs="宋体"/>
          <w:color w:val="000"/>
          <w:sz w:val="28"/>
          <w:szCs w:val="28"/>
        </w:rPr>
        <w:t xml:space="preserve">二是全力推进教师心灵建设。组织了“山谷的风，等你来”教师节活动、开展教职工篮球赛、建立教师心灵休闲吧、三八妇女节进行农家乐、陶艺活动；选树典型，表彰校内优秀班主任和优秀教师。</w:t>
      </w:r>
    </w:p>
    <w:p>
      <w:pPr>
        <w:ind w:left="0" w:right="0" w:firstLine="560"/>
        <w:spacing w:before="450" w:after="450" w:line="312" w:lineRule="auto"/>
      </w:pPr>
      <w:r>
        <w:rPr>
          <w:rFonts w:ascii="宋体" w:hAnsi="宋体" w:eastAsia="宋体" w:cs="宋体"/>
          <w:color w:val="000"/>
          <w:sz w:val="28"/>
          <w:szCs w:val="28"/>
        </w:rPr>
        <w:t xml:space="preserve">三是积极推进专业成长。学校注重“双师型”队伍建设，既在本校内构建老带新师徒结对，又积极与其他友校开展同课异构、共同教研等活动，在此期间师资力量不断得到加强，教学质量得到不断提升。</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一是在落实意识形态责任制方面，思想掌握不够全面深入，没有形成长效监督机制。在信息化时代受互联网、微信等新媒体的影响下，“主动抓、带头抓、直接抓”的责任意识还需加强。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二是抓党建工作方法缺乏创新。当前开展的各项党建工作，大多是按照区委统一部署进行，对照要求完成规定动作，工作方法照搬，缺乏研究更符合本部门实际情况的新方式方法，比如党建教育学习形式单一，内容枯燥，效果往往不够明显。</w:t>
      </w:r>
    </w:p>
    <w:p>
      <w:pPr>
        <w:ind w:left="0" w:right="0" w:firstLine="560"/>
        <w:spacing w:before="450" w:after="450" w:line="312" w:lineRule="auto"/>
      </w:pPr>
      <w:r>
        <w:rPr>
          <w:rFonts w:ascii="宋体" w:hAnsi="宋体" w:eastAsia="宋体" w:cs="宋体"/>
          <w:color w:val="000"/>
          <w:sz w:val="28"/>
          <w:szCs w:val="28"/>
        </w:rPr>
        <w:t xml:space="preserve">三是对党员的教育、管理、监督有待加强。在平时的工作中，主观上对党员干部加强管理的意识不强，致使个别党员放松了思想改造，党的理想信念与为人民服务的宗旨意识淡薄。</w:t>
      </w:r>
    </w:p>
    <w:p>
      <w:pPr>
        <w:ind w:left="0" w:right="0" w:firstLine="560"/>
        <w:spacing w:before="450" w:after="450" w:line="312" w:lineRule="auto"/>
      </w:pPr>
      <w:r>
        <w:rPr>
          <w:rFonts w:ascii="宋体" w:hAnsi="宋体" w:eastAsia="宋体" w:cs="宋体"/>
          <w:color w:val="000"/>
          <w:sz w:val="28"/>
          <w:szCs w:val="28"/>
        </w:rPr>
        <w:t xml:space="preserve">（2）下一步工作思路</w:t>
      </w:r>
    </w:p>
    <w:p>
      <w:pPr>
        <w:ind w:left="0" w:right="0" w:firstLine="560"/>
        <w:spacing w:before="450" w:after="450" w:line="312" w:lineRule="auto"/>
      </w:pPr>
      <w:r>
        <w:rPr>
          <w:rFonts w:ascii="宋体" w:hAnsi="宋体" w:eastAsia="宋体" w:cs="宋体"/>
          <w:color w:val="000"/>
          <w:sz w:val="28"/>
          <w:szCs w:val="28"/>
        </w:rPr>
        <w:t xml:space="preserve">一是继续狠抓意识形态责任落实工作。落实意识形态工作责任制是一项经常性、基础性工作，下一步，我将重点抓好三项工作，进一步把意识形态工作责任制落到实处，抓出成效，一是抓责任“坐实”，通过有效措施，把党组主体责任，书记第一责任人责任和分管领导直接责任真正落到实处，真正形成党组统管，书记主抓的局面。通过落实建立完善制度机制，保证意识形态各项工作更加扎实到位。</w:t>
      </w:r>
    </w:p>
    <w:p>
      <w:pPr>
        <w:ind w:left="0" w:right="0" w:firstLine="560"/>
        <w:spacing w:before="450" w:after="450" w:line="312" w:lineRule="auto"/>
      </w:pPr>
      <w:r>
        <w:rPr>
          <w:rFonts w:ascii="宋体" w:hAnsi="宋体" w:eastAsia="宋体" w:cs="宋体"/>
          <w:color w:val="000"/>
          <w:sz w:val="28"/>
          <w:szCs w:val="28"/>
        </w:rPr>
        <w:t xml:space="preserve">二是继续强化第一责任人意识，形成齐抓共管的党建工作格局。切实担任起党建工作第一责任人的职责，切实转变工作理念，实现党建工作“要我抓”局面向“我要抓”转变，充分发挥党组党员的作用，充分调动党员干部工作的积极性、形成新的党建工作格局。</w:t>
      </w:r>
    </w:p>
    <w:p>
      <w:pPr>
        <w:ind w:left="0" w:right="0" w:firstLine="560"/>
        <w:spacing w:before="450" w:after="450" w:line="312" w:lineRule="auto"/>
      </w:pPr>
      <w:r>
        <w:rPr>
          <w:rFonts w:ascii="宋体" w:hAnsi="宋体" w:eastAsia="宋体" w:cs="宋体"/>
          <w:color w:val="000"/>
          <w:sz w:val="28"/>
          <w:szCs w:val="28"/>
        </w:rPr>
        <w:t xml:space="preserve">三是开拓创新，切实加强基层党组织自身建设。党支部自身建设的好与坏对于党建工作起着至关重要的作用，在下一步工作中，本人将加强与上级部门和其他兄弟单位的学习，“取人之长，补己之短”，通过交流学习、开拓自身视野，进一步创新党建工作的新做法。</w:t>
      </w:r>
    </w:p>
    <w:p>
      <w:pPr>
        <w:ind w:left="0" w:right="0" w:firstLine="560"/>
        <w:spacing w:before="450" w:after="450" w:line="312" w:lineRule="auto"/>
      </w:pPr>
      <w:r>
        <w:rPr>
          <w:rFonts w:ascii="宋体" w:hAnsi="宋体" w:eastAsia="宋体" w:cs="宋体"/>
          <w:color w:val="000"/>
          <w:sz w:val="28"/>
          <w:szCs w:val="28"/>
        </w:rPr>
        <w:t xml:space="preserve">四是抓主体、带全局，切实强化党风廉政建设。根据党员干部的政治立场坚定、思想品质端正、知识层面较高、创新思维敏锐等特点，充分发挥好支部党员的主体作用，通过召开党员民主生活会，继续深入开展“两学一做”等主题教育，使全体党员的主体意识进一步增强，并进一步加强对党员干部的监督管理，从思想、品德、措施等方面夯实基础。</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有关意识形态风险研判总结五</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有关意识形态风险研判总结六</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意识形态工作是我们党的一项极端重要的工作。习近平***指出：“能否做好意识形态工作，事关党的前途命运，事关国家长治久安，事关民族凝聚力和向心力。”加之疫情过后国内潜在的矛盾和不稳定因素突出，意识形态工作尤显重要。今年是全面建成小康社会和“十三五”收官之年，也是脱贫攻坚决战决胜之年。要实现这些目标任务，必须守正创新做好新形势下的意识形态工作。所以今天我们就从“何为意识形态、谁来抓意识形态、怎么抓意识形态”三方面来谈谈意识形态工作。</w:t>
      </w:r>
    </w:p>
    <w:p>
      <w:pPr>
        <w:ind w:left="0" w:right="0" w:firstLine="560"/>
        <w:spacing w:before="450" w:after="450" w:line="312" w:lineRule="auto"/>
      </w:pPr>
      <w:r>
        <w:rPr>
          <w:rFonts w:ascii="宋体" w:hAnsi="宋体" w:eastAsia="宋体" w:cs="宋体"/>
          <w:color w:val="000"/>
          <w:sz w:val="28"/>
          <w:szCs w:val="28"/>
        </w:rPr>
        <w:t xml:space="preserve">意识形态是社会意识诸多形式中构成思想上层建筑的部分，表现在政治、法律、道德、哲学、艺术、宗教等形式中。一定的社会意识形态是一定的社会存在的反映，并随着社会存在的变化或迟或早地发生变化。社会意识形态具有相对独立性，它对社会的发展起巨大的能动作用，有自身的发展规律，同时也具有历史继承性。但是它的发展同经济发展并不总是平衡的，有时经济上相对落后的国家在思想领域会超过当时经济上先进的国家。当前意识形态工作，必须坚持以习近平新时代中国特色社会主义思想为指引，始终坚持不忘初心、牢记使命，切实增强“四个意识”、坚定“四个自信”，不断巩固马克思主义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一）要压实村级党组织的政治责任。严格落实意识形态工作责任制。按照属地管理、分级负责和谁主管谁负责的原则，各村党组织书记是意识形态第一责任人，分管领导是直接责任人，其他班子成员要认真履行“一岗双责”，抓好分包村的意识形态工作。要加强意识形态领域情况分析研判，定期召开专题会议，及时排查和分析风险点，预判舆情动态，研究提出应对处置措施。特别是针对农村青壮年劳动力外出，老人和小孩较多的实际，邪教、宗教信仰、其它极端思想和国外腐朽落后生活方式在新媒介的不断渗透下，不断侵蚀农村群众思想主阵地，发挥基层党组织作用，坚守意识形态防线十分关键。</w:t>
      </w:r>
    </w:p>
    <w:p>
      <w:pPr>
        <w:ind w:left="0" w:right="0" w:firstLine="560"/>
        <w:spacing w:before="450" w:after="450" w:line="312" w:lineRule="auto"/>
      </w:pPr>
      <w:r>
        <w:rPr>
          <w:rFonts w:ascii="宋体" w:hAnsi="宋体" w:eastAsia="宋体" w:cs="宋体"/>
          <w:color w:val="000"/>
          <w:sz w:val="28"/>
          <w:szCs w:val="28"/>
        </w:rPr>
        <w:t xml:space="preserve">（二）要压实党员领导干部的政治责任。意识形态工作的极端重要性决定所有党员领导干部都有义务承担意识形态工作，这是政治要求，也是党性考验。在长期的经济建设与和平环境下，我们的一些党员、包括一些领导干部，放松了对意识形态领域的领导，对于意识形态领域中的风险、苗头性问题缺乏判断。党员领导干部首先要讲政治，坚定不移站稳政治立场，增强“四个意识”，坚定“四个自信”，做到“两个维护”，自觉在思想上政治上行动上同党中央保持高度一致，确保中央、省委、咸阳市委及彬州市委重大决策部署不折不扣贯彻落实，达到党性和人民性的有机统一。</w:t>
      </w:r>
    </w:p>
    <w:p>
      <w:pPr>
        <w:ind w:left="0" w:right="0" w:firstLine="560"/>
        <w:spacing w:before="450" w:after="450" w:line="312" w:lineRule="auto"/>
      </w:pPr>
      <w:r>
        <w:rPr>
          <w:rFonts w:ascii="宋体" w:hAnsi="宋体" w:eastAsia="宋体" w:cs="宋体"/>
          <w:color w:val="000"/>
          <w:sz w:val="28"/>
          <w:szCs w:val="28"/>
        </w:rPr>
        <w:t xml:space="preserve">（三）要压实阵地管理的政治责任。宣传思想阵地，正确的思想舆论不去占领，必然被错误的思想舆论占领。真实和理性的东西少了，谎言和谬误就会丛生。因此，坚守意识形态阵地，是做好新形势下意识形态工作的紧迫任务和必然要求。要坚持主管主办和属地管理原则，切实加强对教育系统、宗教领域、文化市场、讲座讲坛、“两微一端”等重点部位和薄弱环节的监督管理。严格落实网络意识形态工作责任制，依法管网治网，坚决管控有害信息，有力批驳错误思潮。持续开展反非法反违禁和“扫黄打非”系列行动、舆论环境专项整治等行为。强化风险意识、坚持底线思维，始终保持高度警惕，不断完善重点信息发布、突发舆情应对、舆论风险评估、舆论环境整治等舆论监测处置工作机制，做好突发事件舆情处置工作，最大限度压缩噪音杂音，努力占据防范化解重大风险主动和有利地位。</w:t>
      </w:r>
    </w:p>
    <w:p>
      <w:pPr>
        <w:ind w:left="0" w:right="0" w:firstLine="560"/>
        <w:spacing w:before="450" w:after="450" w:line="312" w:lineRule="auto"/>
      </w:pPr>
      <w:r>
        <w:rPr>
          <w:rFonts w:ascii="宋体" w:hAnsi="宋体" w:eastAsia="宋体" w:cs="宋体"/>
          <w:color w:val="000"/>
          <w:sz w:val="28"/>
          <w:szCs w:val="28"/>
        </w:rPr>
        <w:t xml:space="preserve">（一）要强化理论武装。建设具有强大凝聚力和引领力的社会主义意识形态，最根本的是坚持用党的创新理论武装头脑，坚持马克思主义在意识形态领域指导地位的根本制度。习近平新时代中国特色社会主义思想是马克思主义中国化的最新成果，是中国特色社会主义理论体系的重要组成部分，是被实践证明了的科学真理，是进行伟大斗争、建设伟大工程、推进伟大事业、实现伟大梦想的实践指南，是我们必须长期坚持的指导思想。我们要加强思想淬炼，学懂弄通做实习近平新时代中国特色社会主义思想，努力掌握这一思想中蕴含的马克思主义立场观点方法。坚持读原著、学原文、悟原理，推动党的创新理论学习走深走实。开展常态化宣讲、全覆盖宣讲、专家宣讲、群众宣讲、网络宣讲、文艺宣讲，赋予创新理论可触可感的温度鲜度，推动干部群众在学深学透上有新体悟、在求实求新上有新成效。聚焦理论热点，深化研究阐释，把透彻的理论讲透彻，把鲜活的理论讲鲜活，推动党的创新理论时代化大众化。用好“学习强国”学习平台，真正用党的创新理论武装头脑、指导实践、推动工作。当前尤其是要认真组织学习《习近平谈治国理政》第三卷，做到全面系统学、深入思考学、联系实际学，筑牢信仰之基、补足精神之钙、把稳思想之舵，进一步增强干部群众政治认同、思想认同、理论认同、情感认同。</w:t>
      </w:r>
    </w:p>
    <w:p>
      <w:pPr>
        <w:ind w:left="0" w:right="0" w:firstLine="560"/>
        <w:spacing w:before="450" w:after="450" w:line="312" w:lineRule="auto"/>
      </w:pPr>
      <w:r>
        <w:rPr>
          <w:rFonts w:ascii="宋体" w:hAnsi="宋体" w:eastAsia="宋体" w:cs="宋体"/>
          <w:color w:val="000"/>
          <w:sz w:val="28"/>
          <w:szCs w:val="28"/>
        </w:rPr>
        <w:t xml:space="preserve">（二）要加强队伍建设。牢固占领和守住意识形态这一重要阵地，不仅要有强大的思想理论武装，还必须培养和装备一支很强的专业人才队伍，这是阵地建设的关键。要加强专业人才队伍培训工作，从政治上、工作上、生活上和使用上关心他们的成长，充分调动他们工作的积极性和创造性，不断提高思想政治素养和业务素质。在宣传思想文化领域上，培养和造就一批政治上具有社会主义坚定信仰，对党忠诚、头脑清醒、组织能力强、熟悉业务工作的管理干部，培养和造就一支政治强、业务精、作风正、纪律严、能担重任的意识形态工作干部队伍。</w:t>
      </w:r>
    </w:p>
    <w:p>
      <w:pPr>
        <w:ind w:left="0" w:right="0" w:firstLine="560"/>
        <w:spacing w:before="450" w:after="450" w:line="312" w:lineRule="auto"/>
      </w:pPr>
      <w:r>
        <w:rPr>
          <w:rFonts w:ascii="宋体" w:hAnsi="宋体" w:eastAsia="宋体" w:cs="宋体"/>
          <w:color w:val="000"/>
          <w:sz w:val="28"/>
          <w:szCs w:val="28"/>
        </w:rPr>
        <w:t xml:space="preserve">（三）要弘扬文明新风。把社会主义核心价值观融入法律法规和社会日常生活，注重潜移默化和实践养成，让社会主义核心价值观成为人们日用而不觉的行为规范。以创建全国文明城市为引领，推动精神文明建设向纵深发展，扎实开展群众性精神文明创建活动，组织各村完善《村规民约》，积极开展“最美家庭”“道德模范”“十星级文明户”等评选活动，做好群众教育引导、常态氛围营造等工作。发挥志愿服务精神，建立完善镇、村二级新时代文明实践站、所。结合妇女节、清明节、端午节、七一等重要节日，组织各村以“我们的节日”为主题开展内涵丰富、形式多样的活动；宣传中国好人等先进典型，大力营造埋头苦干、砥砺奋进的良好风尚。深化“美丽乡村、文明家园”建设，倡导移风易俗，弘扬时代新风。</w:t>
      </w:r>
    </w:p>
    <w:p>
      <w:pPr>
        <w:ind w:left="0" w:right="0" w:firstLine="560"/>
        <w:spacing w:before="450" w:after="450" w:line="312" w:lineRule="auto"/>
      </w:pPr>
      <w:r>
        <w:rPr>
          <w:rFonts w:ascii="宋体" w:hAnsi="宋体" w:eastAsia="宋体" w:cs="宋体"/>
          <w:color w:val="000"/>
          <w:sz w:val="28"/>
          <w:szCs w:val="28"/>
        </w:rPr>
        <w:t xml:space="preserve">同志们，新时代呼唤新作为，新征程呼唤新担当。让我们更加紧密地团结在以习近平同志为核心的党中央周围，守正创新、凝心聚力，沉心静气、真抓实干，不断谱写宣传思想工作新篇章，为把党的十九大精神和***殷殷嘱托全面落实在彬州大地上提供坚强思想保证和强大精神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有关意识形态风险研判总结八</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2026-09-17T12:16:25+08:00</dcterms:created>
  <dcterms:modified xsi:type="dcterms:W3CDTF">2026-09-17T12:16:25+08:00</dcterms:modified>
</cp:coreProperties>
</file>

<file path=docProps/custom.xml><?xml version="1.0" encoding="utf-8"?>
<Properties xmlns="http://schemas.openxmlformats.org/officeDocument/2006/custom-properties" xmlns:vt="http://schemas.openxmlformats.org/officeDocument/2006/docPropsVTypes"/>
</file>