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精选机电公司年度工作总结(2篇)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机电公司年度工作总结一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广东省源天...</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广东省源天工程公司是广东省建筑工程集团有限公司的下属企业，是于xx年由原广东省水电建筑安装公司与原广东省水利水电机械施工公司两家“水电世家”联姻而诞生的国家水利水电工程施工总承包壹级企业。</w:t>
      </w:r>
    </w:p>
    <w:p>
      <w:pPr>
        <w:ind w:left="0" w:right="0" w:firstLine="560"/>
        <w:spacing w:before="450" w:after="450" w:line="312" w:lineRule="auto"/>
      </w:pPr>
      <w:r>
        <w:rPr>
          <w:rFonts w:ascii="宋体" w:hAnsi="宋体" w:eastAsia="宋体" w:cs="宋体"/>
          <w:color w:val="000"/>
          <w:sz w:val="28"/>
          <w:szCs w:val="28"/>
        </w:rPr>
        <w:t xml:space="preserve">多年来，“源天人”一直奉行“以人为本、科学管理、质量第一、信誉第一、业主至上、恪守合同”的经营宗旨，积极实施做强水利水电施工、地基与基础施工、机电设备安装“三大板块”业务的经营战略，承接了大批国家、省、市重点工程和标志性工程，施工足迹从广东辐射到广西、湖南、湖北、江西、福建、浙江、辽宁、云南、贵州、四川、青海等十七个省市及国外的越南、巴基斯坦、缅甸、老挝等国家。打造了无数“机电精品”，承建了白天鹅宾馆基础工程、花园酒店基础工程、荔湾广场基础工程等一批精品基础工程；灯泡贯流式水轮发电机组安装技术水平和装机总容量、总台数以及单机容量一直以来雄居全国顶尖水平，创造了灯泡贯流机组单机容量世界之最的记录，被誉为“南粤水电安装劲旅”。是全国首家进入地铁盾构行业和广东省率先将薄壁地下连续墙施工技术成功应用于水利工程建设的水利施工企业。</w:t>
      </w:r>
    </w:p>
    <w:p>
      <w:pPr>
        <w:ind w:left="0" w:right="0" w:firstLine="560"/>
        <w:spacing w:before="450" w:after="450" w:line="312" w:lineRule="auto"/>
      </w:pPr>
      <w:r>
        <w:rPr>
          <w:rFonts w:ascii="宋体" w:hAnsi="宋体" w:eastAsia="宋体" w:cs="宋体"/>
          <w:color w:val="000"/>
          <w:sz w:val="28"/>
          <w:szCs w:val="28"/>
        </w:rPr>
        <w:t xml:space="preserve">我怀着美好的期盼来到广东省源天工程公司开始为期几个月的实习生活。每一天、每一周、每一月都能在工作中学到很多。这次实习给我的收获是我觉得很多工作需要我去摸索和探讨，要不怕吃苦，勇于激流勇进，有的工作虽然单调又重复，但这是磨练意志最有效地方法，我告诫自己要认真完成，对每项工作都要认真的对待，坚持到最后。只要希望还在，胜利一定属于我。作为一名刚毕业的学生，理论是我们的优势，但是怎么样把理论结合到实践中成了我们克服的困难之一。而经理平时对我的不断教导让我在工作中将理论融合进去，提高了工作效率。</w:t>
      </w:r>
    </w:p>
    <w:p>
      <w:pPr>
        <w:ind w:left="0" w:right="0" w:firstLine="560"/>
        <w:spacing w:before="450" w:after="450" w:line="312" w:lineRule="auto"/>
      </w:pPr>
      <w:r>
        <w:rPr>
          <w:rFonts w:ascii="宋体" w:hAnsi="宋体" w:eastAsia="宋体" w:cs="宋体"/>
          <w:color w:val="000"/>
          <w:sz w:val="28"/>
          <w:szCs w:val="28"/>
        </w:rPr>
        <w:t xml:space="preserve">看着那些同事忙忙碌碌的来来去去，坚定的态度是那么一点一滴铸就起来的，一个被人认可的人首先一定是一个认真负责的人，一个认真负责的人无论到哪里都可以站的正。相对于经验和技术而言，这些都是可以积累的，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是成功的。我能在公司里学习到很多校园里、课堂上、课本中学不到的东西，也了解了很多做人的道理，特别是体会到生活中的艰辛和找工作的不容易。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企业领导以及上司对我的重视和栽培，感谢我所遇到的同事们，你们一路给我帮助和支持，让我在前进的路上充满着激情和勇气！感谢三峡学院，让我在短短的两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精选机电公司年度工作总结二</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 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 第三，遵守公司内部规章制度，维护公司利益，积极为悦昌创造更高价值，力争取得更大的工作成绩。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2026-06-19T06:13:41+08:00</dcterms:created>
  <dcterms:modified xsi:type="dcterms:W3CDTF">2026-06-19T06:13:41+08:00</dcterms:modified>
</cp:coreProperties>
</file>

<file path=docProps/custom.xml><?xml version="1.0" encoding="utf-8"?>
<Properties xmlns="http://schemas.openxmlformats.org/officeDocument/2006/custom-properties" xmlns:vt="http://schemas.openxmlformats.org/officeDocument/2006/docPropsVTypes"/>
</file>