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乡镇应急办年终工作总结3篇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应急（yìngjí），应对突然发生的需要紧急处理的事件。下面是为大家带来的乡镇应急办年终工作总结3篇，希望能帮助到大家!　　乡镇应急办年终工作总结1篇　　今年以来，我局应急管理工作在县委、县政府正确领导和上级业务部门的指导帮助下，立足于维护...</w:t>
      </w:r>
    </w:p>
    <w:p>
      <w:pPr>
        <w:ind w:left="0" w:right="0" w:firstLine="560"/>
        <w:spacing w:before="450" w:after="450" w:line="312" w:lineRule="auto"/>
      </w:pPr>
      <w:r>
        <w:rPr>
          <w:rFonts w:ascii="宋体" w:hAnsi="宋体" w:eastAsia="宋体" w:cs="宋体"/>
          <w:color w:val="000"/>
          <w:sz w:val="28"/>
          <w:szCs w:val="28"/>
        </w:rPr>
        <w:t xml:space="preserve">应急（yìngjí），应对突然发生的需要紧急处理的事件。下面是为大家带来的乡镇应急办年终工作总结3篇，希望能帮助到大家![_TAG_h2]　　乡镇应急办年终工作总结1篇</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乡镇应急办年终工作总结2篇</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乡镇应急办年终工作总结3篇</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2026-06-19T03:27:28+08:00</dcterms:created>
  <dcterms:modified xsi:type="dcterms:W3CDTF">2026-06-19T03:27:28+08:00</dcterms:modified>
</cp:coreProperties>
</file>

<file path=docProps/custom.xml><?xml version="1.0" encoding="utf-8"?>
<Properties xmlns="http://schemas.openxmlformats.org/officeDocument/2006/custom-properties" xmlns:vt="http://schemas.openxmlformats.org/officeDocument/2006/docPropsVTypes"/>
</file>