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社区社保工作年终总结</w:t>
      </w:r>
      <w:bookmarkEnd w:id="1"/>
    </w:p>
    <w:p>
      <w:pPr>
        <w:jc w:val="center"/>
        <w:spacing w:before="0" w:after="450"/>
      </w:pPr>
      <w:r>
        <w:rPr>
          <w:rFonts w:ascii="Arial" w:hAnsi="Arial" w:eastAsia="Arial" w:cs="Arial"/>
          <w:color w:val="999999"/>
          <w:sz w:val="20"/>
          <w:szCs w:val="20"/>
        </w:rPr>
        <w:t xml:space="preserve">来源：网络  作者：紫芸轻舞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社区社保工作年终总结（通用3篇）社区社保工作年终总结 篇1 xx年我社区城市最低生活保障工作在市、区民政局低保中心及镇办的指导下，遵循保障城市居民基本生活的原则基础上，坚持认真做好各项低保工作。现将半年工作总结如下： 一、 建立建全组织机构...</w:t>
      </w:r>
    </w:p>
    <w:p>
      <w:pPr>
        <w:ind w:left="0" w:right="0" w:firstLine="560"/>
        <w:spacing w:before="450" w:after="450" w:line="312" w:lineRule="auto"/>
      </w:pPr>
      <w:r>
        <w:rPr>
          <w:rFonts w:ascii="宋体" w:hAnsi="宋体" w:eastAsia="宋体" w:cs="宋体"/>
          <w:color w:val="000"/>
          <w:sz w:val="28"/>
          <w:szCs w:val="28"/>
        </w:rPr>
        <w:t xml:space="preserve">社区社保工作年终总结（通用3篇）</w:t>
      </w:r>
    </w:p>
    <w:p>
      <w:pPr>
        <w:ind w:left="0" w:right="0" w:firstLine="560"/>
        <w:spacing w:before="450" w:after="450" w:line="312" w:lineRule="auto"/>
      </w:pPr>
      <w:r>
        <w:rPr>
          <w:rFonts w:ascii="宋体" w:hAnsi="宋体" w:eastAsia="宋体" w:cs="宋体"/>
          <w:color w:val="000"/>
          <w:sz w:val="28"/>
          <w:szCs w:val="28"/>
        </w:rPr>
        <w:t xml:space="preserve">社区社保工作年终总结 篇1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 上为政府分忧、下为群众解难 的工作信念，决心立足低保岗位，服务弱势群体，切实吃透上情，摸清下情，做好低保工作。我相信，有上级领导的关心和支持，有我自身的热情和干劲，有社区同事的共同努力，我将与时俱进，积极践行 中国梦 重要思想，不负众望，努力将社区低保工作再上新台阶。</w:t>
      </w:r>
    </w:p>
    <w:p>
      <w:pPr>
        <w:ind w:left="0" w:right="0" w:firstLine="560"/>
        <w:spacing w:before="450" w:after="450" w:line="312" w:lineRule="auto"/>
      </w:pPr>
      <w:r>
        <w:rPr>
          <w:rFonts w:ascii="宋体" w:hAnsi="宋体" w:eastAsia="宋体" w:cs="宋体"/>
          <w:color w:val="000"/>
          <w:sz w:val="28"/>
          <w:szCs w:val="28"/>
        </w:rPr>
        <w:t xml:space="preserve">社区社保工作年终总结 篇2</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68.4%。城镇登记失业人员4734人，控制在市政府下达指标6500人之内。新增就业岗位19365个，完成目标任务25100个的77.2%，其中非农就业岗位6934个，完成目标任务5000个的138.7%，残疾人就业安置岗位360个，完成目标任务400个的90%。青年职业见习350人，完成目标任务600个的58%。中高层次技能培训2498人，完成目标任务4000人的62.5%，外来农民工培训3988人，完成目标任务8000人的49.9%。工资集体协商覆盖职工175398人，完成市政府下达指标224000人的78.3%。外来从业人员参加综合保险263422人，完成目标任务230550人的114.3%。</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1.5万个，达成意向录用4500多人次。加大就业援助帮扶力度,上半年认定就业困难人员118人，已安置103人;认定零就业家庭1户，已全部安置。积极推进青年群体就业。强化职业技能培训工作,联合区总工会组织开展以 提升职业技能、服务转型发展、建设一城两翼 为主题的 青浦区职业技能竞赛活动 ，有近300名选手报名参赛。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XX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567.3万元。强化劳动争议仲裁工作,上半年，受理劳动人事争议案件1380件，同比上升23%，办结案件1375件，为劳动者追索劳动报酬、经济补偿、工伤待遇等563.5万元。加强劳资纠纷调解工作,上半年，各街镇共受理劳动争议调解案件2534件，同比上升52.4%，经调解成功2203件，调解成功率86.9%，同比提升了8.7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XX年，在市委、市政府的正确领导和上级业务部门的指导下，我局按照年初制定的目标任务，以 双服务 和 创先争优 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XX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XX年度，我市社会保障各项指标均已超额完成了上级下达的年度考核任务。其中社会保险覆盖率58.98%，完成台州市 两个社会 考核指标的109.7%(指标53.75%);全市参加基本养老保险总数191991人(其中企业184060人，事业7931人，退休人员21911人)，新增19640人，完成年度目标任务的163.7%(指标新增1XX人);城镇职工基本医疗保险参保人数122658人(其中在职97786人，退休24872人)，新增16520人(指标新增10000人)，完成年度目标任务的165.2%;工伤保险参保人数264175人，新增42748人(指标新增2XX人)，完成年度目标任务的194.3%;生育保险参保人数75605人，新增5984人;被征地农民参保23548人，其中11301人已享受待遇;XX年度城镇居民医疗保险参保人数7.3万人，新农合医疗保险参保人数81.2万人，城乡居民社会养老保险全市16-60周岁参保15.26万人，60周岁以上享受待遇15.22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XX年度，共收缴企业养老保险费总额4.72亿元，拨付养老金总额3.50亿元，养老保险基金滚存结余5.97亿元，净支付能力20个月。基本医疗保险费收缴17016万元，支出11781万元，基金滚存结余25643万元。收缴工伤保险费3107万元，支出1453万元，基金滚存结余6964万元。收缴生育保险费1531万元，支出1336万元，基金滚存结余1519万元。XX年度农医保基金收入15601万元，报销支出10327万元，当年结余5274万元(其中提取风险基金3293万元)，基金滚存结余12998万元。城医保基金收入869万元，报销支出651万元，基金滚存结余1657万元。本年度共收缴城乡居民社会养老保险基金2.34亿元(包括各级财政补助1.23亿元)，拨付养老金1.21亿元，滚存结余1.13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XX年调整企业退休人员基本养老金的通知》(浙劳社老[]3号)的文件精神，我局于年初完成养老保险待遇调整，月人均调整额150元，超出全省平均水平;二是在4月份，我局和财政地税部门联合下发了《关于XX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51号)和《关于调整临海市城镇职工基本医疗保险有关规定的通知》(临政办〔〕194号)，这两项政策均已于XX年1月1日起正式实施。临政发51号文件使我市实现了养老保险制度的全覆盖，临政办194号提高了城镇职工基本医疗保险统筹基金年最高支付限额。二是完善XX年度我市城乡居民医疗保险政策。9月份，起草并提请市政府印发了《临海市城镇居民医疗保险试行办法(修订稿)》(临政发[]54号)、《临海市农村居民医疗保障管理暂行办法(修订稿)》(临政发[]55号)，新政策大幅提高了城乡居民医疗保险筹资和保障水平，住院补偿比例平均达到60%，封顶线提升50%以上，80周岁以上免缴个人保费。三是印发了《关于调整XX年度临海市农村居民医疗保险住院补偿封顶线的通知》(临政办〔〕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15.26万人，60周岁以上享受待遇15.22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 即征即保 ，根据《关于全面推进被征地农民基本生活保障工作的通知》等有关规定，截止今年底，我局为已为全市23548名被征地农民参加办理基本养老保险，其中11301人已享受待遇。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 挂床住院 、 冒名住院 ，此外，还聘请了医保定点药店监督员，对各药店不定期进行暗访，查处违规行为。今年以来，共查处违规医院一家，卫生院(所)3家，均按规定暂停了医保定点业务或限期要求整改,维护了医保基金安全。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 两会 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 两会 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XX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 创先争优 活动为契机，狠抓效能作风建设，进一步提升工作效率和服务水平。今年以来，以全市作风效能考核和关键岗位重点监督效能考评工作为契机，把效能作风建设作为贯穿全局工作的一条主线来抓，制定了 创先争优 活动、 机关服务基层干部服务群众 双服务活动和争创 巾帼文明岗 活动方案，始终把 创建优质服务窗口 作为争创和服务活动的主题，以推动作风效能工作的开展。通过创新工作措施，改进工作作风，取得了良好效果。</w:t>
      </w:r>
    </w:p>
    <w:p>
      <w:pPr>
        <w:ind w:left="0" w:right="0" w:firstLine="560"/>
        <w:spacing w:before="450" w:after="450" w:line="312" w:lineRule="auto"/>
      </w:pPr>
      <w:r>
        <w:rPr>
          <w:rFonts w:ascii="宋体" w:hAnsi="宋体" w:eastAsia="宋体" w:cs="宋体"/>
          <w:color w:val="000"/>
          <w:sz w:val="28"/>
          <w:szCs w:val="28"/>
        </w:rPr>
        <w:t xml:space="preserve">社区社保工作年终总结 篇3</w:t>
      </w:r>
    </w:p>
    <w:p>
      <w:pPr>
        <w:ind w:left="0" w:right="0" w:firstLine="560"/>
        <w:spacing w:before="450" w:after="450" w:line="312" w:lineRule="auto"/>
      </w:pPr>
      <w:r>
        <w:rPr>
          <w:rFonts w:ascii="宋体" w:hAnsi="宋体" w:eastAsia="宋体" w:cs="宋体"/>
          <w:color w:val="000"/>
          <w:sz w:val="28"/>
          <w:szCs w:val="28"/>
        </w:rPr>
        <w:t xml:space="preserve">今年后半年，我走上了社会保险局工作岗位，半年以来我以热情对待工作，以真情对待同事，以 正己 敬业 砥砺和垂范自己的言行。半年来我在单位领导的指导下和在同事的帮助下，较好地完成了单位领导安排的各项工作任务。现将我的思想，工作总结如下：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十月底在兰州华辰宾馆参加了省委省政府举办的城乡居民社会养老保险培训班，在杨老师精彩的讲解下，我对社会保险工作有了新的认识，城乡社居民社会养老保险是保障城乡居民的基本生活，是一项民生工程，同时也更明显的反映了，在党的领导下改革开放发展的伟大成果由人民共享。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单位办理日常业务的水平得到加强。这半年在单位领导的指导下比较熟练地办理了十多次异地领取养老金审查表，通过送文件、取文件等事项，我对县委、县政府、人事局等单位与我单位的业务关系有了更深的了解，在李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在李主任、隆股长的共同指导下对我局今年的档案文件进行了归档整理，对外来文件和本局文件，有序、整齐、完整的完成了归档(总之，20xx年后半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2026-06-19T10:46:57+08:00</dcterms:created>
  <dcterms:modified xsi:type="dcterms:W3CDTF">2026-06-19T10:46:57+08:00</dcterms:modified>
</cp:coreProperties>
</file>

<file path=docProps/custom.xml><?xml version="1.0" encoding="utf-8"?>
<Properties xmlns="http://schemas.openxmlformats.org/officeDocument/2006/custom-properties" xmlns:vt="http://schemas.openxmlformats.org/officeDocument/2006/docPropsVTypes"/>
</file>