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最新中小学校法制教育工作总结 学校法制工作年度总结(六篇)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中小学校法制教育工作总结 学校法制工作年度总结一一、注重法制宣传教育工作队伍建设。学校成立了以校长为组长，政教主任为副组长，教导处、少先队、总务处等同志为成员的普法、执法领导小组。学校的领导亲自挂帅，把普法教育和依法治校工作摆在学校工作的重...</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一、注重法制宣传教育工作队伍建设。</w:t>
      </w:r>
    </w:p>
    <w:p>
      <w:pPr>
        <w:ind w:left="0" w:right="0" w:firstLine="560"/>
        <w:spacing w:before="450" w:after="450" w:line="312" w:lineRule="auto"/>
      </w:pPr>
      <w:r>
        <w:rPr>
          <w:rFonts w:ascii="宋体" w:hAnsi="宋体" w:eastAsia="宋体" w:cs="宋体"/>
          <w:color w:val="000"/>
          <w:sz w:val="28"/>
          <w:szCs w:val="28"/>
        </w:rPr>
        <w:t xml:space="preserve">学校成立了以校长为组长，政教主任为副组长，教导处、少先队、总务处等同志为成员的普法、执法领导小组。学校的领导亲自挂帅，把普法教育和依法治校工作摆在学校工作的重要位置，建立了以校长室为龙头，以政教处、教导处为主体，以班主任、思品教师为骨干，以党、团、队组织为依托的学法、普法工作队伍，完善了法制宣传教育网络体系。学校加强了与当地公、检、法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二、加强法制宣传阵地建设。</w:t>
      </w:r>
    </w:p>
    <w:p>
      <w:pPr>
        <w:ind w:left="0" w:right="0" w:firstLine="560"/>
        <w:spacing w:before="450" w:after="450" w:line="312" w:lineRule="auto"/>
      </w:pPr>
      <w:r>
        <w:rPr>
          <w:rFonts w:ascii="宋体" w:hAnsi="宋体" w:eastAsia="宋体" w:cs="宋体"/>
          <w:color w:val="000"/>
          <w:sz w:val="28"/>
          <w:szCs w:val="28"/>
        </w:rPr>
        <w:t xml:space="preserve">我校充分发挥校广播台、校报、黑板报及宣传橱窗等宣传阵地的作用，开辟专栏，大张旗鼓地进行宣传和教育，力求使全校广大师生员工都能做到知法、守法、护法，依法办事。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三、积极开展丰富多采的法制宣传教育活动。</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通读法律、法规原文与专题辅导相结合，集中学习与分散学习相结合等学习形式，不断提高学习的效率；另一方面，有计划、有针对性地开展多层次法律知识竞赛、演讲比赛、文艺调演及法制宣传日等有一定规模和影响的法制宣传教育活动，努力营造法制宣传教育的氛围。此外，学校都把法律常识教育纳入必修课内容，做到大纲、教材、教师、课时四保证，同时还做到法制教育与纪律常规教育相结合，校内教育与校外教育相结合，正面引导与反面典型教育相结合，法制教育与弘扬美德相结合，依法治校与加强学校精神文明建设相结合，提高了法制教育工作的实效。</w:t>
      </w:r>
    </w:p>
    <w:p>
      <w:pPr>
        <w:ind w:left="0" w:right="0" w:firstLine="560"/>
        <w:spacing w:before="450" w:after="450" w:line="312" w:lineRule="auto"/>
      </w:pPr>
      <w:r>
        <w:rPr>
          <w:rFonts w:ascii="宋体" w:hAnsi="宋体" w:eastAsia="宋体" w:cs="宋体"/>
          <w:color w:val="000"/>
          <w:sz w:val="28"/>
          <w:szCs w:val="28"/>
        </w:rPr>
        <w:t xml:space="preserve">我们加大了青少年法制教育的工作力度，增强了青少年学生学法、用法、守法的观念和意识。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w:t>
      </w:r>
    </w:p>
    <w:p>
      <w:pPr>
        <w:ind w:left="0" w:right="0" w:firstLine="560"/>
        <w:spacing w:before="450" w:after="450" w:line="312" w:lineRule="auto"/>
      </w:pPr>
      <w:r>
        <w:rPr>
          <w:rFonts w:ascii="宋体" w:hAnsi="宋体" w:eastAsia="宋体" w:cs="宋体"/>
          <w:color w:val="000"/>
          <w:sz w:val="28"/>
          <w:szCs w:val="28"/>
        </w:rPr>
        <w:t xml:space="preserve">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组的配合，对学生在社会的守法情况进行监督；三是建立家长教育委员会，成立家长学校，提高家长的素质，争取家庭的支持，加强对学生的教育和管理。在学校内部，则充分利用各种宣传手段，发挥党校、团校、少先队等教育阵地的作用，加强对学生的法制教育。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2.针对实际，强调法制教育的层次性。</w:t>
      </w:r>
    </w:p>
    <w:p>
      <w:pPr>
        <w:ind w:left="0" w:right="0" w:firstLine="560"/>
        <w:spacing w:before="450" w:after="450" w:line="312" w:lineRule="auto"/>
      </w:pPr>
      <w:r>
        <w:rPr>
          <w:rFonts w:ascii="宋体" w:hAnsi="宋体" w:eastAsia="宋体" w:cs="宋体"/>
          <w:color w:val="000"/>
          <w:sz w:val="28"/>
          <w:szCs w:val="28"/>
        </w:rPr>
        <w:t xml:space="preserve">针对学生的年龄层次和个性特征，各校在教育内容和方式上注意了层次性和针对性。例如学校学生年龄差异，利用图片展览、表演、观看专题法制教育片等直观形式加强教育，使他们进一步了解自己的权利和义务，增强了学生的自信心，提高了学习自觉性。坚持在新生中普遍开展军训活动，学习国防知识，增强国防观念，培养良好习惯，收到了较好的效果。</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w:t>
      </w:r>
    </w:p>
    <w:p>
      <w:pPr>
        <w:ind w:left="0" w:right="0" w:firstLine="560"/>
        <w:spacing w:before="450" w:after="450" w:line="312" w:lineRule="auto"/>
      </w:pPr>
      <w:r>
        <w:rPr>
          <w:rFonts w:ascii="宋体" w:hAnsi="宋体" w:eastAsia="宋体" w:cs="宋体"/>
          <w:color w:val="000"/>
          <w:sz w:val="28"/>
          <w:szCs w:val="28"/>
        </w:rPr>
        <w:t xml:space="preserve">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我校为进一步提高全体教职工和青少年学生的法治观念和法律素养，降低青少年学生的违法犯罪，提升依法治校，依法治教的能力，营造文明、有序、平安、和谐的育人环境，为我校教育教学健康发展提供有力的法制保障。一年来，我校全体教职员工认真学习和贯彻《公民道德建设实施纲要》、《教育法》、《教师法》、《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展法制教育学习活动，帮助广大教师正确认识法制教育的重要性，树立起牢固的法制教育意识，并使教师们在日常教学中能够自觉地渗透法制教育。在学习过程中，学校还将安排教师重点学习《教师职业道德规范》、《教育法》、《教师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二、完善法制教育机构建设</w:t>
      </w:r>
    </w:p>
    <w:p>
      <w:pPr>
        <w:ind w:left="0" w:right="0" w:firstLine="560"/>
        <w:spacing w:before="450" w:after="450" w:line="312" w:lineRule="auto"/>
      </w:pPr>
      <w:r>
        <w:rPr>
          <w:rFonts w:ascii="宋体" w:hAnsi="宋体" w:eastAsia="宋体" w:cs="宋体"/>
          <w:color w:val="000"/>
          <w:sz w:val="28"/>
          <w:szCs w:val="28"/>
        </w:rPr>
        <w:t xml:space="preserve">为了进一步做好学校法制宣传教育，我校健全了法制教育组织机构。认真落实各项文件精神，抓好每一细节，保证有领导小组，有工作计划，有辅导教师，有活动场地，有规章制度，有检查评比，切实抓好青少年学生的法制观念教育和预防犯罪教育。为把法制教育深入人心，学校将组织少先队充分利用学校的广播、黑板报、广告栏等宣传途径，号召全校师生统一思想，切实推进依法行政、依法办学、依法治教及争做守法公民的进程，力求在全校范围内营造法制教育的良好氛围。学校组织能力强、知识扎实的政治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学生，激起他们的时代责任感和遵纪守法的强烈意识。我校将紧紧围绕“依法治县，依法治校”的精神，开展了丰富多彩的法制教育活动。每周安全教育班会课班主任都对学生进行安全与法制教育，组织学生开展“感恩活动”、“反渗透、去极端化知识竞赛活动”，在全校师生中开展反渗透、去极端化系列活动；重点学习了《教育法》、《义务教育法》、《教师法》《未成年人保护法》和《预防未成年人犯罪法》，组织全体教职工参加拜城县“六。五”普法，“一月一法”考试活动。</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举办家长学校，每学期召开家长会，帮助家长对孩子进行行为习惯、学习习惯和学习方法的养成教育和法制教育，提高了家长的法律意识，增强了法制观念，让家长学会运用法律知识和正确手段教育孩子，懂得了其言传身教对孩子的影响。也使家长与学校有了及时的沟通，家长能够更好地配合学校抓好其子女的法制教育。</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发挥黑板报这一主要宣传作用，规定班级每月出一期内容丰富翔实的黑板报。充分发挥学校广播设施的作用，利用周一课间操国旗下讲话，每节课前三分钟任课教师讲道德、将法律，加强对学生的思想教育和纪律教育。每学期法制副校长都进入学校对师生进行法制专题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3、加强团委组织建设。端正学生的人生观、世界观，发挥团员的主人翁作用。学习全国优秀团员的先进事迹。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总之，在法制宣传教育工作中，我校常抓不懈，措施落实，我校没有违法犯罪案件发生，法制教育成绩显著。</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依据上级指示精神，今年我校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共青团辅导员、法制教育宣传员等同志为成员的普法领导小组，学校的领导亲自挂帅把普法教育和依法治校工作摆在学校工作的重要位置。建立了以校长室为龙头、以教导处为主体、以法制教育教师、班主任为骨干，以共青团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的集中学习与分散学习相结合等学习形式，不断提高学习的效率。我们由法制教育辅导员有计划的利用活动的时间，对各班轮流进行辅导；另一方面有计划、有针对性地开展有一定规模和影响的法制宣传教育活动，努力营造法制宣传教育的氛围。3月学校进行法制教育宣传月活动动员大会；4月学校进行法制教育主题班报评选活动；5月学校进行了做守法小公民手抄报比赛；9学校开展做守法小公民演讲比赛；学校还在10月进行了做守法小公民法律知识竞赛。</w:t>
      </w:r>
    </w:p>
    <w:p>
      <w:pPr>
        <w:ind w:left="0" w:right="0" w:firstLine="560"/>
        <w:spacing w:before="450" w:after="450" w:line="312" w:lineRule="auto"/>
      </w:pPr>
      <w:r>
        <w:rPr>
          <w:rFonts w:ascii="宋体" w:hAnsi="宋体" w:eastAsia="宋体" w:cs="宋体"/>
          <w:color w:val="000"/>
          <w:sz w:val="28"/>
          <w:szCs w:val="28"/>
        </w:rPr>
        <w:t xml:space="preserve">二、团结协作，普法、依法治校工作取得显著成效</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20__年学校法制。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一、贯彻上级精神，树立法制教育意识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学校法制教育工作总结，今年，本校认真组织全体教职员工认真学习和贯彻《公民道德建设实施纲要》、《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w:t>
      </w:r>
    </w:p>
    <w:p>
      <w:pPr>
        <w:ind w:left="0" w:right="0" w:firstLine="560"/>
        <w:spacing w:before="450" w:after="450" w:line="312" w:lineRule="auto"/>
      </w:pPr>
      <w:r>
        <w:rPr>
          <w:rFonts w:ascii="宋体" w:hAnsi="宋体" w:eastAsia="宋体" w:cs="宋体"/>
          <w:color w:val="000"/>
          <w:sz w:val="28"/>
          <w:szCs w:val="28"/>
        </w:rPr>
        <w:t xml:space="preserve">一是加强组织领导阵地建设，做到“六有”，即有领导小组，有工作计划，有辅导教师，有活动场地，有规章制度，有检查评比，切实抓好青少年学生的法制观念教育和预防犯罪教育。</w:t>
      </w:r>
    </w:p>
    <w:p>
      <w:pPr>
        <w:ind w:left="0" w:right="0" w:firstLine="560"/>
        <w:spacing w:before="450" w:after="450" w:line="312" w:lineRule="auto"/>
      </w:pPr>
      <w:r>
        <w:rPr>
          <w:rFonts w:ascii="宋体" w:hAnsi="宋体" w:eastAsia="宋体" w:cs="宋体"/>
          <w:color w:val="000"/>
          <w:sz w:val="28"/>
          <w:szCs w:val="28"/>
        </w:rPr>
        <w:t xml:space="preserve">二是加强宣传阵地建设。为把法制教育深入人心，学校将组织少先队充分利用学校的广播、黑板报、大型橱窗等宣传阵地，号召全校师生统一思想，切实推进依法行政、依法办学、依法治教及争做守法公民的进程，力求在全校范围内营造法制教育的良好氛围。</w:t>
      </w:r>
    </w:p>
    <w:p>
      <w:pPr>
        <w:ind w:left="0" w:right="0" w:firstLine="560"/>
        <w:spacing w:before="450" w:after="450" w:line="312" w:lineRule="auto"/>
      </w:pPr>
      <w:r>
        <w:rPr>
          <w:rFonts w:ascii="宋体" w:hAnsi="宋体" w:eastAsia="宋体" w:cs="宋体"/>
          <w:color w:val="000"/>
          <w:sz w:val="28"/>
          <w:szCs w:val="28"/>
        </w:rPr>
        <w:t xml:space="preserve">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创办家长法制夜校，提高家庭教育质量。成立家长委员会，重大问题召集家长委员进行商量，反馈信息。每年举办家长学校，每学期召开家长会。帮助家长对孩子进行行为习惯、学习习惯和学习方法的养成教育。还举办家长法制教育学习培训班，从而提高了家长的法律意识，增强了法制观念，很多家长自觉放弃了棍棒、打骂等不良教育方式，学会了运用法律知识和正确手段教育孩子，懂得了其言传身教对孩子的影响。法制夜校的创办，也使家长与学校有了及时的沟通，家长能够更好地配合学校抓好其子女的法制教育，做到了发现问题迅速，解决问题及时，有效减少并遏制了学生不良行为的滋长蔓延，使问题消灭在了萌芽状态。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艺术长廊、广播、放电视录像或放碟片等对全校师生进行道德法制教育。发挥黑板报这一主要宣传阵地的作用，规定班级每月出二期内容丰富翔实的黑板报。充分发挥艺术长廊的宣传功能，定期更换宣传内容。充分发挥学校广播设施的作用，利用中午及周一课间操国旗下讲话，加强对学生的思想教育和纪律教育。邀请公安司法同志来校进行道德教育及法制教育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3、加强少先队组织建设。端正学生的人生观、世界观，发挥队员的主人翁作用。学习优秀队员的先进事迹。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总之法制工作长抓不懈，在以后的工作中还要加强这方面的工作力度，使法制工作为教学工作保驾护航。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制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一、加强组织领导，形成依法制校保障机制。</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二、加强宣传教育，打好依法治校的基础。</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2026-03-07T13:42:27+08:00</dcterms:created>
  <dcterms:modified xsi:type="dcterms:W3CDTF">2026-03-07T13:42:27+08:00</dcterms:modified>
</cp:coreProperties>
</file>

<file path=docProps/custom.xml><?xml version="1.0" encoding="utf-8"?>
<Properties xmlns="http://schemas.openxmlformats.org/officeDocument/2006/custom-properties" xmlns:vt="http://schemas.openxmlformats.org/officeDocument/2006/docPropsVTypes"/>
</file>