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公司营销策划工作总结 营销策划案总结(6篇)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 营销策划案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营销策划案总结二</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营销策划案总结四</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营销策划案总结五</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营销策划案总结六</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