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公司职员个人季度总结600字(4篇)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公司职员个人季度总结600字一1.一切从零开始，积极站建设有关方面的专业知识，努力提高专业知识程度，特别是动态 网站技术。2.积极完成主管安排的有关工作，做到工作上有问题及时向主管寻求解决问题的方案，不懂就问，努力把工作做好。3.对于主管安...</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公司职员个人季度总结600字三</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公司职员个人季度总结600字四</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