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2025年公司职员工作心得总结(5篇)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职员工作心得总结一一、努力工作，坚守岗位我自从担任行政前台工作以来一直都秉持之，努力工作的理念，没有一刻放松，坚持完成自己的每一份工作任务，时刻牢记自己的责任。想要做好工作也遇到了很多的困难，我经常会因为在工作的时候没有完成任务加班，因...</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公司职员工作心得总结一</w:t>
      </w:r>
    </w:p>
    <w:p>
      <w:pPr>
        <w:ind w:left="0" w:right="0" w:firstLine="560"/>
        <w:spacing w:before="450" w:after="450" w:line="312" w:lineRule="auto"/>
      </w:pPr>
      <w:r>
        <w:rPr>
          <w:rFonts w:ascii="宋体" w:hAnsi="宋体" w:eastAsia="宋体" w:cs="宋体"/>
          <w:color w:val="000"/>
          <w:sz w:val="28"/>
          <w:szCs w:val="28"/>
        </w:rPr>
        <w:t xml:space="preserve">一、努力工作，坚守岗位</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二、学习才会进步</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三、团结努力</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四、文明礼貌</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公司职员工作心得总结二</w:t>
      </w:r>
    </w:p>
    <w:p>
      <w:pPr>
        <w:ind w:left="0" w:right="0" w:firstLine="560"/>
        <w:spacing w:before="450" w:after="450" w:line="312" w:lineRule="auto"/>
      </w:pPr>
      <w:r>
        <w:rPr>
          <w:rFonts w:ascii="宋体" w:hAnsi="宋体" w:eastAsia="宋体" w:cs="宋体"/>
          <w:color w:val="000"/>
          <w:sz w:val="28"/>
          <w:szCs w:val="28"/>
        </w:rPr>
        <w:t xml:space="preserve">___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___年工作总结如下：</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__人，人均参加军训2学时、接受理论知识授课6学时、参观考察3学时。参训人员均写出1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今年，为了实现公司利益的化，针对我们旅_业在不同的季节、不同的岗位有不同的人力需求情况，我部及时、合理调配工作人员，保证了各岗位工作的有序运行。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年转制后至___年6月末，对已达到退休年龄的职工一直未办理退休手续，致使2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人通过电话、email以及亲自登门报名。我部门对这些人员通过笔试、面试、体检等方式逐一筛选，共有3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__年元月开始要对欠缴部分收取滞纳金，因我单位从__年3月份由事业缴费转为企业缴费，所以养老保险个人账户存在着很多问题，通过对集团公司41__的账户进行核对，在时间紧任务重的情况下整理出了6__的错误信息，做实了以前未做实的8__的个人账户，并补齐了以前漏缴的___的养老保险，协助公司4位两不找人员补缴养老保险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十是共受理游客投诉__，解决__，另有__投诉由于涉及对方自身责任，目前尚在解决当中。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十二是按照集团公司《员工劳动保护与防护用品配置的暂行规定》，我部先核对了发放标准，进而组织采购、发放，共计发放棉工装___套;棉鞋__双;毛巾__条;香皂__块。</w:t>
      </w:r>
    </w:p>
    <w:p>
      <w:pPr>
        <w:ind w:left="0" w:right="0" w:firstLine="560"/>
        <w:spacing w:before="450" w:after="450" w:line="312" w:lineRule="auto"/>
      </w:pPr>
      <w:r>
        <w:rPr>
          <w:rFonts w:ascii="宋体" w:hAnsi="宋体" w:eastAsia="宋体" w:cs="宋体"/>
          <w:color w:val="000"/>
          <w:sz w:val="28"/>
          <w:szCs w:val="28"/>
        </w:rPr>
        <w:t xml:space="preserve">四、___年工作设想</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___年的诸多良好因素必将成为我们集团公司快发展、大发展的催化剂，在感悟着过去的一年的点点滴滴中，我部全体员工必将踏实的迈出坚实的脚步，让人力资源管理工作真正成为企业发展的基石。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公司职员工作心得总结三</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总结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_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_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公司职员工作心得总结四</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公司职员工作心得总结五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充实的工作生活一不留神就要过去了，回顾一下这段时间的工作和生活，是时候来好好写一份工作总结了。下面是小编为大家整理的公司职员工作心得总结，希望能帮助到大家!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以来，我们财务科在公司党委的领导下，在上级职能部门的业务指导下，以年初提出的“以企业效益为中心，以增强企业综合竞争力为目标，以质量贯标为主线，以人力资源管理为核心，以两烟生产经营和专卖管理为重点，以党的建设和精神文明建设做保障，实现质量记录标准化，技术业务规范化，经营管理科学化，企业效益化，推动县烟草在快车道上高速发展”为工作指导思想，全面落实预算管理，强基础，抓规范，充分发挥财务管理在企业管理所有中的核心作用，各项财务工作有了明显提高，现将___年财务工作开展情况总结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今年，将我公司列为第一批质量认证达标单位，职工的质量规范意识明显增强。我们以此为契机，根据财务管理的特点以及财务管理的需要，及时出台了《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十五日内还款，并将其写入科室方针目标，确实起到了降低借款数额，减少资金占用，避免呆帐发生的积极作用。</w:t>
      </w:r>
    </w:p>
    <w:p>
      <w:pPr>
        <w:ind w:left="0" w:right="0" w:firstLine="560"/>
        <w:spacing w:before="450" w:after="450" w:line="312" w:lineRule="auto"/>
      </w:pPr>
      <w:r>
        <w:rPr>
          <w:rFonts w:ascii="宋体" w:hAnsi="宋体" w:eastAsia="宋体" w:cs="宋体"/>
          <w:color w:val="000"/>
          <w:sz w:val="28"/>
          <w:szCs w:val="28"/>
        </w:rPr>
        <w:t xml:space="preserve">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几年来，(公司)一直把人员培训视为企业发展，增强企业竞争力的突破口，财务管理工作同样迫切需要素质较高的会计从业人员，因此我们根据实际工作的要求，年初就制定了基层会计人员培训计划，有步骤有目的的进行培训，今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组织的大比武中取得了较好的成绩，同时在财政组织的财务基础工作检查中，得到好评。财务科成员更是把提高自身素质当成是能否胜任工作，能否提高财务管理水平的头等大事来做。积极进取，努力学习，今年先后有三人次参加了全国会计中级职称考试，二人次参加了全国会计初级考试。烟站会计人员也有多人次报名参加了全国会计初级考试。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责任制考核力度，保证责任制的贯彻落实，专门成立了考核组织，财务科同企管科及办公室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今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上级关于财经秩序整顿工作的要求，结合我公司自身的实际，认真搞好自查与整顿，特别是把整顿工作视为规范企业经营行为的良机。首先，对__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一、努力工作，坚守岗位</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二、学习才会进步</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三、团结努力</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四、文明礼貌</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总结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_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_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___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___年工作总结如下：</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这次培训历时一个月，参加培训人数__人，人均参加军训2学时、接受理论知识授课6学时、参观考察3学时。参训人员均写出1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今年，为了实现公司利益的化，针对我们旅_业在不同的季节、不同的岗位有不同的人力需求情况，我部及时、合理调配工作人员，保证了各岗位工作的有序运行。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年转制后至___年6月末，对已达到退休年龄的职工一直未办理退休手续，致使2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人通过电话、email以及亲自登门报名。我部门对这些人员通过笔试、面试、体检等方式逐一筛选，共有3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__年元月开始要对欠缴部分收取滞纳金，因我单位从__年3月份由事业缴费转为企业缴费，所以养老保险个人账户存在着很多问题，通过对集团公司41__的账户进行核对，在时间紧任务重的情况下整理出了6__的错误信息，做实了以前未做实的8__的个人账户，并补齐了以前漏缴的___的养老保险，协助公司4位两不找人员补缴养老保险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十是共受理游客投诉__，解决__，另有__投诉由于涉及对方自身责任，目前尚在解决当中。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十二是按照集团公司《员工劳动保护与防护用品配置的暂行规定》，我部先核对了发放标准，进而组织采购、发放，共计发放棉工装___套;棉鞋__双;毛巾__条;香皂__块。</w:t>
      </w:r>
    </w:p>
    <w:p>
      <w:pPr>
        <w:ind w:left="0" w:right="0" w:firstLine="560"/>
        <w:spacing w:before="450" w:after="450" w:line="312" w:lineRule="auto"/>
      </w:pPr>
      <w:r>
        <w:rPr>
          <w:rFonts w:ascii="宋体" w:hAnsi="宋体" w:eastAsia="宋体" w:cs="宋体"/>
          <w:color w:val="000"/>
          <w:sz w:val="28"/>
          <w:szCs w:val="28"/>
        </w:rPr>
        <w:t xml:space="preserve">四、___年工作设想</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___年的诸多良好因素必将成为我们集团公司快发展、大发展的催化剂，在感悟着过去的一年的点点滴滴中，我部全体员工必将踏实的迈出坚实的脚步，让人力资源管理工作真正成为企业发展的基石。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2026-11-08T04:45:40+08:00</dcterms:created>
  <dcterms:modified xsi:type="dcterms:W3CDTF">2026-11-08T04:45:40+08:00</dcterms:modified>
</cp:coreProperties>
</file>

<file path=docProps/custom.xml><?xml version="1.0" encoding="utf-8"?>
<Properties xmlns="http://schemas.openxmlformats.org/officeDocument/2006/custom-properties" xmlns:vt="http://schemas.openxmlformats.org/officeDocument/2006/docPropsVTypes"/>
</file>