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2025年销售本人的月度工作总结(五篇)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销售本人的月度工作总结一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在本部门的工...</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销售本人的月度工作总结一</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_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销售本人的月度工作总结二</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总结开来_月销售方面有以下几点：</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_月工作计划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销售本人的月度工作总结三</w:t>
      </w:r>
    </w:p>
    <w:p>
      <w:pPr>
        <w:ind w:left="0" w:right="0" w:firstLine="560"/>
        <w:spacing w:before="450" w:after="450" w:line="312" w:lineRule="auto"/>
      </w:pPr>
      <w:r>
        <w:rPr>
          <w:rFonts w:ascii="宋体" w:hAnsi="宋体" w:eastAsia="宋体" w:cs="宋体"/>
          <w:color w:val="000"/>
          <w:sz w:val="28"/>
          <w:szCs w:val="28"/>
        </w:rPr>
        <w:t xml:space="preserve">转眼间，充满机遇与挑战的____年已经过去，我们迎来了崭新的___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__年8月份到公司，____年下半年按照领导的指示负责金鹏图语广告公司的业务发展部的工作，任部门经理。六个月以来，在领导的帮助和同仁的支持下，工作上取的了一定的成绩。在此将_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___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__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_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_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___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__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销售本人的月度工作总结四</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____专题其中有不少顾客都有购买的倾向，甚至还跟几位客户有过业务上的洽谈。目前为止，有两单业务在跟进中，一是中山大学的离心机，二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在双方相对空闲时期，向资深销售请教工作中出现的问题的解决方法。分析其解决问题的原则，规律!交流方式可以面谈，qq等。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销售本人的月度工作总结五</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工作总结就是把一个时间段的工作进行一次全面系统的总检查、总评价、总分析、总研究，并分析成绩的不足，从而得出引以为戒的经验。下面小编给大家带来销售本人的月度工作总结优秀范文，希望大家喜欢!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并把这些用文字表述出来，就叫做工作总结。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_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____专题其中有不少顾客都有购买的倾向，甚至还跟几位客户有过业务上的洽谈。目前为止，有两单业务在跟进中，一是中山大学的离心机，二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在双方相对空闲时期，向资深销售请教工作中出现的问题的解决方法。分析其解决问题的原则，规律!交流方式可以面谈，qq等。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转眼间，充满机遇与挑战的____年已经过去，我们迎来了崭新的___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__年8月份到公司，____年下半年按照领导的指示负责金鹏图语广告公司的业务发展部的工作，任部门经理。六个月以来，在领导的帮助和同仁的支持下，工作上取的了一定的成绩。在此将_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___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__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_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_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___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__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总结开来_月销售方面有以下几点：</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_月工作计划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工作汇报总结月总结范文5篇&lt;/span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2026-09-24T16:28:57+08:00</dcterms:created>
  <dcterms:modified xsi:type="dcterms:W3CDTF">2026-09-24T16:28:57+08:00</dcterms:modified>
</cp:coreProperties>
</file>

<file path=docProps/custom.xml><?xml version="1.0" encoding="utf-8"?>
<Properties xmlns="http://schemas.openxmlformats.org/officeDocument/2006/custom-properties" xmlns:vt="http://schemas.openxmlformats.org/officeDocument/2006/docPropsVTypes"/>
</file>