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最新医院科主任年度考核个人工作总结(七篇)</w:t>
      </w:r>
      <w:bookmarkEnd w:id="1"/>
    </w:p>
    <w:p>
      <w:pPr>
        <w:jc w:val="center"/>
        <w:spacing w:before="0" w:after="450"/>
      </w:pPr>
      <w:r>
        <w:rPr>
          <w:rFonts w:ascii="Arial" w:hAnsi="Arial" w:eastAsia="Arial" w:cs="Arial"/>
          <w:color w:val="999999"/>
          <w:sz w:val="20"/>
          <w:szCs w:val="20"/>
        </w:rPr>
        <w:t xml:space="preserve">来源：网络  作者：醉人清风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一、思想道德修养方面认真学习“慎独”精神，确保医疗安全。积极参加各项有益活动，做好病人的健康教育工作，以服务病人奉献社会为宗旨，以病人满意为标准，全心全意为病人服务。二、人文管理努力为护士争取权益，“__”国...</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__月__日，派__名护士参加__市政协医疗专家__村义诊咨询活动，测血压__人次，血糖监测__人次。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__月顺利取得卫生事业管理本科学历，撰写论文__篇，已发表__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2、向兄弟单位学习先进工作理念。在院领导的安排下，前往__医院、__街道社区卫生服务中心、__市__街道社区卫生服务中心学习交流，通过出门取经，的收获就是视野的开拓，思维的拓宽，理念的转变。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1、配合门诊办公室，负责完成每月对门诊、病房医疗服务满意度调查，医技、药学部门满意度调查、行政后勤人员满意度调查，并对测评结果进行汇总分析，出好简报，全年共完成满意度调查表__余份。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2、认真做好医院文件的收、发、登记工作，及对文件的整理、归档工作。全年共收文__份，院内文件及会议纪要共发放__余份。完成各类文字打印、纸张复印、公章使用等文秘工作。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5、接待来访、来电，导医台等投诉事件__起，并将投诉转交医务科或当事科长处理，做到不让投诉事件扩大化、严重化，不对患者采取冷漠、推诿的态度。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__市中医药工作情况调查表、__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7、在科室领导的指导和帮助下，通过不断的学习，完成通讯报道任务。全年共完成宣传报道__篇，写作水平有了较大提高。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三、在日常中工作中还存在诸多不足之处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在上级主管部门的领导、支持下，医院全体医护人员奋力拼搏，医院工作取得了显著成效。现将__年工作简述。</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x00x年1x—x00x年x0月，院部实现业务收入____元，比去年同期增长__.__;医院总收入____，年门诊__33__次，引进常住人口__，临时居住人口x人，</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五是结合治理商业贿赂活动，狠抓医疗不正之风，坚决杜绝收受药品回扣行为，大大的改善了医患关系，降低了药品价格。</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通过建设标准化乡镇卫生院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三是医院完善了医疗质量评价制度，频繁对医疗护理质量进行抽查;坚持院长质量查房、医疗护理分级管理制等重要的医疗安全管理制度。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以学习《医疗事故处理条例》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七是加强对临床各科室危重病人的管理，严格三级查房制度，不定期地抽查各科室的质量情况及门诊首诊负责制执行情况。每月进行讲评，发现问题及时解决。</w:t>
      </w:r>
    </w:p>
    <w:p>
      <w:pPr>
        <w:ind w:left="0" w:right="0" w:firstLine="560"/>
        <w:spacing w:before="450" w:after="450" w:line="312" w:lineRule="auto"/>
      </w:pPr>
      <w:r>
        <w:rPr>
          <w:rFonts w:ascii="宋体" w:hAnsi="宋体" w:eastAsia="宋体" w:cs="宋体"/>
          <w:color w:val="000"/>
          <w:sz w:val="28"/>
          <w:szCs w:val="28"/>
        </w:rPr>
        <w:t xml:space="preserve">八是医院坚持“以人为本”的管理理念，x006年增加了对一线医护人员的工资倾斜，最多的一线义务人员可以拿到400-x0__奖金，较好地调动和稳定了一线员工的工作积极性。</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四、抓继续医学教育，重视人才梯队建设，努力开创业务工作新局面</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006年，根据医院人才实际需求，及时通过向局提出申请，进行了人员调整，引进了实用性人员__，大大的提高了医院的服务水平和服务理念，对医院的发展起到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二、培训人材与提高教学、科研水平。</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余人。接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x篇，在中国防痨通讯刊登x篇，在x预防医学刊登x篇，在x年全国防痨协会学术年会上交流论文x篇，在x会上交流x篇，在其它学术会上交流x篇。应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2、结防机构和人员不稳定，一些已建起来的机构因待遇和经费等原因而撤并，使工作不能开展，今年报卡的结防科已降至x个。占总人口x%的非项目县，新登病人只占全省的x%。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医院科主任年度考核个人工作总结七</w:t>
      </w:r>
    </w:p>
    <w:p>
      <w:pPr>
        <w:ind w:left="0" w:right="0" w:firstLine="560"/>
        <w:spacing w:before="450" w:after="450" w:line="312" w:lineRule="auto"/>
      </w:pPr>
      <w:r>
        <w:rPr>
          <w:rFonts w:ascii="宋体" w:hAnsi="宋体" w:eastAsia="宋体" w:cs="宋体"/>
          <w:color w:val="000"/>
          <w:sz w:val="28"/>
          <w:szCs w:val="28"/>
        </w:rPr>
        <w:t xml:space="preserve">20__年，在区政府、卫生局的正确领导和大力支持下，大力加强行业作风建设，着力提医护服务水平，努力构建和谐医患关系，整体工作取得了较大进展，现将我院工作情况汇报如下：</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__人次，比去年增加了__人次，住院__人次，比去年增加了__人次，业务收入__元，比去年增加了__元，病历书写合格率达100%，处方书写合格率达__%。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__年我院住院__人次，报销资金__元；门诊报销__次，报销资金__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__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__年，我院加强对医务人员的职业道德素质和服务水平的监督。全面推行院务公开制度：医院的服务流程、收费标准、行风建设等向社会公开；医院的重大决策、财务收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w:t>
      </w:r>
    </w:p>
    <w:p>
      <w:pPr>
        <w:ind w:left="0" w:right="0" w:firstLine="560"/>
        <w:spacing w:before="450" w:after="450" w:line="312" w:lineRule="auto"/>
      </w:pPr>
      <w:r>
        <w:rPr>
          <w:rFonts w:ascii="宋体" w:hAnsi="宋体" w:eastAsia="宋体" w:cs="宋体"/>
          <w:color w:val="000"/>
          <w:sz w:val="28"/>
          <w:szCs w:val="28"/>
        </w:rPr>
        <w:t xml:space="preserve">我们坚信：全院干部职工团结一心，克服困难，团结奋进，开拓进取，在下一年工作中就一定能取得更大成绩。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2026-09-24T10:33:39+08:00</dcterms:created>
  <dcterms:modified xsi:type="dcterms:W3CDTF">2026-09-24T10:33:39+08:00</dcterms:modified>
</cp:coreProperties>
</file>

<file path=docProps/custom.xml><?xml version="1.0" encoding="utf-8"?>
<Properties xmlns="http://schemas.openxmlformats.org/officeDocument/2006/custom-properties" xmlns:vt="http://schemas.openxmlformats.org/officeDocument/2006/docPropsVTypes"/>
</file>