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2025年医院科员人员个人工作总结 医院医技科室工作总结(5篇)</w:t>
      </w:r>
      <w:bookmarkEnd w:id="1"/>
    </w:p>
    <w:p>
      <w:pPr>
        <w:jc w:val="center"/>
        <w:spacing w:before="0" w:after="450"/>
      </w:pPr>
      <w:r>
        <w:rPr>
          <w:rFonts w:ascii="Arial" w:hAnsi="Arial" w:eastAsia="Arial" w:cs="Arial"/>
          <w:color w:val="999999"/>
          <w:sz w:val="20"/>
          <w:szCs w:val="20"/>
        </w:rPr>
        <w:t xml:space="preserve">来源：网络  作者：雪海孤独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医院科员人员个人工作总结 医院医技科室工作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医院医技科室工作总结二</w:t>
      </w:r>
    </w:p>
    <w:p>
      <w:pPr>
        <w:ind w:left="0" w:right="0" w:firstLine="560"/>
        <w:spacing w:before="450" w:after="450" w:line="312" w:lineRule="auto"/>
      </w:pPr>
      <w:r>
        <w:rPr>
          <w:rFonts w:ascii="宋体" w:hAnsi="宋体" w:eastAsia="宋体" w:cs="宋体"/>
          <w:color w:val="000"/>
          <w:sz w:val="28"/>
          <w:szCs w:val="28"/>
        </w:rPr>
        <w:t xml:space="preserve">工作总结可以是一项官僚化工作，可以是一项任务和负担，也可以是有效提升自我的一项工具，这全取决于如何应用。下面是小编为大家整理的医院科室人员岗位工作总结，仅供参考，希望能帮助到大家!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医生每月工作个人总结5篇&lt;/span[_TAG_h2]医院科员人员个人工作总结 医院医技科室工作总结三</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医院医技科室工作总结四</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医院医技科室工作总结五</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2026-04-28T18:00:36+08:00</dcterms:created>
  <dcterms:modified xsi:type="dcterms:W3CDTF">2026-04-28T18:00:36+08:00</dcterms:modified>
</cp:coreProperties>
</file>

<file path=docProps/custom.xml><?xml version="1.0" encoding="utf-8"?>
<Properties xmlns="http://schemas.openxmlformats.org/officeDocument/2006/custom-properties" xmlns:vt="http://schemas.openxmlformats.org/officeDocument/2006/docPropsVTypes"/>
</file>