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三级甲等医院评审工作总结（精选3篇）</w:t>
      </w:r>
      <w:bookmarkEnd w:id="1"/>
    </w:p>
    <w:p>
      <w:pPr>
        <w:jc w:val="center"/>
        <w:spacing w:before="0" w:after="450"/>
      </w:pPr>
      <w:r>
        <w:rPr>
          <w:rFonts w:ascii="Arial" w:hAnsi="Arial" w:eastAsia="Arial" w:cs="Arial"/>
          <w:color w:val="999999"/>
          <w:sz w:val="20"/>
          <w:szCs w:val="20"/>
        </w:rPr>
        <w:t xml:space="preserve">来源：网络  作者：雪域冰心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三级甲等医院评审工作总结(精选3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三级甲等医院评审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三级甲等医院评审工作总结(精选3篇)由整理。</w:t>
      </w:r>
    </w:p>
    <w:p>
      <w:pPr>
        <w:ind w:left="0" w:right="0" w:firstLine="560"/>
        <w:spacing w:before="450" w:after="450" w:line="312" w:lineRule="auto"/>
      </w:pPr>
      <w:r>
        <w:rPr>
          <w:rFonts w:ascii="宋体" w:hAnsi="宋体" w:eastAsia="宋体" w:cs="宋体"/>
          <w:color w:val="000"/>
          <w:sz w:val="28"/>
          <w:szCs w:val="28"/>
        </w:rPr>
        <w:t xml:space="preserve">第1篇：三级甲等医院评审</w:t>
      </w:r>
    </w:p>
    <w:p>
      <w:pPr>
        <w:ind w:left="0" w:right="0" w:firstLine="560"/>
        <w:spacing w:before="450" w:after="450" w:line="312" w:lineRule="auto"/>
      </w:pPr>
      <w:r>
        <w:rPr>
          <w:rFonts w:ascii="宋体" w:hAnsi="宋体" w:eastAsia="宋体" w:cs="宋体"/>
          <w:color w:val="000"/>
          <w:sz w:val="28"/>
          <w:szCs w:val="28"/>
        </w:rPr>
        <w:t xml:space="preserve">郑州市第一人民医院</w:t>
      </w:r>
    </w:p>
    <w:p>
      <w:pPr>
        <w:ind w:left="0" w:right="0" w:firstLine="560"/>
        <w:spacing w:before="450" w:after="450" w:line="312" w:lineRule="auto"/>
      </w:pPr>
      <w:r>
        <w:rPr>
          <w:rFonts w:ascii="宋体" w:hAnsi="宋体" w:eastAsia="宋体" w:cs="宋体"/>
          <w:color w:val="000"/>
          <w:sz w:val="28"/>
          <w:szCs w:val="28"/>
        </w:rPr>
        <w:t xml:space="preserve">顺利通过河南省三级甲等医院初步评审</w:t>
      </w:r>
    </w:p>
    <w:p>
      <w:pPr>
        <w:ind w:left="0" w:right="0" w:firstLine="560"/>
        <w:spacing w:before="450" w:after="450" w:line="312" w:lineRule="auto"/>
      </w:pPr>
      <w:r>
        <w:rPr>
          <w:rFonts w:ascii="宋体" w:hAnsi="宋体" w:eastAsia="宋体" w:cs="宋体"/>
          <w:color w:val="000"/>
          <w:sz w:val="28"/>
          <w:szCs w:val="28"/>
        </w:rPr>
        <w:t xml:space="preserve">央广网河南分网消息</w:t>
      </w:r>
    </w:p>
    <w:p>
      <w:pPr>
        <w:ind w:left="0" w:right="0" w:firstLine="560"/>
        <w:spacing w:before="450" w:after="450" w:line="312" w:lineRule="auto"/>
      </w:pPr>
      <w:r>
        <w:rPr>
          <w:rFonts w:ascii="宋体" w:hAnsi="宋体" w:eastAsia="宋体" w:cs="宋体"/>
          <w:color w:val="000"/>
          <w:sz w:val="28"/>
          <w:szCs w:val="28"/>
        </w:rPr>
        <w:t xml:space="preserve">2025年1月21至23日,河南省医院等级评审专家组一行19人,在国家医院等级评审专家、省卫生计生委王秀萍处长带领下,对市一院院进行了等级评审。经过三天紧张有序的评审,该院以优异的成绩顺利通过了三级甲等综合医院的初步评审,这标志着市一院综合实力又迈上了一个新的台阶。</w:t>
      </w:r>
    </w:p>
    <w:p>
      <w:pPr>
        <w:ind w:left="0" w:right="0" w:firstLine="560"/>
        <w:spacing w:before="450" w:after="450" w:line="312" w:lineRule="auto"/>
      </w:pPr>
      <w:r>
        <w:rPr>
          <w:rFonts w:ascii="宋体" w:hAnsi="宋体" w:eastAsia="宋体" w:cs="宋体"/>
          <w:color w:val="000"/>
          <w:sz w:val="28"/>
          <w:szCs w:val="28"/>
        </w:rPr>
        <w:t xml:space="preserve">为期三天的评审过程中,19位评审组专家通过听取汇报、查阅资料、追踪检查、现场访谈等形式,严格按照三级综合医院评审标准实施细则的各项指标对一院进行了全面、细致的评审。</w:t>
      </w:r>
    </w:p>
    <w:p>
      <w:pPr>
        <w:ind w:left="0" w:right="0" w:firstLine="560"/>
        <w:spacing w:before="450" w:after="450" w:line="312" w:lineRule="auto"/>
      </w:pPr>
      <w:r>
        <w:rPr>
          <w:rFonts w:ascii="宋体" w:hAnsi="宋体" w:eastAsia="宋体" w:cs="宋体"/>
          <w:color w:val="000"/>
          <w:sz w:val="28"/>
          <w:szCs w:val="28"/>
        </w:rPr>
        <w:t xml:space="preserve">1月23日下午,评审工作反馈会在王秀萍处长主持下开始,市卫生计生委主任顾建钦、副主任原学岭代表市卫生计生委参加了反馈会。专家组成员按照各组检查的情况进行了分组反馈,对该院创建工作的亮点和突出成绩给予了高度评价和肯定,对医院今后发展提出了建设性的意见。会上,评审组组长张庆宪教授受河南省医院评审委员会主任黄玮的委托,代表河南省医院评审委员会郑重宣布,郑州市第一人民医院符合三级甲等医院标准,通过河南省三级甲等医院评审。</w:t>
      </w:r>
    </w:p>
    <w:p>
      <w:pPr>
        <w:ind w:left="0" w:right="0" w:firstLine="560"/>
        <w:spacing w:before="450" w:after="450" w:line="312" w:lineRule="auto"/>
      </w:pPr>
      <w:r>
        <w:rPr>
          <w:rFonts w:ascii="宋体" w:hAnsi="宋体" w:eastAsia="宋体" w:cs="宋体"/>
          <w:color w:val="000"/>
          <w:sz w:val="28"/>
          <w:szCs w:val="28"/>
        </w:rPr>
        <w:t xml:space="preserve">随后,院长连鸿凯代表医院进行了表态发言。他表示,医院将以此为契机,将把评审给我们带来的正能量充分吸收弘扬,按照“三甲”医院的要求,更加认真、更加努力地改进工作,为保障广大人民群众的身体健康做出更大的贡献。</w:t>
      </w:r>
    </w:p>
    <w:p>
      <w:pPr>
        <w:ind w:left="0" w:right="0" w:firstLine="560"/>
        <w:spacing w:before="450" w:after="450" w:line="312" w:lineRule="auto"/>
      </w:pPr>
      <w:r>
        <w:rPr>
          <w:rFonts w:ascii="宋体" w:hAnsi="宋体" w:eastAsia="宋体" w:cs="宋体"/>
          <w:color w:val="000"/>
          <w:sz w:val="28"/>
          <w:szCs w:val="28"/>
        </w:rPr>
        <w:t xml:space="preserve">市卫生计生委主任顾建钦代表市卫生计生委对市一院“三甲”评审顺利通过表示热烈的祝贺。顾主任指出,随着经济社会发展,随着医疗市场的不断变化,竞争环境的日趋激烈,郑州市第一人民医院与郑州市其他医疗机构一样,面临发展生存的诸多问题,在发展过程中有不少的困难,正是在这种情况下,医院的领导班子能够审时度势,能够抓住医改的大好机遇,能够准确医院的服务定位、战略功能,在改善医院基本设施环境,培育打造特色学科,培育引进人才、优化服务流程、注重内涵建设等方面,做了大量工作。一院的领导们抓住机会,积极申请创建三级甲等医院,这是一个非常正确的选择。有了新的标准,按照标准去创建,以此来提升医院整体实力、综合水平、服务质量、社会影响、品牌效应。同时顾主任指出,针对各位专家反馈的问题,必须认真对待,虚心接受,全面梳理,必须限定时间整改,必须高标准、严要求解决。并以此为起点,持续的抓好质量,持续的关注安全,持续的搞好细节,持续的提升效益,持续的树立形象。(通讯员 侯巧红 张文峰)</w:t>
      </w:r>
    </w:p>
    <w:p>
      <w:pPr>
        <w:ind w:left="0" w:right="0" w:firstLine="560"/>
        <w:spacing w:before="450" w:after="450" w:line="312" w:lineRule="auto"/>
      </w:pPr>
      <w:r>
        <w:rPr>
          <w:rFonts w:ascii="宋体" w:hAnsi="宋体" w:eastAsia="宋体" w:cs="宋体"/>
          <w:color w:val="000"/>
          <w:sz w:val="28"/>
          <w:szCs w:val="28"/>
        </w:rPr>
        <w:t xml:space="preserve">第2篇：三级甲等医院评审细则</w:t>
      </w:r>
    </w:p>
    <w:p>
      <w:pPr>
        <w:ind w:left="0" w:right="0" w:firstLine="560"/>
        <w:spacing w:before="450" w:after="450" w:line="312" w:lineRule="auto"/>
      </w:pPr>
      <w:r>
        <w:rPr>
          <w:rFonts w:ascii="宋体" w:hAnsi="宋体" w:eastAsia="宋体" w:cs="宋体"/>
          <w:color w:val="000"/>
          <w:sz w:val="28"/>
          <w:szCs w:val="28"/>
        </w:rPr>
        <w:t xml:space="preserve">三级甲等医院评审细则</w:t>
      </w:r>
    </w:p>
    <w:p>
      <w:pPr>
        <w:ind w:left="0" w:right="0" w:firstLine="560"/>
        <w:spacing w:before="450" w:after="450" w:line="312" w:lineRule="auto"/>
      </w:pPr>
      <w:r>
        <w:rPr>
          <w:rFonts w:ascii="宋体" w:hAnsi="宋体" w:eastAsia="宋体" w:cs="宋体"/>
          <w:color w:val="000"/>
          <w:sz w:val="28"/>
          <w:szCs w:val="28"/>
        </w:rPr>
        <w:t xml:space="preserve">三级甲等医院(简称“三甲医院”)，是依照中国现行《医院分级管理办法》等的规定而划分的医院等级之一。三级甲等医院是中国除国家特殊医院以外的最高等级的医院。是中国内地对医院实行“三级六等”的划分等级中最高的一级。考核的主要项目包括医疗服务与管理、医疗质量与安全、技术水平与效率，民营医院也可以参与等级评定。</w:t>
      </w:r>
    </w:p>
    <w:p>
      <w:pPr>
        <w:ind w:left="0" w:right="0" w:firstLine="560"/>
        <w:spacing w:before="450" w:after="450" w:line="312" w:lineRule="auto"/>
      </w:pPr>
      <w:r>
        <w:rPr>
          <w:rFonts w:ascii="宋体" w:hAnsi="宋体" w:eastAsia="宋体" w:cs="宋体"/>
          <w:color w:val="000"/>
          <w:sz w:val="28"/>
          <w:szCs w:val="28"/>
        </w:rPr>
        <w:t xml:space="preserve">三级医院：(病床数在501张以上)是向几个地区提供高水平专科性医疗卫生服务和执行高等教育、科研任务的区域性以上的医院。</w:t>
      </w:r>
    </w:p>
    <w:p>
      <w:pPr>
        <w:ind w:left="0" w:right="0" w:firstLine="560"/>
        <w:spacing w:before="450" w:after="450" w:line="312" w:lineRule="auto"/>
      </w:pPr>
      <w:r>
        <w:rPr>
          <w:rFonts w:ascii="宋体" w:hAnsi="宋体" w:eastAsia="宋体" w:cs="宋体"/>
          <w:color w:val="000"/>
          <w:sz w:val="28"/>
          <w:szCs w:val="28"/>
        </w:rPr>
        <w:t xml:space="preserve">甲等：按分等评分标准获得超过900分为甲等。 中文名 ：三级甲等医院 简 称 ：三甲医院 类 别 ：医院等级之一</w:t>
      </w:r>
    </w:p>
    <w:p>
      <w:pPr>
        <w:ind w:left="0" w:right="0" w:firstLine="560"/>
        <w:spacing w:before="450" w:after="450" w:line="312" w:lineRule="auto"/>
      </w:pPr>
      <w:r>
        <w:rPr>
          <w:rFonts w:ascii="宋体" w:hAnsi="宋体" w:eastAsia="宋体" w:cs="宋体"/>
          <w:color w:val="000"/>
          <w:sz w:val="28"/>
          <w:szCs w:val="28"/>
        </w:rPr>
        <w:t xml:space="preserve">三级医院标准 ：病床数在501张以上、面向多地区 甲等标准 ：按分等评分标准获得超过900分</w:t>
      </w:r>
    </w:p>
    <w:p>
      <w:pPr>
        <w:ind w:left="0" w:right="0" w:firstLine="560"/>
        <w:spacing w:before="450" w:after="450" w:line="312" w:lineRule="auto"/>
      </w:pPr>
      <w:r>
        <w:rPr>
          <w:rFonts w:ascii="宋体" w:hAnsi="宋体" w:eastAsia="宋体" w:cs="宋体"/>
          <w:color w:val="000"/>
          <w:sz w:val="28"/>
          <w:szCs w:val="28"/>
        </w:rPr>
        <w:t xml:space="preserve">基本资质</w:t>
      </w:r>
    </w:p>
    <w:p>
      <w:pPr>
        <w:ind w:left="0" w:right="0" w:firstLine="560"/>
        <w:spacing w:before="450" w:after="450" w:line="312" w:lineRule="auto"/>
      </w:pPr>
      <w:r>
        <w:rPr>
          <w:rFonts w:ascii="宋体" w:hAnsi="宋体" w:eastAsia="宋体" w:cs="宋体"/>
          <w:color w:val="000"/>
          <w:sz w:val="28"/>
          <w:szCs w:val="28"/>
        </w:rPr>
        <w:t xml:space="preserve">基本条件</w:t>
      </w:r>
    </w:p>
    <w:p>
      <w:pPr>
        <w:ind w:left="0" w:right="0" w:firstLine="560"/>
        <w:spacing w:before="450" w:after="450" w:line="312" w:lineRule="auto"/>
      </w:pPr>
      <w:r>
        <w:rPr>
          <w:rFonts w:ascii="宋体" w:hAnsi="宋体" w:eastAsia="宋体" w:cs="宋体"/>
          <w:color w:val="000"/>
          <w:sz w:val="28"/>
          <w:szCs w:val="28"/>
        </w:rPr>
        <w:t xml:space="preserve">三级甲等医院标识</w:t>
      </w:r>
    </w:p>
    <w:p>
      <w:pPr>
        <w:ind w:left="0" w:right="0" w:firstLine="560"/>
        <w:spacing w:before="450" w:after="450" w:line="312" w:lineRule="auto"/>
      </w:pPr>
      <w:r>
        <w:rPr>
          <w:rFonts w:ascii="宋体" w:hAnsi="宋体" w:eastAsia="宋体" w:cs="宋体"/>
          <w:color w:val="000"/>
          <w:sz w:val="28"/>
          <w:szCs w:val="28"/>
        </w:rPr>
        <w:t xml:space="preserve">三级医院：(病床数在501张以上)是向几个地区提供高水平专科性医疗卫生服务和执行高等教育、科研任务的区域性以上的医院。甲等：按千分制，分等评分标准获得超过900分为甲等。[1]</w:t>
      </w:r>
    </w:p>
    <w:p>
      <w:pPr>
        <w:ind w:left="0" w:right="0" w:firstLine="560"/>
        <w:spacing w:before="450" w:after="450" w:line="312" w:lineRule="auto"/>
      </w:pPr>
      <w:r>
        <w:rPr>
          <w:rFonts w:ascii="宋体" w:hAnsi="宋体" w:eastAsia="宋体" w:cs="宋体"/>
          <w:color w:val="000"/>
          <w:sz w:val="28"/>
          <w:szCs w:val="28"/>
        </w:rPr>
        <w:t xml:space="preserve">具体条件如下：</w:t>
      </w:r>
    </w:p>
    <w:p>
      <w:pPr>
        <w:ind w:left="0" w:right="0" w:firstLine="560"/>
        <w:spacing w:before="450" w:after="450" w:line="312" w:lineRule="auto"/>
      </w:pPr>
      <w:r>
        <w:rPr>
          <w:rFonts w:ascii="宋体" w:hAnsi="宋体" w:eastAsia="宋体" w:cs="宋体"/>
          <w:color w:val="000"/>
          <w:sz w:val="28"/>
          <w:szCs w:val="28"/>
        </w:rPr>
        <w:t xml:space="preserve">1. 医院应有正式的病房和一定数量的病床设施。以实施住院诊疗为主，一般设有相应的门诊部;</w:t>
      </w:r>
    </w:p>
    <w:p>
      <w:pPr>
        <w:ind w:left="0" w:right="0" w:firstLine="560"/>
        <w:spacing w:before="450" w:after="450" w:line="312" w:lineRule="auto"/>
      </w:pPr>
      <w:r>
        <w:rPr>
          <w:rFonts w:ascii="宋体" w:hAnsi="宋体" w:eastAsia="宋体" w:cs="宋体"/>
          <w:color w:val="000"/>
          <w:sz w:val="28"/>
          <w:szCs w:val="28"/>
        </w:rPr>
        <w:t xml:space="preserve">2. 应有基本的医疗设备，设立药剂、检验、放射、手术及消毒供应等医技诊疗部门;</w:t>
      </w:r>
    </w:p>
    <w:p>
      <w:pPr>
        <w:ind w:left="0" w:right="0" w:firstLine="560"/>
        <w:spacing w:before="450" w:after="450" w:line="312" w:lineRule="auto"/>
      </w:pPr>
      <w:r>
        <w:rPr>
          <w:rFonts w:ascii="宋体" w:hAnsi="宋体" w:eastAsia="宋体" w:cs="宋体"/>
          <w:color w:val="000"/>
          <w:sz w:val="28"/>
          <w:szCs w:val="28"/>
        </w:rPr>
        <w:t xml:space="preserve">3. 应有能力对住院病人提供合格与合理的诊疗、护理和基本生活服务; 4. 应有相应的、系统的人员编配; 5. 应有相应的工作制度与规章制度; 6. 应有相应的医院文化。</w:t>
      </w:r>
    </w:p>
    <w:p>
      <w:pPr>
        <w:ind w:left="0" w:right="0" w:firstLine="560"/>
        <w:spacing w:before="450" w:after="450" w:line="312" w:lineRule="auto"/>
      </w:pPr>
      <w:r>
        <w:rPr>
          <w:rFonts w:ascii="宋体" w:hAnsi="宋体" w:eastAsia="宋体" w:cs="宋体"/>
          <w:color w:val="000"/>
          <w:sz w:val="28"/>
          <w:szCs w:val="28"/>
        </w:rPr>
        <w:t xml:space="preserve">配备要求</w:t>
      </w:r>
    </w:p>
    <w:p>
      <w:pPr>
        <w:ind w:left="0" w:right="0" w:firstLine="560"/>
        <w:spacing w:before="450" w:after="450" w:line="312" w:lineRule="auto"/>
      </w:pPr>
      <w:r>
        <w:rPr>
          <w:rFonts w:ascii="宋体" w:hAnsi="宋体" w:eastAsia="宋体" w:cs="宋体"/>
          <w:color w:val="000"/>
          <w:sz w:val="28"/>
          <w:szCs w:val="28"/>
        </w:rPr>
        <w:t xml:space="preserve">床位</w:t>
      </w:r>
    </w:p>
    <w:p>
      <w:pPr>
        <w:ind w:left="0" w:right="0" w:firstLine="560"/>
        <w:spacing w:before="450" w:after="450" w:line="312" w:lineRule="auto"/>
      </w:pPr>
      <w:r>
        <w:rPr>
          <w:rFonts w:ascii="宋体" w:hAnsi="宋体" w:eastAsia="宋体" w:cs="宋体"/>
          <w:color w:val="000"/>
          <w:sz w:val="28"/>
          <w:szCs w:val="28"/>
        </w:rPr>
        <w:t xml:space="preserve">住院床位总数501张以上。</w:t>
      </w:r>
    </w:p>
    <w:p>
      <w:pPr>
        <w:ind w:left="0" w:right="0" w:firstLine="560"/>
        <w:spacing w:before="450" w:after="450" w:line="312" w:lineRule="auto"/>
      </w:pPr>
      <w:r>
        <w:rPr>
          <w:rFonts w:ascii="宋体" w:hAnsi="宋体" w:eastAsia="宋体" w:cs="宋体"/>
          <w:color w:val="000"/>
          <w:sz w:val="28"/>
          <w:szCs w:val="28"/>
        </w:rPr>
        <w:t xml:space="preserve">科室设置</w:t>
      </w:r>
    </w:p>
    <w:p>
      <w:pPr>
        <w:ind w:left="0" w:right="0" w:firstLine="560"/>
        <w:spacing w:before="450" w:after="450" w:line="312" w:lineRule="auto"/>
      </w:pPr>
      <w:r>
        <w:rPr>
          <w:rFonts w:ascii="宋体" w:hAnsi="宋体" w:eastAsia="宋体" w:cs="宋体"/>
          <w:color w:val="000"/>
          <w:sz w:val="28"/>
          <w:szCs w:val="28"/>
        </w:rPr>
        <w:t xml:space="preserve">(一)临床科室：至少设有急诊科、内科、外科、妇产科、儿科、中医科、耳鼻喉科、口腔科、眼科、皮肤科、麻醉科、康复科、预防保健科; (二)医技科室：至少设有药剂科、检验科、放射科、手术室、病理科、输血科、核医学科、理疗科(可与康复科合设)、消毒供应室、病案室、营养部和相应的临床功能检查室。</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(一)每床至少配备1.03名卫生技术人员;</w:t>
      </w:r>
    </w:p>
    <w:p>
      <w:pPr>
        <w:ind w:left="0" w:right="0" w:firstLine="560"/>
        <w:spacing w:before="450" w:after="450" w:line="312" w:lineRule="auto"/>
      </w:pPr>
      <w:r>
        <w:rPr>
          <w:rFonts w:ascii="宋体" w:hAnsi="宋体" w:eastAsia="宋体" w:cs="宋体"/>
          <w:color w:val="000"/>
          <w:sz w:val="28"/>
          <w:szCs w:val="28"/>
        </w:rPr>
        <w:t xml:space="preserve">(二)每床至少配备0.4名护士;</w:t>
      </w:r>
    </w:p>
    <w:p>
      <w:pPr>
        <w:ind w:left="0" w:right="0" w:firstLine="560"/>
        <w:spacing w:before="450" w:after="450" w:line="312" w:lineRule="auto"/>
      </w:pPr>
      <w:r>
        <w:rPr>
          <w:rFonts w:ascii="宋体" w:hAnsi="宋体" w:eastAsia="宋体" w:cs="宋体"/>
          <w:color w:val="000"/>
          <w:sz w:val="28"/>
          <w:szCs w:val="28"/>
        </w:rPr>
        <w:t xml:space="preserve">(三)各专业科室的主任应具有副主任医师以上职称; (四)临床营养师不少于2人; (五)工程技术人员(技师、助理工程师及以上人员)占卫生技术人员总数的比例不低于1%。</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(一)每床建筑面积不少于60平方米;</w:t>
      </w:r>
    </w:p>
    <w:p>
      <w:pPr>
        <w:ind w:left="0" w:right="0" w:firstLine="560"/>
        <w:spacing w:before="450" w:after="450" w:line="312" w:lineRule="auto"/>
      </w:pPr>
      <w:r>
        <w:rPr>
          <w:rFonts w:ascii="宋体" w:hAnsi="宋体" w:eastAsia="宋体" w:cs="宋体"/>
          <w:color w:val="000"/>
          <w:sz w:val="28"/>
          <w:szCs w:val="28"/>
        </w:rPr>
        <w:t xml:space="preserve">(二)病房每床净使用面积不少于6平方米;</w:t>
      </w:r>
    </w:p>
    <w:p>
      <w:pPr>
        <w:ind w:left="0" w:right="0" w:firstLine="560"/>
        <w:spacing w:before="450" w:after="450" w:line="312" w:lineRule="auto"/>
      </w:pPr>
      <w:r>
        <w:rPr>
          <w:rFonts w:ascii="宋体" w:hAnsi="宋体" w:eastAsia="宋体" w:cs="宋体"/>
          <w:color w:val="000"/>
          <w:sz w:val="28"/>
          <w:szCs w:val="28"/>
        </w:rPr>
        <w:t xml:space="preserve">(三)日平均每门诊人次占门诊建筑面积不少于4平方米。 设备</w:t>
      </w:r>
    </w:p>
    <w:p>
      <w:pPr>
        <w:ind w:left="0" w:right="0" w:firstLine="560"/>
        <w:spacing w:before="450" w:after="450" w:line="312" w:lineRule="auto"/>
      </w:pPr>
      <w:r>
        <w:rPr>
          <w:rFonts w:ascii="宋体" w:hAnsi="宋体" w:eastAsia="宋体" w:cs="宋体"/>
          <w:color w:val="000"/>
          <w:sz w:val="28"/>
          <w:szCs w:val="28"/>
        </w:rPr>
        <w:t xml:space="preserve">(一)基本设备： 给氧装置呼吸机、电动吸引器 自动洗胃机、心电图机心脏除颤器、心电监护仪 多功能抢救床、万能手术床无影灯、麻醉机 麻醉监护仪、高频电刀移动式X光机、X光机 B超、多普勒成像仪动态心电图机、脑电图机脑血流图机、血液透析器肺功能仪。</w:t>
      </w:r>
    </w:p>
    <w:p>
      <w:pPr>
        <w:ind w:left="0" w:right="0" w:firstLine="560"/>
        <w:spacing w:before="450" w:after="450" w:line="312" w:lineRule="auto"/>
      </w:pPr>
      <w:r>
        <w:rPr>
          <w:rFonts w:ascii="宋体" w:hAnsi="宋体" w:eastAsia="宋体" w:cs="宋体"/>
          <w:color w:val="000"/>
          <w:sz w:val="28"/>
          <w:szCs w:val="28"/>
        </w:rPr>
        <w:t xml:space="preserve">支气管镜食道镜、胃镜 十二指肠镜、乙状结肠镜结肠镜、直肠镜 腹腔镜、膀胱镜宫腔镜、妇科检查床产程监护仪、万能产床 胎儿监护仪、婴儿保温箱骨科牵引床、裂隙灯牙科治疗椅、涡轮机牙钻机、银汞搅拌机 显微镜、生化分析仪紫外线分光光度计、酶标分析仪 尿分析仪、分析天平细胞自动筛选器、冲洗车 电冰箱、恒温箱离心机敷料柜、器械柜冷冻切片机、石蜡切片机高压灭菌设备、蒸馏器 紫外线灯、手套烘干上粉机洗衣机、冲洗工具 下收下送密闭车、常水、热水、净化过滤系统净物存放、消毒灭菌密闭柜、通风降温、烘干设备热源监测设备(恒温箱、净化台、干燥箱)。</w:t>
      </w:r>
    </w:p>
    <w:p>
      <w:pPr>
        <w:ind w:left="0" w:right="0" w:firstLine="560"/>
        <w:spacing w:before="450" w:after="450" w:line="312" w:lineRule="auto"/>
      </w:pPr>
      <w:r>
        <w:rPr>
          <w:rFonts w:ascii="宋体" w:hAnsi="宋体" w:eastAsia="宋体" w:cs="宋体"/>
          <w:color w:val="000"/>
          <w:sz w:val="28"/>
          <w:szCs w:val="28"/>
        </w:rPr>
        <w:t xml:space="preserve">(二) 病房每床单元设备与二级综合医院相同; (三) 有与开展的诊疗科目相应的其他设备。</w:t>
      </w:r>
    </w:p>
    <w:p>
      <w:pPr>
        <w:ind w:left="0" w:right="0" w:firstLine="560"/>
        <w:spacing w:before="450" w:after="450" w:line="312" w:lineRule="auto"/>
      </w:pPr>
      <w:r>
        <w:rPr>
          <w:rFonts w:ascii="宋体" w:hAnsi="宋体" w:eastAsia="宋体" w:cs="宋体"/>
          <w:color w:val="000"/>
          <w:sz w:val="28"/>
          <w:szCs w:val="28"/>
        </w:rPr>
        <w:t xml:space="preserve">六、制定各项规章制度、人员岗位责任制，有国家制定或认可的医疗护理技术操作规程，并成册可用。</w:t>
      </w:r>
    </w:p>
    <w:p>
      <w:pPr>
        <w:ind w:left="0" w:right="0" w:firstLine="560"/>
        <w:spacing w:before="450" w:after="450" w:line="312" w:lineRule="auto"/>
      </w:pPr>
      <w:r>
        <w:rPr>
          <w:rFonts w:ascii="宋体" w:hAnsi="宋体" w:eastAsia="宋体" w:cs="宋体"/>
          <w:color w:val="000"/>
          <w:sz w:val="28"/>
          <w:szCs w:val="28"/>
        </w:rPr>
        <w:t xml:space="preserve">七、注册资金到位，数额由各省、自治区、直辖市卫生行政部门确定。</w:t>
      </w:r>
    </w:p>
    <w:p>
      <w:pPr>
        <w:ind w:left="0" w:right="0" w:firstLine="560"/>
        <w:spacing w:before="450" w:after="450" w:line="312" w:lineRule="auto"/>
      </w:pPr>
      <w:r>
        <w:rPr>
          <w:rFonts w:ascii="宋体" w:hAnsi="宋体" w:eastAsia="宋体" w:cs="宋体"/>
          <w:color w:val="000"/>
          <w:sz w:val="28"/>
          <w:szCs w:val="28"/>
        </w:rPr>
        <w:t xml:space="preserve">评审标准</w:t>
      </w:r>
    </w:p>
    <w:p>
      <w:pPr>
        <w:ind w:left="0" w:right="0" w:firstLine="560"/>
        <w:spacing w:before="450" w:after="450" w:line="312" w:lineRule="auto"/>
      </w:pPr>
      <w:r>
        <w:rPr>
          <w:rFonts w:ascii="宋体" w:hAnsi="宋体" w:eastAsia="宋体" w:cs="宋体"/>
          <w:color w:val="000"/>
          <w:sz w:val="28"/>
          <w:szCs w:val="28"/>
        </w:rPr>
        <w:t xml:space="preserve">医院等级评定重新启动后还采用三级六等划分等级，评审坚持“六重三不”原则，即重服务、重管理、重质量、重安全、重基础、重保障、不搞运动、不搞形式、不弄虚作假，民营医院可以与公立医院平等的参与等级评定。考核的主要项目包括医疗服务与管理、医疗质量与安全、技术水平与效率。实行1000分制，900分以上评为三级甲等，750分-900分评为三级乙等，600分-750分评为三级丙等。医院等级不搞终身制，实行动态管理。此外，此次医疗质量综合考评标准突出了“以病人为中心”的服务理念，要求医院必须定期征集病人意见，每季度开一次病人意见座谈会。医院还须设立免费饮水供应、公用电话、实行电子电</w:t>
      </w:r>
    </w:p>
    <w:p>
      <w:pPr>
        <w:ind w:left="0" w:right="0" w:firstLine="560"/>
        <w:spacing w:before="450" w:after="450" w:line="312" w:lineRule="auto"/>
      </w:pPr>
      <w:r>
        <w:rPr>
          <w:rFonts w:ascii="宋体" w:hAnsi="宋体" w:eastAsia="宋体" w:cs="宋体"/>
          <w:color w:val="000"/>
          <w:sz w:val="28"/>
          <w:szCs w:val="28"/>
        </w:rPr>
        <w:t xml:space="preserve">话预约诊疗等，要求化验室检查报告在24小时内出结果，还要有收费价格公示，提供费用查询，实行费用清单制度。</w:t>
      </w:r>
    </w:p>
    <w:p>
      <w:pPr>
        <w:ind w:left="0" w:right="0" w:firstLine="560"/>
        <w:spacing w:before="450" w:after="450" w:line="312" w:lineRule="auto"/>
      </w:pPr>
      <w:r>
        <w:rPr>
          <w:rFonts w:ascii="宋体" w:hAnsi="宋体" w:eastAsia="宋体" w:cs="宋体"/>
          <w:color w:val="000"/>
          <w:sz w:val="28"/>
          <w:szCs w:val="28"/>
        </w:rPr>
        <w:t xml:space="preserve">《三级综合医院评审标准》</w:t>
      </w:r>
    </w:p>
    <w:p>
      <w:pPr>
        <w:ind w:left="0" w:right="0" w:firstLine="560"/>
        <w:spacing w:before="450" w:after="450" w:line="312" w:lineRule="auto"/>
      </w:pPr>
      <w:r>
        <w:rPr>
          <w:rFonts w:ascii="宋体" w:hAnsi="宋体" w:eastAsia="宋体" w:cs="宋体"/>
          <w:color w:val="000"/>
          <w:sz w:val="28"/>
          <w:szCs w:val="28"/>
        </w:rPr>
        <w:t xml:space="preserve">一、医院功能与任务(50分) (一)医疗服务(20分) 能提供全面连续的医疗护理、预防保健和康复医疗服务。</w:t>
      </w:r>
    </w:p>
    <w:p>
      <w:pPr>
        <w:ind w:left="0" w:right="0" w:firstLine="560"/>
        <w:spacing w:before="450" w:after="450" w:line="312" w:lineRule="auto"/>
      </w:pPr>
      <w:r>
        <w:rPr>
          <w:rFonts w:ascii="宋体" w:hAnsi="宋体" w:eastAsia="宋体" w:cs="宋体"/>
          <w:color w:val="000"/>
          <w:sz w:val="28"/>
          <w:szCs w:val="28"/>
        </w:rPr>
        <w:t xml:space="preserve">1.在高质量综合性医疗服务的基础上，提供高水平的专科服务。承担危急重症和疑难病诊治任务，开展双向转诊。</w:t>
      </w:r>
    </w:p>
    <w:p>
      <w:pPr>
        <w:ind w:left="0" w:right="0" w:firstLine="560"/>
        <w:spacing w:before="450" w:after="450" w:line="312" w:lineRule="auto"/>
      </w:pPr>
      <w:r>
        <w:rPr>
          <w:rFonts w:ascii="宋体" w:hAnsi="宋体" w:eastAsia="宋体" w:cs="宋体"/>
          <w:color w:val="000"/>
          <w:sz w:val="28"/>
          <w:szCs w:val="28"/>
        </w:rPr>
        <w:t xml:space="preserve">2.有足够的医疗服务辐射能力，年出院病人中应有一定比例来自医院所在地以外的地区或省。</w:t>
      </w:r>
    </w:p>
    <w:p>
      <w:pPr>
        <w:ind w:left="0" w:right="0" w:firstLine="560"/>
        <w:spacing w:before="450" w:after="450" w:line="312" w:lineRule="auto"/>
      </w:pPr>
      <w:r>
        <w:rPr>
          <w:rFonts w:ascii="宋体" w:hAnsi="宋体" w:eastAsia="宋体" w:cs="宋体"/>
          <w:color w:val="000"/>
          <w:sz w:val="28"/>
          <w:szCs w:val="28"/>
        </w:rPr>
        <w:t xml:space="preserve">3.按国家有关规定，参加当地急诊医疗网，在卫生行政部门领导下，能配合急救中心迅速做出应急反应，承担灾害事故的紧急救援任务，并能接受成批伤病员进行院内急救。</w:t>
      </w:r>
    </w:p>
    <w:p>
      <w:pPr>
        <w:ind w:left="0" w:right="0" w:firstLine="560"/>
        <w:spacing w:before="450" w:after="450" w:line="312" w:lineRule="auto"/>
      </w:pPr>
      <w:r>
        <w:rPr>
          <w:rFonts w:ascii="宋体" w:hAnsi="宋体" w:eastAsia="宋体" w:cs="宋体"/>
          <w:color w:val="000"/>
          <w:sz w:val="28"/>
          <w:szCs w:val="28"/>
        </w:rPr>
        <w:t xml:space="preserve">4.开展心理卫生、遗传找寻门诊服务和支持、指导社区医疗、护理、康复医疗服务。</w:t>
      </w:r>
    </w:p>
    <w:p>
      <w:pPr>
        <w:ind w:left="0" w:right="0" w:firstLine="560"/>
        <w:spacing w:before="450" w:after="450" w:line="312" w:lineRule="auto"/>
      </w:pPr>
      <w:r>
        <w:rPr>
          <w:rFonts w:ascii="宋体" w:hAnsi="宋体" w:eastAsia="宋体" w:cs="宋体"/>
          <w:color w:val="000"/>
          <w:sz w:val="28"/>
          <w:szCs w:val="28"/>
        </w:rPr>
        <w:t xml:space="preserve">(二)教学科研(15分) 1.承担高等医学院的临床教学和实习，能培养高级临床医学人才。并承担二级医院技术骨干的临床专业进修任务。</w:t>
      </w:r>
    </w:p>
    <w:p>
      <w:pPr>
        <w:ind w:left="0" w:right="0" w:firstLine="560"/>
        <w:spacing w:before="450" w:after="450" w:line="312" w:lineRule="auto"/>
      </w:pPr>
      <w:r>
        <w:rPr>
          <w:rFonts w:ascii="宋体" w:hAnsi="宋体" w:eastAsia="宋体" w:cs="宋体"/>
          <w:color w:val="000"/>
          <w:sz w:val="28"/>
          <w:szCs w:val="28"/>
        </w:rPr>
        <w:t xml:space="preserve">2.承担国家、省(自治区、直辖市)科研课题。 (三)业务技术指导(10分) 履行对下级医疗机构技术指导是医院的职责和义务，建立经常性技术指导与合作关系，帮助开展新技术、新项目，解决疑难问题，培养卫生技术和管理人才。完成当地卫生行政部门的卫生或支农工作。</w:t>
      </w:r>
    </w:p>
    <w:p>
      <w:pPr>
        <w:ind w:left="0" w:right="0" w:firstLine="560"/>
        <w:spacing w:before="450" w:after="450" w:line="312" w:lineRule="auto"/>
      </w:pPr>
      <w:r>
        <w:rPr>
          <w:rFonts w:ascii="宋体" w:hAnsi="宋体" w:eastAsia="宋体" w:cs="宋体"/>
          <w:color w:val="000"/>
          <w:sz w:val="28"/>
          <w:szCs w:val="28"/>
        </w:rPr>
        <w:t xml:space="preserve">(四)预防保健(5分) 1.开展健康教育</w:t>
      </w:r>
    </w:p>
    <w:p>
      <w:pPr>
        <w:ind w:left="0" w:right="0" w:firstLine="560"/>
        <w:spacing w:before="450" w:after="450" w:line="312" w:lineRule="auto"/>
      </w:pPr>
      <w:r>
        <w:rPr>
          <w:rFonts w:ascii="宋体" w:hAnsi="宋体" w:eastAsia="宋体" w:cs="宋体"/>
          <w:color w:val="000"/>
          <w:sz w:val="28"/>
          <w:szCs w:val="28"/>
        </w:rPr>
        <w:t xml:space="preserve">2.承担当地卫生行政部门交办的预防保健，主要慢性非传染性疾病(心、脑血管疾病、恶性肿瘤)的临床流行病学调查和防治工作。</w:t>
      </w:r>
    </w:p>
    <w:p>
      <w:pPr>
        <w:ind w:left="0" w:right="0" w:firstLine="560"/>
        <w:spacing w:before="450" w:after="450" w:line="312" w:lineRule="auto"/>
      </w:pPr>
      <w:r>
        <w:rPr>
          <w:rFonts w:ascii="宋体" w:hAnsi="宋体" w:eastAsia="宋体" w:cs="宋体"/>
          <w:color w:val="000"/>
          <w:sz w:val="28"/>
          <w:szCs w:val="28"/>
        </w:rPr>
        <w:t xml:space="preserve">3.参与城市初级卫生保健工作。</w:t>
      </w:r>
    </w:p>
    <w:p>
      <w:pPr>
        <w:ind w:left="0" w:right="0" w:firstLine="560"/>
        <w:spacing w:before="450" w:after="450" w:line="312" w:lineRule="auto"/>
      </w:pPr>
      <w:r>
        <w:rPr>
          <w:rFonts w:ascii="宋体" w:hAnsi="宋体" w:eastAsia="宋体" w:cs="宋体"/>
          <w:color w:val="000"/>
          <w:sz w:val="28"/>
          <w:szCs w:val="28"/>
        </w:rPr>
        <w:t xml:space="preserve">二、科室设置(30分) 医院科室设置应与其功能、任务和规模相适应。职能科室的设置应符合精简、高效的原则，适应管理工作的需要。业务科室应在《医疗机构设置规划》的指导下和整体发展的基础上，加强专科建设，部分一级科室实行二级分科，突出专科优势。</w:t>
      </w:r>
    </w:p>
    <w:p>
      <w:pPr>
        <w:ind w:left="0" w:right="0" w:firstLine="560"/>
        <w:spacing w:before="450" w:after="450" w:line="312" w:lineRule="auto"/>
      </w:pPr>
      <w:r>
        <w:rPr>
          <w:rFonts w:ascii="宋体" w:hAnsi="宋体" w:eastAsia="宋体" w:cs="宋体"/>
          <w:color w:val="000"/>
          <w:sz w:val="28"/>
          <w:szCs w:val="28"/>
        </w:rPr>
        <w:t xml:space="preserve">(一)临床科室(20分)</w:t>
      </w:r>
    </w:p>
    <w:p>
      <w:pPr>
        <w:ind w:left="0" w:right="0" w:firstLine="560"/>
        <w:spacing w:before="450" w:after="450" w:line="312" w:lineRule="auto"/>
      </w:pPr>
      <w:r>
        <w:rPr>
          <w:rFonts w:ascii="宋体" w:hAnsi="宋体" w:eastAsia="宋体" w:cs="宋体"/>
          <w:color w:val="000"/>
          <w:sz w:val="28"/>
          <w:szCs w:val="28"/>
        </w:rPr>
        <w:t xml:space="preserve">1.一级专业科室</w:t>
      </w:r>
    </w:p>
    <w:p>
      <w:pPr>
        <w:ind w:left="0" w:right="0" w:firstLine="560"/>
        <w:spacing w:before="450" w:after="450" w:line="312" w:lineRule="auto"/>
      </w:pPr>
      <w:r>
        <w:rPr>
          <w:rFonts w:ascii="宋体" w:hAnsi="宋体" w:eastAsia="宋体" w:cs="宋体"/>
          <w:color w:val="000"/>
          <w:sz w:val="28"/>
          <w:szCs w:val="28"/>
        </w:rPr>
        <w:t xml:space="preserve">应符合《医疗机构基本标准》及当地《医疗设置规划》的规定。 2.二级专业科室</w:t>
      </w:r>
    </w:p>
    <w:p>
      <w:pPr>
        <w:ind w:left="0" w:right="0" w:firstLine="560"/>
        <w:spacing w:before="450" w:after="450" w:line="312" w:lineRule="auto"/>
      </w:pPr>
      <w:r>
        <w:rPr>
          <w:rFonts w:ascii="宋体" w:hAnsi="宋体" w:eastAsia="宋体" w:cs="宋体"/>
          <w:color w:val="000"/>
          <w:sz w:val="28"/>
          <w:szCs w:val="28"/>
        </w:rPr>
        <w:t xml:space="preserve">内科：应至少设7个科室，下列科室中地个为必设科室 :心血管、消化、呼吸、血液、神经内科、肾内、内分泌等专业科室。</w:t>
      </w:r>
    </w:p>
    <w:p>
      <w:pPr>
        <w:ind w:left="0" w:right="0" w:firstLine="560"/>
        <w:spacing w:before="450" w:after="450" w:line="312" w:lineRule="auto"/>
      </w:pPr>
      <w:r>
        <w:rPr>
          <w:rFonts w:ascii="宋体" w:hAnsi="宋体" w:eastAsia="宋体" w:cs="宋体"/>
          <w:color w:val="000"/>
          <w:sz w:val="28"/>
          <w:szCs w:val="28"/>
        </w:rPr>
        <w:t xml:space="preserve">外科：应设普外、心胸外科、神经外科、泌尿外科、骨科等专业科室。 妇产科:应妇科、产科、计划生育等专业科室。 儿科：应设儿内、新生儿等专业科室。 3.重点专科</w:t>
      </w:r>
    </w:p>
    <w:p>
      <w:pPr>
        <w:ind w:left="0" w:right="0" w:firstLine="560"/>
        <w:spacing w:before="450" w:after="450" w:line="312" w:lineRule="auto"/>
      </w:pPr>
      <w:r>
        <w:rPr>
          <w:rFonts w:ascii="宋体" w:hAnsi="宋体" w:eastAsia="宋体" w:cs="宋体"/>
          <w:color w:val="000"/>
          <w:sz w:val="28"/>
          <w:szCs w:val="28"/>
        </w:rPr>
        <w:t xml:space="preserve">重点专科应依据《医疗机构设置规划》设立。 全院应有3个以上的重点专科。 每重点专科有20张病床。</w:t>
      </w:r>
    </w:p>
    <w:p>
      <w:pPr>
        <w:ind w:left="0" w:right="0" w:firstLine="560"/>
        <w:spacing w:before="450" w:after="450" w:line="312" w:lineRule="auto"/>
      </w:pPr>
      <w:r>
        <w:rPr>
          <w:rFonts w:ascii="宋体" w:hAnsi="宋体" w:eastAsia="宋体" w:cs="宋体"/>
          <w:color w:val="000"/>
          <w:sz w:val="28"/>
          <w:szCs w:val="28"/>
        </w:rPr>
        <w:t xml:space="preserve">4 应设综合重症加强监护病房(ICU或称综合加强医疗病房)或专科重症加强监护病房(或称专科加强医疗病房)</w:t>
      </w:r>
    </w:p>
    <w:p>
      <w:pPr>
        <w:ind w:left="0" w:right="0" w:firstLine="560"/>
        <w:spacing w:before="450" w:after="450" w:line="312" w:lineRule="auto"/>
      </w:pPr>
      <w:r>
        <w:rPr>
          <w:rFonts w:ascii="宋体" w:hAnsi="宋体" w:eastAsia="宋体" w:cs="宋体"/>
          <w:color w:val="000"/>
          <w:sz w:val="28"/>
          <w:szCs w:val="28"/>
        </w:rPr>
        <w:t xml:space="preserve">(二)医技科室及其他业务科室(10分) 除符合外,还应设信息统计室图书馆(室)</w:t>
      </w:r>
    </w:p>
    <w:p>
      <w:pPr>
        <w:ind w:left="0" w:right="0" w:firstLine="560"/>
        <w:spacing w:before="450" w:after="450" w:line="312" w:lineRule="auto"/>
      </w:pPr>
      <w:r>
        <w:rPr>
          <w:rFonts w:ascii="宋体" w:hAnsi="宋体" w:eastAsia="宋体" w:cs="宋体"/>
          <w:color w:val="000"/>
          <w:sz w:val="28"/>
          <w:szCs w:val="28"/>
        </w:rPr>
        <w:t xml:space="preserve">三、人员配备(30 分)</w:t>
      </w:r>
    </w:p>
    <w:p>
      <w:pPr>
        <w:ind w:left="0" w:right="0" w:firstLine="560"/>
        <w:spacing w:before="450" w:after="450" w:line="312" w:lineRule="auto"/>
      </w:pPr>
      <w:r>
        <w:rPr>
          <w:rFonts w:ascii="宋体" w:hAnsi="宋体" w:eastAsia="宋体" w:cs="宋体"/>
          <w:color w:val="000"/>
          <w:sz w:val="28"/>
          <w:szCs w:val="28"/>
        </w:rPr>
        <w:t xml:space="preserve">医院应配备与其功能、任务和规模相适应的卫生技术人员及其他专业技术人员，除引应符合《医疗机构基本标准》外，还应满足下列条件:</w:t>
      </w:r>
    </w:p>
    <w:p>
      <w:pPr>
        <w:ind w:left="0" w:right="0" w:firstLine="560"/>
        <w:spacing w:before="450" w:after="450" w:line="312" w:lineRule="auto"/>
      </w:pPr>
      <w:r>
        <w:rPr>
          <w:rFonts w:ascii="宋体" w:hAnsi="宋体" w:eastAsia="宋体" w:cs="宋体"/>
          <w:color w:val="000"/>
          <w:sz w:val="28"/>
          <w:szCs w:val="28"/>
        </w:rPr>
        <w:t xml:space="preserve">(一)实际从事临床护理工作的在编护理人数不少于卫生技术人员总数的50%，病床床位与病房护士之比不少于1:0.4，具有大专以上护理专业毕业文凭者不少于护士总数的20%，护理部正、副主任，内、外、妇、儿、急诊科、手术室及重点科室护士长应具有副主任护师以上技术职务，主管护师、护士结构合理(10分)</w:t>
      </w:r>
    </w:p>
    <w:p>
      <w:pPr>
        <w:ind w:left="0" w:right="0" w:firstLine="560"/>
        <w:spacing w:before="450" w:after="450" w:line="312" w:lineRule="auto"/>
      </w:pPr>
      <w:r>
        <w:rPr>
          <w:rFonts w:ascii="宋体" w:hAnsi="宋体" w:eastAsia="宋体" w:cs="宋体"/>
          <w:color w:val="000"/>
          <w:sz w:val="28"/>
          <w:szCs w:val="28"/>
        </w:rPr>
        <w:t xml:space="preserve">(二)主任、副主任医师、主治医师、住院医师机构合理。(6分)</w:t>
      </w:r>
    </w:p>
    <w:p>
      <w:pPr>
        <w:ind w:left="0" w:right="0" w:firstLine="560"/>
        <w:spacing w:before="450" w:after="450" w:line="312" w:lineRule="auto"/>
      </w:pPr>
      <w:r>
        <w:rPr>
          <w:rFonts w:ascii="宋体" w:hAnsi="宋体" w:eastAsia="宋体" w:cs="宋体"/>
          <w:color w:val="000"/>
          <w:sz w:val="28"/>
          <w:szCs w:val="28"/>
        </w:rPr>
        <w:t xml:space="preserve">(三)各一级科室和重点二级科室主任应具有主任医师技术职务，一般二级科室主任应具有副主任医师以上技术职务。(7分)</w:t>
      </w:r>
    </w:p>
    <w:p>
      <w:pPr>
        <w:ind w:left="0" w:right="0" w:firstLine="560"/>
        <w:spacing w:before="450" w:after="450" w:line="312" w:lineRule="auto"/>
      </w:pPr>
      <w:r>
        <w:rPr>
          <w:rFonts w:ascii="宋体" w:hAnsi="宋体" w:eastAsia="宋体" w:cs="宋体"/>
          <w:color w:val="000"/>
          <w:sz w:val="28"/>
          <w:szCs w:val="28"/>
        </w:rPr>
        <w:t xml:space="preserve">(四)营养人员(具有营养士以上技术职务的人员)与床位比为1:200 (4分)</w:t>
      </w:r>
    </w:p>
    <w:p>
      <w:pPr>
        <w:ind w:left="0" w:right="0" w:firstLine="560"/>
        <w:spacing w:before="450" w:after="450" w:line="312" w:lineRule="auto"/>
      </w:pPr>
      <w:r>
        <w:rPr>
          <w:rFonts w:ascii="宋体" w:hAnsi="宋体" w:eastAsia="宋体" w:cs="宋体"/>
          <w:color w:val="000"/>
          <w:sz w:val="28"/>
          <w:szCs w:val="28"/>
        </w:rPr>
        <w:t xml:space="preserve">(五)输血科专业人员根据医院床位数、手术例数、用血量及工作实际情况确定。(3分) 医学院校附属医院以及教学医院，适当增加人员比例</w:t>
      </w:r>
    </w:p>
    <w:p>
      <w:pPr>
        <w:ind w:left="0" w:right="0" w:firstLine="560"/>
        <w:spacing w:before="450" w:after="450" w:line="312" w:lineRule="auto"/>
      </w:pPr>
      <w:r>
        <w:rPr>
          <w:rFonts w:ascii="宋体" w:hAnsi="宋体" w:eastAsia="宋体" w:cs="宋体"/>
          <w:color w:val="000"/>
          <w:sz w:val="28"/>
          <w:szCs w:val="28"/>
        </w:rPr>
        <w:t xml:space="preserve">四、医院管理(140分)</w:t>
      </w:r>
    </w:p>
    <w:p>
      <w:pPr>
        <w:ind w:left="0" w:right="0" w:firstLine="560"/>
        <w:spacing w:before="450" w:after="450" w:line="312" w:lineRule="auto"/>
      </w:pPr>
      <w:r>
        <w:rPr>
          <w:rFonts w:ascii="宋体" w:hAnsi="宋体" w:eastAsia="宋体" w:cs="宋体"/>
          <w:color w:val="000"/>
          <w:sz w:val="28"/>
          <w:szCs w:val="28"/>
        </w:rPr>
        <w:t xml:space="preserve">(一)组织管理(25分) 1.医院应有健全的科学管理体系，各项管理工作均有专职或兼职人员负责。</w:t>
      </w:r>
    </w:p>
    <w:p>
      <w:pPr>
        <w:ind w:left="0" w:right="0" w:firstLine="560"/>
        <w:spacing w:before="450" w:after="450" w:line="312" w:lineRule="auto"/>
      </w:pPr>
      <w:r>
        <w:rPr>
          <w:rFonts w:ascii="宋体" w:hAnsi="宋体" w:eastAsia="宋体" w:cs="宋体"/>
          <w:color w:val="000"/>
          <w:sz w:val="28"/>
          <w:szCs w:val="28"/>
        </w:rPr>
        <w:t xml:space="preserve">2.认真贯彻执行国家有关法律、法规和国务院发布的《医疗机构管理条例》及卫生部发布的《医疗机构管理条例实施细则》、《全国医院工作条例》、《医院工作制度》与《医院工作人员职责》，并结合医院实际，认真制定和不断</w:t>
      </w:r>
    </w:p>
    <w:p>
      <w:pPr>
        <w:ind w:left="0" w:right="0" w:firstLine="560"/>
        <w:spacing w:before="450" w:after="450" w:line="312" w:lineRule="auto"/>
      </w:pPr>
      <w:r>
        <w:rPr>
          <w:rFonts w:ascii="宋体" w:hAnsi="宋体" w:eastAsia="宋体" w:cs="宋体"/>
          <w:color w:val="000"/>
          <w:sz w:val="28"/>
          <w:szCs w:val="28"/>
        </w:rPr>
        <w:t xml:space="preserve">完善医院工作制度，各级务类人员岗位职责和岗前教育制度，并组织实施，加强标准化管理。</w:t>
      </w:r>
    </w:p>
    <w:p>
      <w:pPr>
        <w:ind w:left="0" w:right="0" w:firstLine="560"/>
        <w:spacing w:before="450" w:after="450" w:line="312" w:lineRule="auto"/>
      </w:pPr>
      <w:r>
        <w:rPr>
          <w:rFonts w:ascii="宋体" w:hAnsi="宋体" w:eastAsia="宋体" w:cs="宋体"/>
          <w:color w:val="000"/>
          <w:sz w:val="28"/>
          <w:szCs w:val="28"/>
        </w:rPr>
        <w:t xml:space="preserve">3.医院实行目标管理，应制定中、长期发展规划和年度计划。作好执行进度发协调，检查、考核与评价。</w:t>
      </w:r>
    </w:p>
    <w:p>
      <w:pPr>
        <w:ind w:left="0" w:right="0" w:firstLine="560"/>
        <w:spacing w:before="450" w:after="450" w:line="312" w:lineRule="auto"/>
      </w:pPr>
      <w:r>
        <w:rPr>
          <w:rFonts w:ascii="宋体" w:hAnsi="宋体" w:eastAsia="宋体" w:cs="宋体"/>
          <w:color w:val="000"/>
          <w:sz w:val="28"/>
          <w:szCs w:val="28"/>
        </w:rPr>
        <w:t xml:space="preserve">4.建立健全院内、外的监督制度，定期对医院工作和医疗服务质量进行评价。</w:t>
      </w:r>
    </w:p>
    <w:p>
      <w:pPr>
        <w:ind w:left="0" w:right="0" w:firstLine="560"/>
        <w:spacing w:before="450" w:after="450" w:line="312" w:lineRule="auto"/>
      </w:pPr>
      <w:r>
        <w:rPr>
          <w:rFonts w:ascii="宋体" w:hAnsi="宋体" w:eastAsia="宋体" w:cs="宋体"/>
          <w:color w:val="000"/>
          <w:sz w:val="28"/>
          <w:szCs w:val="28"/>
        </w:rPr>
        <w:t xml:space="preserve">5.院长应全面掌握医院管理的知识和技能，了解国内医院管理动态，强化科学管理意识;医院领导必须接受国家、省(自治区直辖市)卫生行政部门的管理专业岗位培训并获得培训证书。只能科室的领导也要接受岗位培训</w:t>
      </w:r>
    </w:p>
    <w:p>
      <w:pPr>
        <w:ind w:left="0" w:right="0" w:firstLine="560"/>
        <w:spacing w:before="450" w:after="450" w:line="312" w:lineRule="auto"/>
      </w:pPr>
      <w:r>
        <w:rPr>
          <w:rFonts w:ascii="宋体" w:hAnsi="宋体" w:eastAsia="宋体" w:cs="宋体"/>
          <w:color w:val="000"/>
          <w:sz w:val="28"/>
          <w:szCs w:val="28"/>
        </w:rPr>
        <w:t xml:space="preserve">6.有在职人员培训计划和经费</w:t>
      </w:r>
    </w:p>
    <w:p>
      <w:pPr>
        <w:ind w:left="0" w:right="0" w:firstLine="560"/>
        <w:spacing w:before="450" w:after="450" w:line="312" w:lineRule="auto"/>
      </w:pPr>
      <w:r>
        <w:rPr>
          <w:rFonts w:ascii="宋体" w:hAnsi="宋体" w:eastAsia="宋体" w:cs="宋体"/>
          <w:color w:val="000"/>
          <w:sz w:val="28"/>
          <w:szCs w:val="28"/>
        </w:rPr>
        <w:t xml:space="preserve">7.医院职工对院领导班子结构、合作和工作满意度≥80%。</w:t>
      </w:r>
    </w:p>
    <w:p>
      <w:pPr>
        <w:ind w:left="0" w:right="0" w:firstLine="560"/>
        <w:spacing w:before="450" w:after="450" w:line="312" w:lineRule="auto"/>
      </w:pPr>
      <w:r>
        <w:rPr>
          <w:rFonts w:ascii="宋体" w:hAnsi="宋体" w:eastAsia="宋体" w:cs="宋体"/>
          <w:color w:val="000"/>
          <w:sz w:val="28"/>
          <w:szCs w:val="28"/>
        </w:rPr>
        <w:t xml:space="preserve">(二)信息管理(22分)</w:t>
      </w:r>
    </w:p>
    <w:p>
      <w:pPr>
        <w:ind w:left="0" w:right="0" w:firstLine="560"/>
        <w:spacing w:before="450" w:after="450" w:line="312" w:lineRule="auto"/>
      </w:pPr>
      <w:r>
        <w:rPr>
          <w:rFonts w:ascii="宋体" w:hAnsi="宋体" w:eastAsia="宋体" w:cs="宋体"/>
          <w:color w:val="000"/>
          <w:sz w:val="28"/>
          <w:szCs w:val="28"/>
        </w:rPr>
        <w:t xml:space="preserve">1.有健全的信息管理组织和有关工作制度</w:t>
      </w:r>
    </w:p>
    <w:p>
      <w:pPr>
        <w:ind w:left="0" w:right="0" w:firstLine="560"/>
        <w:spacing w:before="450" w:after="450" w:line="312" w:lineRule="auto"/>
      </w:pPr>
      <w:r>
        <w:rPr>
          <w:rFonts w:ascii="宋体" w:hAnsi="宋体" w:eastAsia="宋体" w:cs="宋体"/>
          <w:color w:val="000"/>
          <w:sz w:val="28"/>
          <w:szCs w:val="28"/>
        </w:rPr>
        <w:t xml:space="preserve">2.图书馆的中、外文医学图书和期刊能满足医教研需要</w:t>
      </w:r>
    </w:p>
    <w:p>
      <w:pPr>
        <w:ind w:left="0" w:right="0" w:firstLine="560"/>
        <w:spacing w:before="450" w:after="450" w:line="312" w:lineRule="auto"/>
      </w:pPr>
      <w:r>
        <w:rPr>
          <w:rFonts w:ascii="宋体" w:hAnsi="宋体" w:eastAsia="宋体" w:cs="宋体"/>
          <w:color w:val="000"/>
          <w:sz w:val="28"/>
          <w:szCs w:val="28"/>
        </w:rPr>
        <w:t xml:space="preserve">3.档案管理按《科技事业单位档案管理升级办法》(国家二级)标准执行。 4.对医疗、病案统计、财务、人事、药库、和图书情报等信息实行电子计算机管理。</w:t>
      </w:r>
    </w:p>
    <w:p>
      <w:pPr>
        <w:ind w:left="0" w:right="0" w:firstLine="560"/>
        <w:spacing w:before="450" w:after="450" w:line="312" w:lineRule="auto"/>
      </w:pPr>
      <w:r>
        <w:rPr>
          <w:rFonts w:ascii="宋体" w:hAnsi="宋体" w:eastAsia="宋体" w:cs="宋体"/>
          <w:color w:val="000"/>
          <w:sz w:val="28"/>
          <w:szCs w:val="28"/>
        </w:rPr>
        <w:t xml:space="preserve">5.各种统计、分析、编码及信息都必须擦却国家和部颁标准。</w:t>
      </w:r>
    </w:p>
    <w:p>
      <w:pPr>
        <w:ind w:left="0" w:right="0" w:firstLine="560"/>
        <w:spacing w:before="450" w:after="450" w:line="312" w:lineRule="auto"/>
      </w:pPr>
      <w:r>
        <w:rPr>
          <w:rFonts w:ascii="宋体" w:hAnsi="宋体" w:eastAsia="宋体" w:cs="宋体"/>
          <w:color w:val="000"/>
          <w:sz w:val="28"/>
          <w:szCs w:val="28"/>
        </w:rPr>
        <w:t xml:space="preserve">6.医院的各项信息必须真实、完整、准确并及时分析、反馈与利用。</w:t>
      </w:r>
    </w:p>
    <w:p>
      <w:pPr>
        <w:ind w:left="0" w:right="0" w:firstLine="560"/>
        <w:spacing w:before="450" w:after="450" w:line="312" w:lineRule="auto"/>
      </w:pPr>
      <w:r>
        <w:rPr>
          <w:rFonts w:ascii="宋体" w:hAnsi="宋体" w:eastAsia="宋体" w:cs="宋体"/>
          <w:color w:val="000"/>
          <w:sz w:val="28"/>
          <w:szCs w:val="28"/>
        </w:rPr>
        <w:t xml:space="preserve">(三)财务管理 (15分)</w:t>
      </w:r>
    </w:p>
    <w:p>
      <w:pPr>
        <w:ind w:left="0" w:right="0" w:firstLine="560"/>
        <w:spacing w:before="450" w:after="450" w:line="312" w:lineRule="auto"/>
      </w:pPr>
      <w:r>
        <w:rPr>
          <w:rFonts w:ascii="宋体" w:hAnsi="宋体" w:eastAsia="宋体" w:cs="宋体"/>
          <w:color w:val="000"/>
          <w:sz w:val="28"/>
          <w:szCs w:val="28"/>
        </w:rPr>
        <w:t xml:space="preserve">1.严格执行国家的有关财会制度,加强财经律。</w:t>
      </w:r>
    </w:p>
    <w:p>
      <w:pPr>
        <w:ind w:left="0" w:right="0" w:firstLine="560"/>
        <w:spacing w:before="450" w:after="450" w:line="312" w:lineRule="auto"/>
      </w:pPr>
      <w:r>
        <w:rPr>
          <w:rFonts w:ascii="宋体" w:hAnsi="宋体" w:eastAsia="宋体" w:cs="宋体"/>
          <w:color w:val="000"/>
          <w:sz w:val="28"/>
          <w:szCs w:val="28"/>
        </w:rPr>
        <w:t xml:space="preserve">2.严格执行收费标准，实行主要服务项目明码标价。</w:t>
      </w:r>
    </w:p>
    <w:p>
      <w:pPr>
        <w:ind w:left="0" w:right="0" w:firstLine="560"/>
        <w:spacing w:before="450" w:after="450" w:line="312" w:lineRule="auto"/>
      </w:pPr>
      <w:r>
        <w:rPr>
          <w:rFonts w:ascii="宋体" w:hAnsi="宋体" w:eastAsia="宋体" w:cs="宋体"/>
          <w:color w:val="000"/>
          <w:sz w:val="28"/>
          <w:szCs w:val="28"/>
        </w:rPr>
        <w:t xml:space="preserve">3.贯彻“勤俭办院”的方针，加强经营管理逐步开展成本核算。</w:t>
      </w:r>
    </w:p>
    <w:p>
      <w:pPr>
        <w:ind w:left="0" w:right="0" w:firstLine="560"/>
        <w:spacing w:before="450" w:after="450" w:line="312" w:lineRule="auto"/>
      </w:pPr>
      <w:r>
        <w:rPr>
          <w:rFonts w:ascii="宋体" w:hAnsi="宋体" w:eastAsia="宋体" w:cs="宋体"/>
          <w:color w:val="000"/>
          <w:sz w:val="28"/>
          <w:szCs w:val="28"/>
        </w:rPr>
        <w:t xml:space="preserve">(四)设备管理(19分)</w:t>
      </w:r>
    </w:p>
    <w:p>
      <w:pPr>
        <w:ind w:left="0" w:right="0" w:firstLine="560"/>
        <w:spacing w:before="450" w:after="450" w:line="312" w:lineRule="auto"/>
      </w:pPr>
      <w:r>
        <w:rPr>
          <w:rFonts w:ascii="宋体" w:hAnsi="宋体" w:eastAsia="宋体" w:cs="宋体"/>
          <w:color w:val="000"/>
          <w:sz w:val="28"/>
          <w:szCs w:val="28"/>
        </w:rPr>
        <w:t xml:space="preserve">1.有健全的设备管理和维修组织，配备一定的工程技术人员。</w:t>
      </w:r>
    </w:p>
    <w:p>
      <w:pPr>
        <w:ind w:left="0" w:right="0" w:firstLine="560"/>
        <w:spacing w:before="450" w:after="450" w:line="312" w:lineRule="auto"/>
      </w:pPr>
      <w:r>
        <w:rPr>
          <w:rFonts w:ascii="宋体" w:hAnsi="宋体" w:eastAsia="宋体" w:cs="宋体"/>
          <w:color w:val="000"/>
          <w:sz w:val="28"/>
          <w:szCs w:val="28"/>
        </w:rPr>
        <w:t xml:space="preserve">2.医院设备实行计划管理，建立健全医疗设备定期采购、保养、维修与更新制度。保证医疗工作需要。保证设备处于完好状态，提高使用效率，避免重复购置。</w:t>
      </w:r>
    </w:p>
    <w:p>
      <w:pPr>
        <w:ind w:left="0" w:right="0" w:firstLine="560"/>
        <w:spacing w:before="450" w:after="450" w:line="312" w:lineRule="auto"/>
      </w:pPr>
      <w:r>
        <w:rPr>
          <w:rFonts w:ascii="宋体" w:hAnsi="宋体" w:eastAsia="宋体" w:cs="宋体"/>
          <w:color w:val="000"/>
          <w:sz w:val="28"/>
          <w:szCs w:val="28"/>
        </w:rPr>
        <w:t xml:space="preserve">3.医院应重点保证《医疗机构基本标准》规定达到的设备和其他基本要装备、急救设备、监护设备的配备，购置贵重仪器设备要经过论证。有关大型设备按卫生部有关规定执行。</w:t>
      </w:r>
    </w:p>
    <w:p>
      <w:pPr>
        <w:ind w:left="0" w:right="0" w:firstLine="560"/>
        <w:spacing w:before="450" w:after="450" w:line="312" w:lineRule="auto"/>
      </w:pPr>
      <w:r>
        <w:rPr>
          <w:rFonts w:ascii="宋体" w:hAnsi="宋体" w:eastAsia="宋体" w:cs="宋体"/>
          <w:color w:val="000"/>
          <w:sz w:val="28"/>
          <w:szCs w:val="28"/>
        </w:rPr>
        <w:t xml:space="preserve">4.贵重设备要建立档案，专人管理。</w:t>
      </w:r>
    </w:p>
    <w:p>
      <w:pPr>
        <w:ind w:left="0" w:right="0" w:firstLine="560"/>
        <w:spacing w:before="450" w:after="450" w:line="312" w:lineRule="auto"/>
      </w:pPr>
      <w:r>
        <w:rPr>
          <w:rFonts w:ascii="宋体" w:hAnsi="宋体" w:eastAsia="宋体" w:cs="宋体"/>
          <w:color w:val="000"/>
          <w:sz w:val="28"/>
          <w:szCs w:val="28"/>
        </w:rPr>
        <w:t xml:space="preserve">(五)总务管理 (19分)</w:t>
      </w:r>
    </w:p>
    <w:p>
      <w:pPr>
        <w:ind w:left="0" w:right="0" w:firstLine="560"/>
        <w:spacing w:before="450" w:after="450" w:line="312" w:lineRule="auto"/>
      </w:pPr>
      <w:r>
        <w:rPr>
          <w:rFonts w:ascii="宋体" w:hAnsi="宋体" w:eastAsia="宋体" w:cs="宋体"/>
          <w:color w:val="000"/>
          <w:sz w:val="28"/>
          <w:szCs w:val="28"/>
        </w:rPr>
        <w:t xml:space="preserve">1、健全的总务管理制度岗位职责和工作制度</w:t>
      </w:r>
    </w:p>
    <w:p>
      <w:pPr>
        <w:ind w:left="0" w:right="0" w:firstLine="560"/>
        <w:spacing w:before="450" w:after="450" w:line="312" w:lineRule="auto"/>
      </w:pPr>
      <w:r>
        <w:rPr>
          <w:rFonts w:ascii="宋体" w:hAnsi="宋体" w:eastAsia="宋体" w:cs="宋体"/>
          <w:color w:val="000"/>
          <w:sz w:val="28"/>
          <w:szCs w:val="28"/>
        </w:rPr>
        <w:t xml:space="preserve">2.般物质实行定额管理 有健全的采购验收 入库发放 报废等制度</w:t>
      </w:r>
    </w:p>
    <w:p>
      <w:pPr>
        <w:ind w:left="0" w:right="0" w:firstLine="560"/>
        <w:spacing w:before="450" w:after="450" w:line="312" w:lineRule="auto"/>
      </w:pPr>
      <w:r>
        <w:rPr>
          <w:rFonts w:ascii="宋体" w:hAnsi="宋体" w:eastAsia="宋体" w:cs="宋体"/>
          <w:color w:val="000"/>
          <w:sz w:val="28"/>
          <w:szCs w:val="28"/>
        </w:rPr>
        <w:t xml:space="preserve">3.主动、及时为医教研和职工生活服务。做倒三下(下收、下送、下修)，保证三通(水通、电通、气通)，及时处理三漏(漏水、漏电、漏气)，做倒两满意(职工、病人)。</w:t>
      </w:r>
    </w:p>
    <w:p>
      <w:pPr>
        <w:ind w:left="0" w:right="0" w:firstLine="560"/>
        <w:spacing w:before="450" w:after="450" w:line="312" w:lineRule="auto"/>
      </w:pPr>
      <w:r>
        <w:rPr>
          <w:rFonts w:ascii="宋体" w:hAnsi="宋体" w:eastAsia="宋体" w:cs="宋体"/>
          <w:color w:val="000"/>
          <w:sz w:val="28"/>
          <w:szCs w:val="28"/>
        </w:rPr>
        <w:t xml:space="preserve">4.有意外情况下的供电措施确保应急需要</w:t>
      </w:r>
    </w:p>
    <w:p>
      <w:pPr>
        <w:ind w:left="0" w:right="0" w:firstLine="560"/>
        <w:spacing w:before="450" w:after="450" w:line="312" w:lineRule="auto"/>
      </w:pPr>
      <w:r>
        <w:rPr>
          <w:rFonts w:ascii="宋体" w:hAnsi="宋体" w:eastAsia="宋体" w:cs="宋体"/>
          <w:color w:val="000"/>
          <w:sz w:val="28"/>
          <w:szCs w:val="28"/>
        </w:rPr>
        <w:t xml:space="preserve">(六)建筑管理(8分)</w:t>
      </w:r>
    </w:p>
    <w:p>
      <w:pPr>
        <w:ind w:left="0" w:right="0" w:firstLine="560"/>
        <w:spacing w:before="450" w:after="450" w:line="312" w:lineRule="auto"/>
      </w:pPr>
      <w:r>
        <w:rPr>
          <w:rFonts w:ascii="宋体" w:hAnsi="宋体" w:eastAsia="宋体" w:cs="宋体"/>
          <w:color w:val="000"/>
          <w:sz w:val="28"/>
          <w:szCs w:val="28"/>
        </w:rPr>
        <w:t xml:space="preserve">1.医院建设要有总体规划，新建、改建、扩建要进行可行性论证、资料保存完整，符合卫生部《综合医院建筑标准》等建筑规范。</w:t>
      </w:r>
    </w:p>
    <w:p>
      <w:pPr>
        <w:ind w:left="0" w:right="0" w:firstLine="560"/>
        <w:spacing w:before="450" w:after="450" w:line="312" w:lineRule="auto"/>
      </w:pPr>
      <w:r>
        <w:rPr>
          <w:rFonts w:ascii="宋体" w:hAnsi="宋体" w:eastAsia="宋体" w:cs="宋体"/>
          <w:color w:val="000"/>
          <w:sz w:val="28"/>
          <w:szCs w:val="28"/>
        </w:rPr>
        <w:t xml:space="preserve">2.医院的门诊部、住院部、医技科室、手术室、消毒供应室、急诊科等部门的建筑布局及人、物流向合理。室内采光、色彩设计符合卫生学要求。</w:t>
      </w:r>
    </w:p>
    <w:p>
      <w:pPr>
        <w:ind w:left="0" w:right="0" w:firstLine="560"/>
        <w:spacing w:before="450" w:after="450" w:line="312" w:lineRule="auto"/>
      </w:pPr>
      <w:r>
        <w:rPr>
          <w:rFonts w:ascii="宋体" w:hAnsi="宋体" w:eastAsia="宋体" w:cs="宋体"/>
          <w:color w:val="000"/>
          <w:sz w:val="28"/>
          <w:szCs w:val="28"/>
        </w:rPr>
        <w:t xml:space="preserve">3.医院旧建筑有定期维修计划，不得在危房中从事医疗活动。</w:t>
      </w:r>
    </w:p>
    <w:p>
      <w:pPr>
        <w:ind w:left="0" w:right="0" w:firstLine="560"/>
        <w:spacing w:before="450" w:after="450" w:line="312" w:lineRule="auto"/>
      </w:pPr>
      <w:r>
        <w:rPr>
          <w:rFonts w:ascii="宋体" w:hAnsi="宋体" w:eastAsia="宋体" w:cs="宋体"/>
          <w:color w:val="000"/>
          <w:sz w:val="28"/>
          <w:szCs w:val="28"/>
        </w:rPr>
        <w:t xml:space="preserve">(七)安全管理 (15分) 1.有健全的医院安全保卫管理组织。</w:t>
      </w:r>
    </w:p>
    <w:p>
      <w:pPr>
        <w:ind w:left="0" w:right="0" w:firstLine="560"/>
        <w:spacing w:before="450" w:after="450" w:line="312" w:lineRule="auto"/>
      </w:pPr>
      <w:r>
        <w:rPr>
          <w:rFonts w:ascii="宋体" w:hAnsi="宋体" w:eastAsia="宋体" w:cs="宋体"/>
          <w:color w:val="000"/>
          <w:sz w:val="28"/>
          <w:szCs w:val="28"/>
        </w:rPr>
        <w:t xml:space="preserve">2.有健全的医院安全保卫管理制度、措施及实施记录并定期对安全管理进行评价。</w:t>
      </w:r>
    </w:p>
    <w:p>
      <w:pPr>
        <w:ind w:left="0" w:right="0" w:firstLine="560"/>
        <w:spacing w:before="450" w:after="450" w:line="312" w:lineRule="auto"/>
      </w:pPr>
      <w:r>
        <w:rPr>
          <w:rFonts w:ascii="宋体" w:hAnsi="宋体" w:eastAsia="宋体" w:cs="宋体"/>
          <w:color w:val="000"/>
          <w:sz w:val="28"/>
          <w:szCs w:val="28"/>
        </w:rPr>
        <w:t xml:space="preserve">3、对易发生危险的设备及部门有特殊的管理措施，如高压力系统、高压氧舱氧气供应室 危险品仓库同位素室 配电室手术室 细菌室等</w:t>
      </w:r>
    </w:p>
    <w:p>
      <w:pPr>
        <w:ind w:left="0" w:right="0" w:firstLine="560"/>
        <w:spacing w:before="450" w:after="450" w:line="312" w:lineRule="auto"/>
      </w:pPr>
      <w:r>
        <w:rPr>
          <w:rFonts w:ascii="宋体" w:hAnsi="宋体" w:eastAsia="宋体" w:cs="宋体"/>
          <w:color w:val="000"/>
          <w:sz w:val="28"/>
          <w:szCs w:val="28"/>
        </w:rPr>
        <w:t xml:space="preserve">消防设备齐全，标志醒目，定期检查更换，使用方便。 严格执行医疗用毒性药品、麻醉药品、精神药品管理制度。</w:t>
      </w:r>
    </w:p>
    <w:p>
      <w:pPr>
        <w:ind w:left="0" w:right="0" w:firstLine="560"/>
        <w:spacing w:before="450" w:after="450" w:line="312" w:lineRule="auto"/>
      </w:pPr>
      <w:r>
        <w:rPr>
          <w:rFonts w:ascii="宋体" w:hAnsi="宋体" w:eastAsia="宋体" w:cs="宋体"/>
          <w:color w:val="000"/>
          <w:sz w:val="28"/>
          <w:szCs w:val="28"/>
        </w:rPr>
        <w:t xml:space="preserve">(八)环境管理 (17分) 1、保持医院清洁卫生] 2、门诊、病房等医疗去禁止吸烟;保持整洁、安静。 3、搞好院内绿化、美化和道路硬化。</w:t>
      </w:r>
    </w:p>
    <w:p>
      <w:pPr>
        <w:ind w:left="0" w:right="0" w:firstLine="560"/>
        <w:spacing w:before="450" w:after="450" w:line="312" w:lineRule="auto"/>
      </w:pPr>
      <w:r>
        <w:rPr>
          <w:rFonts w:ascii="宋体" w:hAnsi="宋体" w:eastAsia="宋体" w:cs="宋体"/>
          <w:color w:val="000"/>
          <w:sz w:val="28"/>
          <w:szCs w:val="28"/>
        </w:rPr>
        <w:t xml:space="preserve">4、污水污物 放射性物质等处理,有毒气体排放及消烟均应符合有关规定</w:t>
      </w:r>
    </w:p>
    <w:p>
      <w:pPr>
        <w:ind w:left="0" w:right="0" w:firstLine="560"/>
        <w:spacing w:before="450" w:after="450" w:line="312" w:lineRule="auto"/>
      </w:pPr>
      <w:r>
        <w:rPr>
          <w:rFonts w:ascii="宋体" w:hAnsi="宋体" w:eastAsia="宋体" w:cs="宋体"/>
          <w:color w:val="000"/>
          <w:sz w:val="28"/>
          <w:szCs w:val="28"/>
        </w:rPr>
        <w:t xml:space="preserve">五、医疗管理与技术水平(480分)</w:t>
      </w:r>
    </w:p>
    <w:p>
      <w:pPr>
        <w:ind w:left="0" w:right="0" w:firstLine="560"/>
        <w:spacing w:before="450" w:after="450" w:line="312" w:lineRule="auto"/>
      </w:pPr>
      <w:r>
        <w:rPr>
          <w:rFonts w:ascii="宋体" w:hAnsi="宋体" w:eastAsia="宋体" w:cs="宋体"/>
          <w:color w:val="000"/>
          <w:sz w:val="28"/>
          <w:szCs w:val="28"/>
        </w:rPr>
        <w:t xml:space="preserve">(一)、医疗管理 (105分)</w:t>
      </w:r>
    </w:p>
    <w:p>
      <w:pPr>
        <w:ind w:left="0" w:right="0" w:firstLine="560"/>
        <w:spacing w:before="450" w:after="450" w:line="312" w:lineRule="auto"/>
      </w:pPr>
      <w:r>
        <w:rPr>
          <w:rFonts w:ascii="宋体" w:hAnsi="宋体" w:eastAsia="宋体" w:cs="宋体"/>
          <w:color w:val="000"/>
          <w:sz w:val="28"/>
          <w:szCs w:val="28"/>
        </w:rPr>
        <w:t xml:space="preserve">1.建立健全医疗管理组织，人员配备合理，有相应的工作制度。有一位副院长分管业务工作。</w:t>
      </w:r>
    </w:p>
    <w:p>
      <w:pPr>
        <w:ind w:left="0" w:right="0" w:firstLine="560"/>
        <w:spacing w:before="450" w:after="450" w:line="312" w:lineRule="auto"/>
      </w:pPr>
      <w:r>
        <w:rPr>
          <w:rFonts w:ascii="宋体" w:hAnsi="宋体" w:eastAsia="宋体" w:cs="宋体"/>
          <w:color w:val="000"/>
          <w:sz w:val="28"/>
          <w:szCs w:val="28"/>
        </w:rPr>
        <w:t xml:space="preserve">2.制定切实可行的全院医疗业务建设规划和工作计划，并组织实施。 3.建立健全医疗工作制度诊疗技术规范、操作规程和医疗质量标准，并组织实施</w:t>
      </w:r>
    </w:p>
    <w:p>
      <w:pPr>
        <w:ind w:left="0" w:right="0" w:firstLine="560"/>
        <w:spacing w:before="450" w:after="450" w:line="312" w:lineRule="auto"/>
      </w:pPr>
      <w:r>
        <w:rPr>
          <w:rFonts w:ascii="宋体" w:hAnsi="宋体" w:eastAsia="宋体" w:cs="宋体"/>
          <w:color w:val="000"/>
          <w:sz w:val="28"/>
          <w:szCs w:val="28"/>
        </w:rPr>
        <w:t xml:space="preserve">4.建立健全医疗质量管理组织，制定质量管理方案，完善质量管理内部约束机制，进行全员质量教育，提高质量意识，定期对医疗护理、医技、药品病案质量管理进行监督、检查、评价，提出改进意见。必备的医疗质量管理组织有：医疗质量管理委员会、病案管理委员会(可以与医疗质量管理委员会合并)、药事管理委员会、医院感染管理委员会、输血管理委员会。</w:t>
      </w:r>
    </w:p>
    <w:p>
      <w:pPr>
        <w:ind w:left="0" w:right="0" w:firstLine="560"/>
        <w:spacing w:before="450" w:after="450" w:line="312" w:lineRule="auto"/>
      </w:pPr>
      <w:r>
        <w:rPr>
          <w:rFonts w:ascii="宋体" w:hAnsi="宋体" w:eastAsia="宋体" w:cs="宋体"/>
          <w:color w:val="000"/>
          <w:sz w:val="28"/>
          <w:szCs w:val="28"/>
        </w:rPr>
        <w:t xml:space="preserve">5.坚持三级医师查房及各种病例讨论制度。建立健全病历质量检查考核制度加强院、科、主治医师三级的检查考核。病历书写要求清晰、规范、完整、正确、及时、有要点、有分析、注重内涵质量，完整地记录各级医师查房、抢救 会诊、讨论意见不得弄虚作假。</w:t>
      </w:r>
    </w:p>
    <w:p>
      <w:pPr>
        <w:ind w:left="0" w:right="0" w:firstLine="560"/>
        <w:spacing w:before="450" w:after="450" w:line="312" w:lineRule="auto"/>
      </w:pPr>
      <w:r>
        <w:rPr>
          <w:rFonts w:ascii="宋体" w:hAnsi="宋体" w:eastAsia="宋体" w:cs="宋体"/>
          <w:color w:val="000"/>
          <w:sz w:val="28"/>
          <w:szCs w:val="28"/>
        </w:rPr>
        <w:t xml:space="preserve">6.高度重视医疗安全，增强全院人员医疗安全意识。加强医疗缺陷管理，制定措施加以防范，及时发生和纠正差错事故苗头。对已发现的差错、事故要及时上报，正确处理，吸取教训，总结经验，改进工作。</w:t>
      </w:r>
    </w:p>
    <w:p>
      <w:pPr>
        <w:ind w:left="0" w:right="0" w:firstLine="560"/>
        <w:spacing w:before="450" w:after="450" w:line="312" w:lineRule="auto"/>
      </w:pPr>
      <w:r>
        <w:rPr>
          <w:rFonts w:ascii="宋体" w:hAnsi="宋体" w:eastAsia="宋体" w:cs="宋体"/>
          <w:color w:val="000"/>
          <w:sz w:val="28"/>
          <w:szCs w:val="28"/>
        </w:rPr>
        <w:t xml:space="preserve">管人员的技术培训、考核，建立医务人员技术档案。 门诊管理，改善服务态度，简化手续、方便群众，努力消除“三长一短”(挂号、收费、取药时间长、就诊时间短)现象，并有相应措施，内外妇儿科每天应有副主任医师以上人员出门诊，其中内科和外科门诊应每天保证二名副主任医师以上人员在岗，承担指导低年资医师帮助解决疑难问题的任务。本院医师出门诊人数应占在岗门诊医师总人数的65%以上。</w:t>
      </w:r>
    </w:p>
    <w:p>
      <w:pPr>
        <w:ind w:left="0" w:right="0" w:firstLine="560"/>
        <w:spacing w:before="450" w:after="450" w:line="312" w:lineRule="auto"/>
      </w:pPr>
      <w:r>
        <w:rPr>
          <w:rFonts w:ascii="宋体" w:hAnsi="宋体" w:eastAsia="宋体" w:cs="宋体"/>
          <w:color w:val="000"/>
          <w:sz w:val="28"/>
          <w:szCs w:val="28"/>
        </w:rPr>
        <w:t xml:space="preserve">加强急诊科建设，执行急诊首诊负责制，按卫生部和各省、自治区、直辖市规定，在组织领导、布局和人员、床位、设备、药品、器械、通讯设备以及车辆配备等方面进行落实，保证医疗、抢救和转送病人的需要。</w:t>
      </w:r>
    </w:p>
    <w:p>
      <w:pPr>
        <w:ind w:left="0" w:right="0" w:firstLine="560"/>
        <w:spacing w:before="450" w:after="450" w:line="312" w:lineRule="auto"/>
      </w:pPr>
      <w:r>
        <w:rPr>
          <w:rFonts w:ascii="宋体" w:hAnsi="宋体" w:eastAsia="宋体" w:cs="宋体"/>
          <w:color w:val="000"/>
          <w:sz w:val="28"/>
          <w:szCs w:val="28"/>
        </w:rPr>
        <w:t xml:space="preserve">10.坚持危重抢救病人床旁交班制度，严密观察病情变化,坚守岗位。</w:t>
      </w:r>
    </w:p>
    <w:p>
      <w:pPr>
        <w:ind w:left="0" w:right="0" w:firstLine="560"/>
        <w:spacing w:before="450" w:after="450" w:line="312" w:lineRule="auto"/>
      </w:pPr>
      <w:r>
        <w:rPr>
          <w:rFonts w:ascii="宋体" w:hAnsi="宋体" w:eastAsia="宋体" w:cs="宋体"/>
          <w:color w:val="000"/>
          <w:sz w:val="28"/>
          <w:szCs w:val="28"/>
        </w:rPr>
        <w:t xml:space="preserve">11.医技科室树立和坚持为临床第一线服务的思想，加强管理，保证质量，提高工作效率。缩短预约和发报告的时间。检验科必须建立室内质量控制系统，并参加卫生部临床检验中心或本地区临床检验中心的室间质评活动(甲等医院必须参加卫生部临床检验中心的室间质评活动).床学研究和临床用药的监督与指导。</w:t>
      </w:r>
    </w:p>
    <w:p>
      <w:pPr>
        <w:ind w:left="0" w:right="0" w:firstLine="560"/>
        <w:spacing w:before="450" w:after="450" w:line="312" w:lineRule="auto"/>
      </w:pPr>
      <w:r>
        <w:rPr>
          <w:rFonts w:ascii="宋体" w:hAnsi="宋体" w:eastAsia="宋体" w:cs="宋体"/>
          <w:color w:val="000"/>
          <w:sz w:val="28"/>
          <w:szCs w:val="28"/>
        </w:rPr>
        <w:t xml:space="preserve">(二)、护理管理(75分) 1、贯彻卫生部关于加强护理工作管理的有关规定，建立健全护理管理体制。 2、医院护理工作实行院长领导下的护理部主任负责制。药积极创造条件设护理副院长，实行三级或二级管理。</w:t>
      </w:r>
    </w:p>
    <w:p>
      <w:pPr>
        <w:ind w:left="0" w:right="0" w:firstLine="560"/>
        <w:spacing w:before="450" w:after="450" w:line="312" w:lineRule="auto"/>
      </w:pPr>
      <w:r>
        <w:rPr>
          <w:rFonts w:ascii="宋体" w:hAnsi="宋体" w:eastAsia="宋体" w:cs="宋体"/>
          <w:color w:val="000"/>
          <w:sz w:val="28"/>
          <w:szCs w:val="28"/>
        </w:rPr>
        <w:t xml:space="preserve">3.切实落实卫生部《医院工作人员职责》的有关规定，充分发挥中级以上技术职务人员在护理工作中的作用，各级人员按技术职务上岗。</w:t>
      </w:r>
    </w:p>
    <w:p>
      <w:pPr>
        <w:ind w:left="0" w:right="0" w:firstLine="560"/>
        <w:spacing w:before="450" w:after="450" w:line="312" w:lineRule="auto"/>
      </w:pPr>
      <w:r>
        <w:rPr>
          <w:rFonts w:ascii="宋体" w:hAnsi="宋体" w:eastAsia="宋体" w:cs="宋体"/>
          <w:color w:val="000"/>
          <w:sz w:val="28"/>
          <w:szCs w:val="28"/>
        </w:rPr>
        <w:t xml:space="preserve">4、开展整体护理，有整体护理实施方案，通过模式病房逐步向全院推广。 5.建立整体护理病历，并不断完善。 6、完善各科疾病护理常规和护理技术操作规程，并认真执行。 7、指定并完善护理质量管理方案，加强护理质量管理。 8、护理部应有专门负责教育和继续教育的副主任，各病房应有负责教学的护理人员。</w:t>
      </w:r>
    </w:p>
    <w:p>
      <w:pPr>
        <w:ind w:left="0" w:right="0" w:firstLine="560"/>
        <w:spacing w:before="450" w:after="450" w:line="312" w:lineRule="auto"/>
      </w:pPr>
      <w:r>
        <w:rPr>
          <w:rFonts w:ascii="宋体" w:hAnsi="宋体" w:eastAsia="宋体" w:cs="宋体"/>
          <w:color w:val="000"/>
          <w:sz w:val="28"/>
          <w:szCs w:val="28"/>
        </w:rPr>
        <w:t xml:space="preserve">9、加强护理人员的培训，考核，建立业务技术档案，年培训率不低于15%;有分级培养目标、培养计划，并组织实施;对护理专业大专以上毕业生的培养，使用计划药落实到个人。</w:t>
      </w:r>
    </w:p>
    <w:p>
      <w:pPr>
        <w:ind w:left="0" w:right="0" w:firstLine="560"/>
        <w:spacing w:before="450" w:after="450" w:line="312" w:lineRule="auto"/>
      </w:pPr>
      <w:r>
        <w:rPr>
          <w:rFonts w:ascii="宋体" w:hAnsi="宋体" w:eastAsia="宋体" w:cs="宋体"/>
          <w:color w:val="000"/>
          <w:sz w:val="28"/>
          <w:szCs w:val="28"/>
        </w:rPr>
        <w:t xml:space="preserve">10、加强护理管理人员的培训。护士长以上的管理人员必须接受国家和省(自治区、直辖市)卫生行政部门组织的管理专业岗位培训并获得结业证书。</w:t>
      </w:r>
    </w:p>
    <w:p>
      <w:pPr>
        <w:ind w:left="0" w:right="0" w:firstLine="560"/>
        <w:spacing w:before="450" w:after="450" w:line="312" w:lineRule="auto"/>
      </w:pPr>
      <w:r>
        <w:rPr>
          <w:rFonts w:ascii="宋体" w:hAnsi="宋体" w:eastAsia="宋体" w:cs="宋体"/>
          <w:color w:val="000"/>
          <w:sz w:val="28"/>
          <w:szCs w:val="28"/>
        </w:rPr>
        <w:t xml:space="preserve">(三)、“三基”、“三严”培训与管理(45分)</w:t>
      </w:r>
    </w:p>
    <w:p>
      <w:pPr>
        <w:ind w:left="0" w:right="0" w:firstLine="560"/>
        <w:spacing w:before="450" w:after="450" w:line="312" w:lineRule="auto"/>
      </w:pPr>
      <w:r>
        <w:rPr>
          <w:rFonts w:ascii="宋体" w:hAnsi="宋体" w:eastAsia="宋体" w:cs="宋体"/>
          <w:color w:val="000"/>
          <w:sz w:val="28"/>
          <w:szCs w:val="28"/>
        </w:rPr>
        <w:t xml:space="preserve">1、医院要坚持对卫生技术人员进行基础理论、基本知识、基本技能(简称“三基”)训练，培养严格要求、严格组织、严谨态度(简称“三严”)。</w:t>
      </w:r>
    </w:p>
    <w:p>
      <w:pPr>
        <w:ind w:left="0" w:right="0" w:firstLine="560"/>
        <w:spacing w:before="450" w:after="450" w:line="312" w:lineRule="auto"/>
      </w:pPr>
      <w:r>
        <w:rPr>
          <w:rFonts w:ascii="宋体" w:hAnsi="宋体" w:eastAsia="宋体" w:cs="宋体"/>
          <w:color w:val="000"/>
          <w:sz w:val="28"/>
          <w:szCs w:val="28"/>
        </w:rPr>
        <w:t xml:space="preserve">2、“三基”培训必须全员参与，“三基”考核必须人人达标。 3、要把“三严”作风贯彻到各项医疗业务活动和管理工作的始终。 4.医护人员人人掌握手心复苏急救术。 (四)、医院感染管理(40分)</w:t>
      </w:r>
    </w:p>
    <w:p>
      <w:pPr>
        <w:ind w:left="0" w:right="0" w:firstLine="560"/>
        <w:spacing w:before="450" w:after="450" w:line="312" w:lineRule="auto"/>
      </w:pPr>
      <w:r>
        <w:rPr>
          <w:rFonts w:ascii="宋体" w:hAnsi="宋体" w:eastAsia="宋体" w:cs="宋体"/>
          <w:color w:val="000"/>
          <w:sz w:val="28"/>
          <w:szCs w:val="28"/>
        </w:rPr>
        <w:t xml:space="preserve">1、贯彻执行卫生部关于加强医院感染的有关规定，健全医院感染管理组织，严格控制医院感染。</w:t>
      </w:r>
    </w:p>
    <w:p>
      <w:pPr>
        <w:ind w:left="0" w:right="0" w:firstLine="560"/>
        <w:spacing w:before="450" w:after="450" w:line="312" w:lineRule="auto"/>
      </w:pPr>
      <w:r>
        <w:rPr>
          <w:rFonts w:ascii="宋体" w:hAnsi="宋体" w:eastAsia="宋体" w:cs="宋体"/>
          <w:color w:val="000"/>
          <w:sz w:val="28"/>
          <w:szCs w:val="28"/>
        </w:rPr>
        <w:t xml:space="preserve">2.有医院感染控制方案及管理制度，关有监测记录、效果、评价及改进设施。</w:t>
      </w:r>
    </w:p>
    <w:p>
      <w:pPr>
        <w:ind w:left="0" w:right="0" w:firstLine="560"/>
        <w:spacing w:before="450" w:after="450" w:line="312" w:lineRule="auto"/>
      </w:pPr>
      <w:r>
        <w:rPr>
          <w:rFonts w:ascii="宋体" w:hAnsi="宋体" w:eastAsia="宋体" w:cs="宋体"/>
          <w:color w:val="000"/>
          <w:sz w:val="28"/>
          <w:szCs w:val="28"/>
        </w:rPr>
        <w:t xml:space="preserve">3.建立严格的消毒、隔离和法定报告传染病登记报告制度。</w:t>
      </w:r>
    </w:p>
    <w:p>
      <w:pPr>
        <w:ind w:left="0" w:right="0" w:firstLine="560"/>
        <w:spacing w:before="450" w:after="450" w:line="312" w:lineRule="auto"/>
      </w:pPr>
      <w:r>
        <w:rPr>
          <w:rFonts w:ascii="宋体" w:hAnsi="宋体" w:eastAsia="宋体" w:cs="宋体"/>
          <w:color w:val="000"/>
          <w:sz w:val="28"/>
          <w:szCs w:val="28"/>
        </w:rPr>
        <w:t xml:space="preserve">4.有医院感染的教育培训制度，医护人员必须树立无菌观念，严格进行正确的无菌技术操作。</w:t>
      </w:r>
    </w:p>
    <w:p>
      <w:pPr>
        <w:ind w:left="0" w:right="0" w:firstLine="560"/>
        <w:spacing w:before="450" w:after="450" w:line="312" w:lineRule="auto"/>
      </w:pPr>
      <w:r>
        <w:rPr>
          <w:rFonts w:ascii="宋体" w:hAnsi="宋体" w:eastAsia="宋体" w:cs="宋体"/>
          <w:color w:val="000"/>
          <w:sz w:val="28"/>
          <w:szCs w:val="28"/>
        </w:rPr>
        <w:t xml:space="preserve">5.有合理使用抗生素的管理办法。</w:t>
      </w:r>
    </w:p>
    <w:p>
      <w:pPr>
        <w:ind w:left="0" w:right="0" w:firstLine="560"/>
        <w:spacing w:before="450" w:after="450" w:line="312" w:lineRule="auto"/>
      </w:pPr>
      <w:r>
        <w:rPr>
          <w:rFonts w:ascii="宋体" w:hAnsi="宋体" w:eastAsia="宋体" w:cs="宋体"/>
          <w:color w:val="000"/>
          <w:sz w:val="28"/>
          <w:szCs w:val="28"/>
        </w:rPr>
        <w:t xml:space="preserve">6、特殊区域的管理应达到卫生部《医院感染管理规范》的要求。</w:t>
      </w:r>
    </w:p>
    <w:p>
      <w:pPr>
        <w:ind w:left="0" w:right="0" w:firstLine="560"/>
        <w:spacing w:before="450" w:after="450" w:line="312" w:lineRule="auto"/>
      </w:pPr>
      <w:r>
        <w:rPr>
          <w:rFonts w:ascii="宋体" w:hAnsi="宋体" w:eastAsia="宋体" w:cs="宋体"/>
          <w:color w:val="000"/>
          <w:sz w:val="28"/>
          <w:szCs w:val="28"/>
        </w:rPr>
        <w:t xml:space="preserve">7、消毒供应室应达到卫生部《医院消毒供应室验收标准(试行)的要求》。 8、消毒物品、物体表面、手、空气现场采样检验要达到规定的要求。 (五)、输血管理 (15分)</w:t>
      </w:r>
    </w:p>
    <w:p>
      <w:pPr>
        <w:ind w:left="0" w:right="0" w:firstLine="560"/>
        <w:spacing w:before="450" w:after="450" w:line="312" w:lineRule="auto"/>
      </w:pPr>
      <w:r>
        <w:rPr>
          <w:rFonts w:ascii="宋体" w:hAnsi="宋体" w:eastAsia="宋体" w:cs="宋体"/>
          <w:color w:val="000"/>
          <w:sz w:val="28"/>
          <w:szCs w:val="28"/>
        </w:rPr>
        <w:t xml:space="preserve">1.严格执行卫生部《采供血机构和血液管理办法》及有关规定，输血工作纳入本地区血液三统一管理。不得自找血源、自采自供血源。</w:t>
      </w:r>
    </w:p>
    <w:p>
      <w:pPr>
        <w:ind w:left="0" w:right="0" w:firstLine="560"/>
        <w:spacing w:before="450" w:after="450" w:line="312" w:lineRule="auto"/>
      </w:pPr>
      <w:r>
        <w:rPr>
          <w:rFonts w:ascii="宋体" w:hAnsi="宋体" w:eastAsia="宋体" w:cs="宋体"/>
          <w:color w:val="000"/>
          <w:sz w:val="28"/>
          <w:szCs w:val="28"/>
        </w:rPr>
        <w:t xml:space="preserve">2.建立健全输血工作制度、技术操作规程和质量标准，建立质量考核指标和质量管理信息反馈系统。</w:t>
      </w:r>
    </w:p>
    <w:p>
      <w:pPr>
        <w:ind w:left="0" w:right="0" w:firstLine="560"/>
        <w:spacing w:before="450" w:after="450" w:line="312" w:lineRule="auto"/>
      </w:pPr>
      <w:r>
        <w:rPr>
          <w:rFonts w:ascii="宋体" w:hAnsi="宋体" w:eastAsia="宋体" w:cs="宋体"/>
          <w:color w:val="000"/>
          <w:sz w:val="28"/>
          <w:szCs w:val="28"/>
        </w:rPr>
        <w:t xml:space="preserve">3、临床输血要严格执行用血登记制度和用血报批手续，输血前必须执行输血前的检验和核对制度。</w:t>
      </w:r>
    </w:p>
    <w:p>
      <w:pPr>
        <w:ind w:left="0" w:right="0" w:firstLine="560"/>
        <w:spacing w:before="450" w:after="450" w:line="312" w:lineRule="auto"/>
      </w:pPr>
      <w:r>
        <w:rPr>
          <w:rFonts w:ascii="宋体" w:hAnsi="宋体" w:eastAsia="宋体" w:cs="宋体"/>
          <w:color w:val="000"/>
          <w:sz w:val="28"/>
          <w:szCs w:val="28"/>
        </w:rPr>
        <w:t xml:space="preserve">4.严格掌握输血适应症，有合理用血和成分输血的管理办法。 5、有严格控制输血感染的方案及管理制度，建立输血反应及输血感染疾病的登记报告和调查处理制度。</w:t>
      </w:r>
    </w:p>
    <w:p>
      <w:pPr>
        <w:ind w:left="0" w:right="0" w:firstLine="560"/>
        <w:spacing w:before="450" w:after="450" w:line="312" w:lineRule="auto"/>
      </w:pPr>
      <w:r>
        <w:rPr>
          <w:rFonts w:ascii="宋体" w:hAnsi="宋体" w:eastAsia="宋体" w:cs="宋体"/>
          <w:color w:val="000"/>
          <w:sz w:val="28"/>
          <w:szCs w:val="28"/>
        </w:rPr>
        <w:t xml:space="preserve">6.输血科应达到卫生部有关规定的要求。 (六)、技术水平(200分)</w:t>
      </w:r>
    </w:p>
    <w:p>
      <w:pPr>
        <w:ind w:left="0" w:right="0" w:firstLine="560"/>
        <w:spacing w:before="450" w:after="450" w:line="312" w:lineRule="auto"/>
      </w:pPr>
      <w:r>
        <w:rPr>
          <w:rFonts w:ascii="宋体" w:hAnsi="宋体" w:eastAsia="宋体" w:cs="宋体"/>
          <w:color w:val="000"/>
          <w:sz w:val="28"/>
          <w:szCs w:val="28"/>
        </w:rPr>
        <w:t xml:space="preserve">医院要具有与其功能和任务相适应的医疗技术水平，能接受二级和部分三级医院的转诊。能正确处理复杂疑难病症。</w:t>
      </w:r>
    </w:p>
    <w:p>
      <w:pPr>
        <w:ind w:left="0" w:right="0" w:firstLine="560"/>
        <w:spacing w:before="450" w:after="450" w:line="312" w:lineRule="auto"/>
      </w:pPr>
      <w:r>
        <w:rPr>
          <w:rFonts w:ascii="宋体" w:hAnsi="宋体" w:eastAsia="宋体" w:cs="宋体"/>
          <w:color w:val="000"/>
          <w:sz w:val="28"/>
          <w:szCs w:val="28"/>
        </w:rPr>
        <w:t xml:space="preserve">1.临床科室(见附件一) (60分) 2.医技科室(见附件二) (60分) 3.重点专科(60分)</w:t>
      </w:r>
    </w:p>
    <w:p>
      <w:pPr>
        <w:ind w:left="0" w:right="0" w:firstLine="560"/>
        <w:spacing w:before="450" w:after="450" w:line="312" w:lineRule="auto"/>
      </w:pPr>
      <w:r>
        <w:rPr>
          <w:rFonts w:ascii="宋体" w:hAnsi="宋体" w:eastAsia="宋体" w:cs="宋体"/>
          <w:color w:val="000"/>
          <w:sz w:val="28"/>
          <w:szCs w:val="28"/>
        </w:rPr>
        <w:t xml:space="preserve">(1)、能开展“附件一”所列之重点专科诊疗技术，每个重点专科要达到国内或省级先进行列。</w:t>
      </w:r>
    </w:p>
    <w:p>
      <w:pPr>
        <w:ind w:left="0" w:right="0" w:firstLine="560"/>
        <w:spacing w:before="450" w:after="450" w:line="312" w:lineRule="auto"/>
      </w:pPr>
      <w:r>
        <w:rPr>
          <w:rFonts w:ascii="宋体" w:hAnsi="宋体" w:eastAsia="宋体" w:cs="宋体"/>
          <w:color w:val="000"/>
          <w:sz w:val="28"/>
          <w:szCs w:val="28"/>
        </w:rPr>
        <w:t xml:space="preserve">(2)、科主任或学科带头人应具有副主任医师技术职务，在国内本专业学术领域有一定的知名度。</w:t>
      </w:r>
    </w:p>
    <w:p>
      <w:pPr>
        <w:ind w:left="0" w:right="0" w:firstLine="560"/>
        <w:spacing w:before="450" w:after="450" w:line="312" w:lineRule="auto"/>
      </w:pPr>
      <w:r>
        <w:rPr>
          <w:rFonts w:ascii="宋体" w:hAnsi="宋体" w:eastAsia="宋体" w:cs="宋体"/>
          <w:color w:val="000"/>
          <w:sz w:val="28"/>
          <w:szCs w:val="28"/>
        </w:rPr>
        <w:t xml:space="preserve">(3)、专业人才形成梯队。</w:t>
      </w:r>
    </w:p>
    <w:p>
      <w:pPr>
        <w:ind w:left="0" w:right="0" w:firstLine="560"/>
        <w:spacing w:before="450" w:after="450" w:line="312" w:lineRule="auto"/>
      </w:pPr>
      <w:r>
        <w:rPr>
          <w:rFonts w:ascii="宋体" w:hAnsi="宋体" w:eastAsia="宋体" w:cs="宋体"/>
          <w:color w:val="000"/>
          <w:sz w:val="28"/>
          <w:szCs w:val="28"/>
        </w:rPr>
        <w:t xml:space="preserve">(4)、能开展与重点相应的实验研究。 (5)、部(委) 省级以上科研成果。 (6)、国际间的学术交流。 (7)、每年在国家级(本专业领域核心期刊)或省级学术刊物发表的论文≥2篇。</w:t>
      </w:r>
    </w:p>
    <w:p>
      <w:pPr>
        <w:ind w:left="0" w:right="0" w:firstLine="560"/>
        <w:spacing w:before="450" w:after="450" w:line="312" w:lineRule="auto"/>
      </w:pPr>
      <w:r>
        <w:rPr>
          <w:rFonts w:ascii="宋体" w:hAnsi="宋体" w:eastAsia="宋体" w:cs="宋体"/>
          <w:color w:val="000"/>
          <w:sz w:val="28"/>
          <w:szCs w:val="28"/>
        </w:rPr>
        <w:t xml:space="preserve">4、护理(20分) (1)、重点专科护理达到国内先进水平。</w:t>
      </w:r>
    </w:p>
    <w:p>
      <w:pPr>
        <w:ind w:left="0" w:right="0" w:firstLine="560"/>
        <w:spacing w:before="450" w:after="450" w:line="312" w:lineRule="auto"/>
      </w:pPr>
      <w:r>
        <w:rPr>
          <w:rFonts w:ascii="宋体" w:hAnsi="宋体" w:eastAsia="宋体" w:cs="宋体"/>
          <w:color w:val="000"/>
          <w:sz w:val="28"/>
          <w:szCs w:val="28"/>
        </w:rPr>
        <w:t xml:space="preserve">(2)、开展整体护理，并能对下级医院提供技术指导。 (3)、能承担中、高等卫生学校互利专业的临床教学。 (4)、开展护理科研 每年护理科研或革新项目≥2项。 (5)、每年在省以上刊物发表的论文≥3篇。</w:t>
      </w:r>
    </w:p>
    <w:p>
      <w:pPr>
        <w:ind w:left="0" w:right="0" w:firstLine="560"/>
        <w:spacing w:before="450" w:after="450" w:line="312" w:lineRule="auto"/>
      </w:pPr>
      <w:r>
        <w:rPr>
          <w:rFonts w:ascii="宋体" w:hAnsi="宋体" w:eastAsia="宋体" w:cs="宋体"/>
          <w:color w:val="000"/>
          <w:sz w:val="28"/>
          <w:szCs w:val="28"/>
        </w:rPr>
        <w:t xml:space="preserve">六、教学、科研管理与水平 (105分) (一)、教学科研管理 (45分) 1.有与功能和任务想适应的、健全的教学和科研管理组织，医院领导要有人分工负责教学、科研管理工作。</w:t>
      </w:r>
    </w:p>
    <w:p>
      <w:pPr>
        <w:ind w:left="0" w:right="0" w:firstLine="560"/>
        <w:spacing w:before="450" w:after="450" w:line="312" w:lineRule="auto"/>
      </w:pPr>
      <w:r>
        <w:rPr>
          <w:rFonts w:ascii="宋体" w:hAnsi="宋体" w:eastAsia="宋体" w:cs="宋体"/>
          <w:color w:val="000"/>
          <w:sz w:val="28"/>
          <w:szCs w:val="28"/>
        </w:rPr>
        <w:t xml:space="preserve">2. 有切实可行的教学科研规划和工作计划，并组织实施与评价。</w:t>
      </w:r>
    </w:p>
    <w:p>
      <w:pPr>
        <w:ind w:left="0" w:right="0" w:firstLine="560"/>
        <w:spacing w:before="450" w:after="450" w:line="312" w:lineRule="auto"/>
      </w:pPr>
      <w:r>
        <w:rPr>
          <w:rFonts w:ascii="宋体" w:hAnsi="宋体" w:eastAsia="宋体" w:cs="宋体"/>
          <w:color w:val="000"/>
          <w:sz w:val="28"/>
          <w:szCs w:val="28"/>
        </w:rPr>
        <w:t xml:space="preserve">3、有健全的教学和科研工作规章制度,做到有监督、有检查、有评价。 4、有比较稳定的教师队伍并建立备课 评教评学和检查性听课制度。 5.教学资料(电化教学材料、自编统编等)、教学设备(仪器设备、图表标 本模型、实验动物等)以及所提供的教室、示教室、病种、病人数量均能满足临床教学的需要。</w:t>
      </w:r>
    </w:p>
    <w:p>
      <w:pPr>
        <w:ind w:left="0" w:right="0" w:firstLine="560"/>
        <w:spacing w:before="450" w:after="450" w:line="312" w:lineRule="auto"/>
      </w:pPr>
      <w:r>
        <w:rPr>
          <w:rFonts w:ascii="宋体" w:hAnsi="宋体" w:eastAsia="宋体" w:cs="宋体"/>
          <w:color w:val="000"/>
          <w:sz w:val="28"/>
          <w:szCs w:val="28"/>
        </w:rPr>
        <w:t xml:space="preserve">6、执行卫生部有关“教学医院”的管理规定。</w:t>
      </w:r>
    </w:p>
    <w:p>
      <w:pPr>
        <w:ind w:left="0" w:right="0" w:firstLine="560"/>
        <w:spacing w:before="450" w:after="450" w:line="312" w:lineRule="auto"/>
      </w:pPr>
      <w:r>
        <w:rPr>
          <w:rFonts w:ascii="宋体" w:hAnsi="宋体" w:eastAsia="宋体" w:cs="宋体"/>
          <w:color w:val="000"/>
          <w:sz w:val="28"/>
          <w:szCs w:val="28"/>
        </w:rPr>
        <w:t xml:space="preserve">(二)、教学、科研水平 (60分) 医院要具有与其功能和任务相适应的教学和科研水平。 1、完成高等医学院校的临床实习任务 2.独立培养硕士或博士研究生。</w:t>
      </w:r>
    </w:p>
    <w:p>
      <w:pPr>
        <w:ind w:left="0" w:right="0" w:firstLine="560"/>
        <w:spacing w:before="450" w:after="450" w:line="312" w:lineRule="auto"/>
      </w:pPr>
      <w:r>
        <w:rPr>
          <w:rFonts w:ascii="宋体" w:hAnsi="宋体" w:eastAsia="宋体" w:cs="宋体"/>
          <w:color w:val="000"/>
          <w:sz w:val="28"/>
          <w:szCs w:val="28"/>
        </w:rPr>
        <w:t xml:space="preserve">3.毕业后教育继续教育和进修教育正规严格效果好。 4.每年承担部委省级以上科研课题≥2项。</w:t>
      </w:r>
    </w:p>
    <w:p>
      <w:pPr>
        <w:ind w:left="0" w:right="0" w:firstLine="560"/>
        <w:spacing w:before="450" w:after="450" w:line="312" w:lineRule="auto"/>
      </w:pPr>
      <w:r>
        <w:rPr>
          <w:rFonts w:ascii="宋体" w:hAnsi="宋体" w:eastAsia="宋体" w:cs="宋体"/>
          <w:color w:val="000"/>
          <w:sz w:val="28"/>
          <w:szCs w:val="28"/>
        </w:rPr>
        <w:t xml:space="preserve">5.在统计年度内，在国家级学术刊物(本专业领域核心期刊)发表论文≥20篇;参加国际学术交流≥1次。</w:t>
      </w:r>
    </w:p>
    <w:p>
      <w:pPr>
        <w:ind w:left="0" w:right="0" w:firstLine="560"/>
        <w:spacing w:before="450" w:after="450" w:line="312" w:lineRule="auto"/>
      </w:pPr>
      <w:r>
        <w:rPr>
          <w:rFonts w:ascii="宋体" w:hAnsi="宋体" w:eastAsia="宋体" w:cs="宋体"/>
          <w:color w:val="000"/>
          <w:sz w:val="28"/>
          <w:szCs w:val="28"/>
        </w:rPr>
        <w:t xml:space="preserve">6.按评审前三年统计,有省科技进步(成果)奖≥1项;部委、省科技进步(成果)奖≥2项。</w:t>
      </w:r>
    </w:p>
    <w:p>
      <w:pPr>
        <w:ind w:left="0" w:right="0" w:firstLine="560"/>
        <w:spacing w:before="450" w:after="450" w:line="312" w:lineRule="auto"/>
      </w:pPr>
      <w:r>
        <w:rPr>
          <w:rFonts w:ascii="宋体" w:hAnsi="宋体" w:eastAsia="宋体" w:cs="宋体"/>
          <w:color w:val="000"/>
          <w:sz w:val="28"/>
          <w:szCs w:val="28"/>
        </w:rPr>
        <w:t xml:space="preserve">七、思想政治工作与医德医风建设(65分)</w:t>
      </w:r>
    </w:p>
    <w:p>
      <w:pPr>
        <w:ind w:left="0" w:right="0" w:firstLine="560"/>
        <w:spacing w:before="450" w:after="450" w:line="312" w:lineRule="auto"/>
      </w:pPr>
      <w:r>
        <w:rPr>
          <w:rFonts w:ascii="宋体" w:hAnsi="宋体" w:eastAsia="宋体" w:cs="宋体"/>
          <w:color w:val="000"/>
          <w:sz w:val="28"/>
          <w:szCs w:val="28"/>
        </w:rPr>
        <w:t xml:space="preserve">(一)、贯彻党的路线方针、政策坚持社会主义的办院方针，坚持为人民服务的宗旨，把社会效益放在首位。 (10分)</w:t>
      </w:r>
    </w:p>
    <w:p>
      <w:pPr>
        <w:ind w:left="0" w:right="0" w:firstLine="560"/>
        <w:spacing w:before="450" w:after="450" w:line="312" w:lineRule="auto"/>
      </w:pPr>
      <w:r>
        <w:rPr>
          <w:rFonts w:ascii="宋体" w:hAnsi="宋体" w:eastAsia="宋体" w:cs="宋体"/>
          <w:color w:val="000"/>
          <w:sz w:val="28"/>
          <w:szCs w:val="28"/>
        </w:rPr>
        <w:t xml:space="preserve">(二)、有相应的管理体系和教育体制度。(5分)</w:t>
      </w:r>
    </w:p>
    <w:p>
      <w:pPr>
        <w:ind w:left="0" w:right="0" w:firstLine="560"/>
        <w:spacing w:before="450" w:after="450" w:line="312" w:lineRule="auto"/>
      </w:pPr>
      <w:r>
        <w:rPr>
          <w:rFonts w:ascii="宋体" w:hAnsi="宋体" w:eastAsia="宋体" w:cs="宋体"/>
          <w:color w:val="000"/>
          <w:sz w:val="28"/>
          <w:szCs w:val="28"/>
        </w:rPr>
        <w:t xml:space="preserve">(三)、坚持进行爱国主义、社会主义、集体主义教育、职业道德教育和法制教育。(5分)</w:t>
      </w:r>
    </w:p>
    <w:p>
      <w:pPr>
        <w:ind w:left="0" w:right="0" w:firstLine="560"/>
        <w:spacing w:before="450" w:after="450" w:line="312" w:lineRule="auto"/>
      </w:pPr>
      <w:r>
        <w:rPr>
          <w:rFonts w:ascii="宋体" w:hAnsi="宋体" w:eastAsia="宋体" w:cs="宋体"/>
          <w:color w:val="000"/>
          <w:sz w:val="28"/>
          <w:szCs w:val="28"/>
        </w:rPr>
        <w:t xml:space="preserve">(四)、加强医德医风建设，贯《医务人员医德规范及实施办法》，建立健全廉洁行医措施，坚决抵制不正之风，奖惩分明。(13分)</w:t>
      </w:r>
    </w:p>
    <w:p>
      <w:pPr>
        <w:ind w:left="0" w:right="0" w:firstLine="560"/>
        <w:spacing w:before="450" w:after="450" w:line="312" w:lineRule="auto"/>
      </w:pPr>
      <w:r>
        <w:rPr>
          <w:rFonts w:ascii="宋体" w:hAnsi="宋体" w:eastAsia="宋体" w:cs="宋体"/>
          <w:color w:val="000"/>
          <w:sz w:val="28"/>
          <w:szCs w:val="28"/>
        </w:rPr>
        <w:t xml:space="preserve">(五)、以病人为中心，优质服务。(13分)</w:t>
      </w:r>
    </w:p>
    <w:p>
      <w:pPr>
        <w:ind w:left="0" w:right="0" w:firstLine="560"/>
        <w:spacing w:before="450" w:after="450" w:line="312" w:lineRule="auto"/>
      </w:pPr>
      <w:r>
        <w:rPr>
          <w:rFonts w:ascii="宋体" w:hAnsi="宋体" w:eastAsia="宋体" w:cs="宋体"/>
          <w:color w:val="000"/>
          <w:sz w:val="28"/>
          <w:szCs w:val="28"/>
        </w:rPr>
        <w:t xml:space="preserve">(六)、提倡敬业精神.对技术精益求精,对工作认真负责。(6分)</w:t>
      </w:r>
    </w:p>
    <w:p>
      <w:pPr>
        <w:ind w:left="0" w:right="0" w:firstLine="560"/>
        <w:spacing w:before="450" w:after="450" w:line="312" w:lineRule="auto"/>
      </w:pPr>
      <w:r>
        <w:rPr>
          <w:rFonts w:ascii="宋体" w:hAnsi="宋体" w:eastAsia="宋体" w:cs="宋体"/>
          <w:color w:val="000"/>
          <w:sz w:val="28"/>
          <w:szCs w:val="28"/>
        </w:rPr>
        <w:t xml:space="preserve">(七)、建立健全群众和社会监督制度，患者、合同单位对医院的满意度≥85%。(13分)</w:t>
      </w:r>
    </w:p>
    <w:p>
      <w:pPr>
        <w:ind w:left="0" w:right="0" w:firstLine="560"/>
        <w:spacing w:before="450" w:after="450" w:line="312" w:lineRule="auto"/>
      </w:pPr>
      <w:r>
        <w:rPr>
          <w:rFonts w:ascii="宋体" w:hAnsi="宋体" w:eastAsia="宋体" w:cs="宋体"/>
          <w:color w:val="000"/>
          <w:sz w:val="28"/>
          <w:szCs w:val="28"/>
        </w:rPr>
        <w:t xml:space="preserve">八、统计指标(100分) 1.入院诊断与出院诊断符合率≥95%。</w:t>
      </w:r>
    </w:p>
    <w:p>
      <w:pPr>
        <w:ind w:left="0" w:right="0" w:firstLine="560"/>
        <w:spacing w:before="450" w:after="450" w:line="312" w:lineRule="auto"/>
      </w:pPr>
      <w:r>
        <w:rPr>
          <w:rFonts w:ascii="宋体" w:hAnsi="宋体" w:eastAsia="宋体" w:cs="宋体"/>
          <w:color w:val="000"/>
          <w:sz w:val="28"/>
          <w:szCs w:val="28"/>
        </w:rPr>
        <w:t xml:space="preserve">2.手术前后符合率≥90%。</w:t>
      </w:r>
    </w:p>
    <w:p>
      <w:pPr>
        <w:ind w:left="0" w:right="0" w:firstLine="560"/>
        <w:spacing w:before="450" w:after="450" w:line="312" w:lineRule="auto"/>
      </w:pPr>
      <w:r>
        <w:rPr>
          <w:rFonts w:ascii="宋体" w:hAnsi="宋体" w:eastAsia="宋体" w:cs="宋体"/>
          <w:color w:val="000"/>
          <w:sz w:val="28"/>
          <w:szCs w:val="28"/>
        </w:rPr>
        <w:t xml:space="preserve">3.临床主要诊断与病理符合率≥50%。</w:t>
      </w:r>
    </w:p>
    <w:p>
      <w:pPr>
        <w:ind w:left="0" w:right="0" w:firstLine="560"/>
        <w:spacing w:before="450" w:after="450" w:line="312" w:lineRule="auto"/>
      </w:pPr>
      <w:r>
        <w:rPr>
          <w:rFonts w:ascii="宋体" w:hAnsi="宋体" w:eastAsia="宋体" w:cs="宋体"/>
          <w:color w:val="000"/>
          <w:sz w:val="28"/>
          <w:szCs w:val="28"/>
        </w:rPr>
        <w:t xml:space="preserve">4.X线电子计算机体层成像装置(CT)检查阳性率≥60%(无CT者，此项不占分)。</w:t>
      </w:r>
    </w:p>
    <w:p>
      <w:pPr>
        <w:ind w:left="0" w:right="0" w:firstLine="560"/>
        <w:spacing w:before="450" w:after="450" w:line="312" w:lineRule="auto"/>
      </w:pPr>
      <w:r>
        <w:rPr>
          <w:rFonts w:ascii="宋体" w:hAnsi="宋体" w:eastAsia="宋体" w:cs="宋体"/>
          <w:color w:val="000"/>
          <w:sz w:val="28"/>
          <w:szCs w:val="28"/>
        </w:rPr>
        <w:t xml:space="preserve">5.磁共振成像装置(MRI)检查阳性率≥70%(无MRI者，此项不占分)。 6.大型X光机检查阳性率≥50%。 7.X光摄甲片率≥40%。</w:t>
      </w:r>
    </w:p>
    <w:p>
      <w:pPr>
        <w:ind w:left="0" w:right="0" w:firstLine="560"/>
        <w:spacing w:before="450" w:after="450" w:line="312" w:lineRule="auto"/>
      </w:pPr>
      <w:r>
        <w:rPr>
          <w:rFonts w:ascii="宋体" w:hAnsi="宋体" w:eastAsia="宋体" w:cs="宋体"/>
          <w:color w:val="000"/>
          <w:sz w:val="28"/>
          <w:szCs w:val="28"/>
        </w:rPr>
        <w:t xml:space="preserve">8.临床化学室间质评全年平均及格(VIS≤120)。</w:t>
      </w:r>
    </w:p>
    <w:p>
      <w:pPr>
        <w:ind w:left="0" w:right="0" w:firstLine="560"/>
        <w:spacing w:before="450" w:after="450" w:line="312" w:lineRule="auto"/>
      </w:pPr>
      <w:r>
        <w:rPr>
          <w:rFonts w:ascii="宋体" w:hAnsi="宋体" w:eastAsia="宋体" w:cs="宋体"/>
          <w:color w:val="000"/>
          <w:sz w:val="28"/>
          <w:szCs w:val="28"/>
        </w:rPr>
        <w:t xml:space="preserve">9.血液室间质评全年平均及格(改良偏离指数DI≤2)。 10.免疫室间质评全年平均成绩在全国平均成绩之上。 11.细菌室间质评全国鉴定正确率≥80%。 12.尸检率≥10%(新生儿尸检除外)。 13.急诊危重病人抢救成功率≥80%。 14.病房危重病人抢救成功率≥84%。 15.无菌手术切口甲级愈合率≥97%。 16.同一病例一周内再住院率(检查时确定病种，同级医院比较)处于同级医院较低水平。</w:t>
      </w:r>
    </w:p>
    <w:p>
      <w:pPr>
        <w:ind w:left="0" w:right="0" w:firstLine="560"/>
        <w:spacing w:before="450" w:after="450" w:line="312" w:lineRule="auto"/>
      </w:pPr>
      <w:r>
        <w:rPr>
          <w:rFonts w:ascii="宋体" w:hAnsi="宋体" w:eastAsia="宋体" w:cs="宋体"/>
          <w:color w:val="000"/>
          <w:sz w:val="28"/>
          <w:szCs w:val="28"/>
        </w:rPr>
        <w:t xml:space="preserve">17.住院产妇死亡率≤0.02%。</w:t>
      </w:r>
    </w:p>
    <w:p>
      <w:pPr>
        <w:ind w:left="0" w:right="0" w:firstLine="560"/>
        <w:spacing w:before="450" w:after="450" w:line="312" w:lineRule="auto"/>
      </w:pPr>
      <w:r>
        <w:rPr>
          <w:rFonts w:ascii="宋体" w:hAnsi="宋体" w:eastAsia="宋体" w:cs="宋体"/>
          <w:color w:val="000"/>
          <w:sz w:val="28"/>
          <w:szCs w:val="28"/>
        </w:rPr>
        <w:t xml:space="preserve">18.活产新生儿死亡率≤0.5%。</w:t>
      </w:r>
    </w:p>
    <w:p>
      <w:pPr>
        <w:ind w:left="0" w:right="0" w:firstLine="560"/>
        <w:spacing w:before="450" w:after="450" w:line="312" w:lineRule="auto"/>
      </w:pPr>
      <w:r>
        <w:rPr>
          <w:rFonts w:ascii="宋体" w:hAnsi="宋体" w:eastAsia="宋体" w:cs="宋体"/>
          <w:color w:val="000"/>
          <w:sz w:val="28"/>
          <w:szCs w:val="28"/>
        </w:rPr>
        <w:t xml:space="preserve">19.麻醉死亡率≤0.02%。 20.门诊处方合格率≥95%。</w:t>
      </w:r>
    </w:p>
    <w:p>
      <w:pPr>
        <w:ind w:left="0" w:right="0" w:firstLine="560"/>
        <w:spacing w:before="450" w:after="450" w:line="312" w:lineRule="auto"/>
      </w:pPr>
      <w:r>
        <w:rPr>
          <w:rFonts w:ascii="宋体" w:hAnsi="宋体" w:eastAsia="宋体" w:cs="宋体"/>
          <w:color w:val="000"/>
          <w:sz w:val="28"/>
          <w:szCs w:val="28"/>
        </w:rPr>
        <w:t xml:space="preserve">21.门诊病历书写格式合格率≥90%。 22.甲级病案率≥90%(无丙级病案)。</w:t>
      </w:r>
    </w:p>
    <w:p>
      <w:pPr>
        <w:ind w:left="0" w:right="0" w:firstLine="560"/>
        <w:spacing w:before="450" w:after="450" w:line="312" w:lineRule="auto"/>
      </w:pPr>
      <w:r>
        <w:rPr>
          <w:rFonts w:ascii="宋体" w:hAnsi="宋体" w:eastAsia="宋体" w:cs="宋体"/>
          <w:color w:val="000"/>
          <w:sz w:val="28"/>
          <w:szCs w:val="28"/>
        </w:rPr>
        <w:t xml:space="preserve">23.陪护率≤5%(不包括爱婴医院产科病房) 24.一人一针一管一灭菌执行率100% 25.住院病人治疗饮食就餐率100% 26.住院病人就餐率≥80% 27.医院感染率≤10% 28.医院感染漏报率≤20%</w:t>
      </w:r>
    </w:p>
    <w:p>
      <w:pPr>
        <w:ind w:left="0" w:right="0" w:firstLine="560"/>
        <w:spacing w:before="450" w:after="450" w:line="312" w:lineRule="auto"/>
      </w:pPr>
      <w:r>
        <w:rPr>
          <w:rFonts w:ascii="宋体" w:hAnsi="宋体" w:eastAsia="宋体" w:cs="宋体"/>
          <w:color w:val="000"/>
          <w:sz w:val="28"/>
          <w:szCs w:val="28"/>
        </w:rPr>
        <w:t xml:space="preserve">29.无菌手术切口感染率≤0.5% 30.病床使用率适宜范围85%-93% 31.平均住院日≤18天</w:t>
      </w:r>
    </w:p>
    <w:p>
      <w:pPr>
        <w:ind w:left="0" w:right="0" w:firstLine="560"/>
        <w:spacing w:before="450" w:after="450" w:line="312" w:lineRule="auto"/>
      </w:pPr>
      <w:r>
        <w:rPr>
          <w:rFonts w:ascii="宋体" w:hAnsi="宋体" w:eastAsia="宋体" w:cs="宋体"/>
          <w:color w:val="000"/>
          <w:sz w:val="28"/>
          <w:szCs w:val="28"/>
        </w:rPr>
        <w:t xml:space="preserve">32.病床周转次数≥17次/年</w:t>
      </w:r>
    </w:p>
    <w:p>
      <w:pPr>
        <w:ind w:left="0" w:right="0" w:firstLine="560"/>
        <w:spacing w:before="450" w:after="450" w:line="312" w:lineRule="auto"/>
      </w:pPr>
      <w:r>
        <w:rPr>
          <w:rFonts w:ascii="宋体" w:hAnsi="宋体" w:eastAsia="宋体" w:cs="宋体"/>
          <w:color w:val="000"/>
          <w:sz w:val="28"/>
          <w:szCs w:val="28"/>
        </w:rPr>
        <w:t xml:space="preserve">33.万元以上医疗设备、仪器完好率≥95% 34.完成指令性任务100% 35.卫生技术人员“三基”考核合格率(合格标准为80分)100% 36.护理技术操作合格率(合格标准为90分)100% 37.基础护理合格率(合格标准为90分)100% 38.特护一级护理合格率(合格标准为80分)90% 39.护理文件书写合格率(合格标准为80分) ≥95%(根据护理模式改革的需要，护理文件由各地自定) 。</w:t>
      </w:r>
    </w:p>
    <w:p>
      <w:pPr>
        <w:ind w:left="0" w:right="0" w:firstLine="560"/>
        <w:spacing w:before="450" w:after="450" w:line="312" w:lineRule="auto"/>
      </w:pPr>
      <w:r>
        <w:rPr>
          <w:rFonts w:ascii="宋体" w:hAnsi="宋体" w:eastAsia="宋体" w:cs="宋体"/>
          <w:color w:val="000"/>
          <w:sz w:val="28"/>
          <w:szCs w:val="28"/>
        </w:rPr>
        <w:t xml:space="preserve">40.开展整体护理病房数≥20% 41.急救物品完好率100% 42.常规器械消毒灭菌合格率100%</w:t>
      </w:r>
    </w:p>
    <w:p>
      <w:pPr>
        <w:ind w:left="0" w:right="0" w:firstLine="560"/>
        <w:spacing w:before="450" w:after="450" w:line="312" w:lineRule="auto"/>
      </w:pPr>
      <w:r>
        <w:rPr>
          <w:rFonts w:ascii="宋体" w:hAnsi="宋体" w:eastAsia="宋体" w:cs="宋体"/>
          <w:color w:val="000"/>
          <w:sz w:val="28"/>
          <w:szCs w:val="28"/>
        </w:rPr>
        <w:t xml:space="preserve">43、一次性注射器、输液(血)器用后毁形率100% 44.年褥疮发生次数0(特殊情况例外) 45.成分输血使用率70%计算公式：</w:t>
      </w:r>
    </w:p>
    <w:p>
      <w:pPr>
        <w:ind w:left="0" w:right="0" w:firstLine="560"/>
        <w:spacing w:before="450" w:after="450" w:line="312" w:lineRule="auto"/>
      </w:pPr>
      <w:r>
        <w:rPr>
          <w:rFonts w:ascii="宋体" w:hAnsi="宋体" w:eastAsia="宋体" w:cs="宋体"/>
          <w:color w:val="000"/>
          <w:sz w:val="28"/>
          <w:szCs w:val="28"/>
        </w:rPr>
        <w:t xml:space="preserve">年度各种成分血使用量(袋)=年度各种成份血使用量(袋)+年度全血使用量(袋)×100%</w:t>
      </w:r>
    </w:p>
    <w:p>
      <w:pPr>
        <w:ind w:left="0" w:right="0" w:firstLine="560"/>
        <w:spacing w:before="450" w:after="450" w:line="312" w:lineRule="auto"/>
      </w:pPr>
      <w:r>
        <w:rPr>
          <w:rFonts w:ascii="宋体" w:hAnsi="宋体" w:eastAsia="宋体" w:cs="宋体"/>
          <w:color w:val="000"/>
          <w:sz w:val="28"/>
          <w:szCs w:val="28"/>
        </w:rPr>
        <w:t xml:space="preserve">46.单病种治愈好转率达卫生部颁发的病种质量控制标准。 47.单位病种病死率低于卫生部颁布的病种质量控制标准。 48.单位病种术后十日死亡率低于卫生部颁布的病种质量标准。 49.法定报告传染漏报率0 。 50.医疗责任事故发生次数0。</w:t>
      </w:r>
    </w:p>
    <w:p>
      <w:pPr>
        <w:ind w:left="0" w:right="0" w:firstLine="560"/>
        <w:spacing w:before="450" w:after="450" w:line="312" w:lineRule="auto"/>
      </w:pPr>
      <w:r>
        <w:rPr>
          <w:rFonts w:ascii="宋体" w:hAnsi="宋体" w:eastAsia="宋体" w:cs="宋体"/>
          <w:color w:val="000"/>
          <w:sz w:val="28"/>
          <w:szCs w:val="28"/>
        </w:rPr>
        <w:t xml:space="preserve">第3篇：三级甲等医院评审材料(四)</w:t>
      </w:r>
    </w:p>
    <w:p>
      <w:pPr>
        <w:ind w:left="0" w:right="0" w:firstLine="560"/>
        <w:spacing w:before="450" w:after="450" w:line="312" w:lineRule="auto"/>
      </w:pPr>
      <w:r>
        <w:rPr>
          <w:rFonts w:ascii="宋体" w:hAnsi="宋体" w:eastAsia="宋体" w:cs="宋体"/>
          <w:color w:val="000"/>
          <w:sz w:val="28"/>
          <w:szCs w:val="28"/>
        </w:rPr>
        <w:t xml:space="preserve">三级甲等医院评审材料</w:t>
      </w:r>
    </w:p>
    <w:p>
      <w:pPr>
        <w:ind w:left="0" w:right="0" w:firstLine="560"/>
        <w:spacing w:before="450" w:after="450" w:line="312" w:lineRule="auto"/>
      </w:pPr>
      <w:r>
        <w:rPr>
          <w:rFonts w:ascii="宋体" w:hAnsi="宋体" w:eastAsia="宋体" w:cs="宋体"/>
          <w:color w:val="000"/>
          <w:sz w:val="28"/>
          <w:szCs w:val="28"/>
        </w:rPr>
        <w:t xml:space="preserve">科室科教材料</w:t>
      </w:r>
    </w:p>
    <w:p>
      <w:pPr>
        <w:ind w:left="0" w:right="0" w:firstLine="560"/>
        <w:spacing w:before="450" w:after="450" w:line="312" w:lineRule="auto"/>
      </w:pPr>
      <w:r>
        <w:rPr>
          <w:rFonts w:ascii="宋体" w:hAnsi="宋体" w:eastAsia="宋体" w:cs="宋体"/>
          <w:color w:val="000"/>
          <w:sz w:val="28"/>
          <w:szCs w:val="28"/>
        </w:rPr>
        <w:t xml:space="preserve">外科</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一.三级医师的专科继续教育相关文件、证书等材料。----------------------</w:t>
      </w:r>
    </w:p>
    <w:p>
      <w:pPr>
        <w:ind w:left="0" w:right="0" w:firstLine="560"/>
        <w:spacing w:before="450" w:after="450" w:line="312" w:lineRule="auto"/>
      </w:pPr>
      <w:r>
        <w:rPr>
          <w:rFonts w:ascii="宋体" w:hAnsi="宋体" w:eastAsia="宋体" w:cs="宋体"/>
          <w:color w:val="000"/>
          <w:sz w:val="28"/>
          <w:szCs w:val="28"/>
        </w:rPr>
        <w:t xml:space="preserve">3二.科室的论文、科研、论著等相关材料。</w:t>
      </w:r>
    </w:p>
    <w:p>
      <w:pPr>
        <w:ind w:left="0" w:right="0" w:firstLine="560"/>
        <w:spacing w:before="450" w:after="450" w:line="312" w:lineRule="auto"/>
      </w:pPr>
      <w:r>
        <w:rPr>
          <w:rFonts w:ascii="宋体" w:hAnsi="宋体" w:eastAsia="宋体" w:cs="宋体"/>
          <w:color w:val="000"/>
          <w:sz w:val="28"/>
          <w:szCs w:val="28"/>
        </w:rPr>
        <w:t xml:space="preserve">(一)论文26篇---------------------4-</w:t>
      </w:r>
    </w:p>
    <w:p>
      <w:pPr>
        <w:ind w:left="0" w:right="0" w:firstLine="560"/>
        <w:spacing w:before="450" w:after="450" w:line="312" w:lineRule="auto"/>
      </w:pPr>
      <w:r>
        <w:rPr>
          <w:rFonts w:ascii="宋体" w:hAnsi="宋体" w:eastAsia="宋体" w:cs="宋体"/>
          <w:color w:val="000"/>
          <w:sz w:val="28"/>
          <w:szCs w:val="28"/>
        </w:rPr>
        <w:t xml:space="preserve">5(二)科研项目4项-------------------6</w:t>
      </w:r>
    </w:p>
    <w:p>
      <w:pPr>
        <w:ind w:left="0" w:right="0" w:firstLine="560"/>
        <w:spacing w:before="450" w:after="450" w:line="312" w:lineRule="auto"/>
      </w:pPr>
      <w:r>
        <w:rPr>
          <w:rFonts w:ascii="宋体" w:hAnsi="宋体" w:eastAsia="宋体" w:cs="宋体"/>
          <w:color w:val="000"/>
          <w:sz w:val="28"/>
          <w:szCs w:val="28"/>
        </w:rPr>
        <w:t xml:space="preserve">外科三级医师专科继续教育材料</w:t>
      </w:r>
    </w:p>
    <w:p>
      <w:pPr>
        <w:ind w:left="0" w:right="0" w:firstLine="560"/>
        <w:spacing w:before="450" w:after="450" w:line="312" w:lineRule="auto"/>
      </w:pPr>
      <w:r>
        <w:rPr>
          <w:rFonts w:ascii="宋体" w:hAnsi="宋体" w:eastAsia="宋体" w:cs="宋体"/>
          <w:color w:val="000"/>
          <w:sz w:val="28"/>
          <w:szCs w:val="28"/>
        </w:rPr>
        <w:t xml:space="preserve">(相关证书及资料见附件5)。</w:t>
      </w:r>
    </w:p>
    <w:p>
      <w:pPr>
        <w:ind w:left="0" w:right="0" w:firstLine="560"/>
        <w:spacing w:before="450" w:after="450" w:line="312" w:lineRule="auto"/>
      </w:pPr>
      <w:r>
        <w:rPr>
          <w:rFonts w:ascii="宋体" w:hAnsi="宋体" w:eastAsia="宋体" w:cs="宋体"/>
          <w:color w:val="000"/>
          <w:sz w:val="28"/>
          <w:szCs w:val="28"/>
        </w:rPr>
        <w:t xml:space="preserve">科室论文著作</w:t>
      </w:r>
    </w:p>
    <w:p>
      <w:pPr>
        <w:ind w:left="0" w:right="0" w:firstLine="560"/>
        <w:spacing w:before="450" w:after="450" w:line="312" w:lineRule="auto"/>
      </w:pPr>
      <w:r>
        <w:rPr>
          <w:rFonts w:ascii="宋体" w:hAnsi="宋体" w:eastAsia="宋体" w:cs="宋体"/>
          <w:color w:val="000"/>
          <w:sz w:val="28"/>
          <w:szCs w:val="28"/>
        </w:rPr>
        <w:t xml:space="preserve">(1)符开伦.《荧光原位杂交技术的检测肺癌第9号染色体畸变研究》</w:t>
      </w:r>
    </w:p>
    <w:p>
      <w:pPr>
        <w:ind w:left="0" w:right="0" w:firstLine="560"/>
        <w:spacing w:before="450" w:after="450" w:line="312" w:lineRule="auto"/>
      </w:pPr>
      <w:r>
        <w:rPr>
          <w:rFonts w:ascii="宋体" w:hAnsi="宋体" w:eastAsia="宋体" w:cs="宋体"/>
          <w:color w:val="000"/>
          <w:sz w:val="28"/>
          <w:szCs w:val="28"/>
        </w:rPr>
        <w:t xml:space="preserve">(2)符开伦,顾海潮等.改良疝囊切除高位结扎术对腹股沟斜疝的手术治疗.中国现代医学理论与临床,1999,30(1):123-124.(3)金维捷、符开伦.中西医结合非手术治疗重症急性胰腺炎26例临床疗效观察。云南中医中药杂志,2025,5:17.</w:t>
      </w:r>
    </w:p>
    <w:p>
      <w:pPr>
        <w:ind w:left="0" w:right="0" w:firstLine="560"/>
        <w:spacing w:before="450" w:after="450" w:line="312" w:lineRule="auto"/>
      </w:pPr>
      <w:r>
        <w:rPr>
          <w:rFonts w:ascii="宋体" w:hAnsi="宋体" w:eastAsia="宋体" w:cs="宋体"/>
          <w:color w:val="000"/>
          <w:sz w:val="28"/>
          <w:szCs w:val="28"/>
        </w:rPr>
        <w:t xml:space="preserve">(4)符开伦、金维捷.肺癌与HSVⅡ感染关系的研究.医学研究通讯，2025，34(5)：31-33.</w:t>
      </w:r>
    </w:p>
    <w:p>
      <w:pPr>
        <w:ind w:left="0" w:right="0" w:firstLine="560"/>
        <w:spacing w:before="450" w:after="450" w:line="312" w:lineRule="auto"/>
      </w:pPr>
      <w:r>
        <w:rPr>
          <w:rFonts w:ascii="宋体" w:hAnsi="宋体" w:eastAsia="宋体" w:cs="宋体"/>
          <w:color w:val="000"/>
          <w:sz w:val="28"/>
          <w:szCs w:val="28"/>
        </w:rPr>
        <w:t xml:space="preserve">(5)符开伦、金维捷.肺癌与CT、UU感染关系的研究.医学研究通讯，2025，34(6)：41-42.</w:t>
      </w:r>
    </w:p>
    <w:p>
      <w:pPr>
        <w:ind w:left="0" w:right="0" w:firstLine="560"/>
        <w:spacing w:before="450" w:after="450" w:line="312" w:lineRule="auto"/>
      </w:pPr>
      <w:r>
        <w:rPr>
          <w:rFonts w:ascii="宋体" w:hAnsi="宋体" w:eastAsia="宋体" w:cs="宋体"/>
          <w:color w:val="000"/>
          <w:sz w:val="28"/>
          <w:szCs w:val="28"/>
        </w:rPr>
        <w:t xml:space="preserve">(6) 符开伦、金维捷.基因芯片检测肺癌与HPV感染关系的研究.国外医学临床生物化学与检验分册，2025，26：28-30.</w:t>
      </w:r>
    </w:p>
    <w:p>
      <w:pPr>
        <w:ind w:left="0" w:right="0" w:firstLine="560"/>
        <w:spacing w:before="450" w:after="450" w:line="312" w:lineRule="auto"/>
      </w:pPr>
      <w:r>
        <w:rPr>
          <w:rFonts w:ascii="宋体" w:hAnsi="宋体" w:eastAsia="宋体" w:cs="宋体"/>
          <w:color w:val="000"/>
          <w:sz w:val="28"/>
          <w:szCs w:val="28"/>
        </w:rPr>
        <w:t xml:space="preserve">(7)符开伦.荧光原位杂交技术的检测肺癌第9号染色体畸变研究.卫生软科学，2025，149：297-298.</w:t>
      </w:r>
    </w:p>
    <w:p>
      <w:pPr>
        <w:ind w:left="0" w:right="0" w:firstLine="560"/>
        <w:spacing w:before="450" w:after="450" w:line="312" w:lineRule="auto"/>
      </w:pPr>
      <w:r>
        <w:rPr>
          <w:rFonts w:ascii="宋体" w:hAnsi="宋体" w:eastAsia="宋体" w:cs="宋体"/>
          <w:color w:val="000"/>
          <w:sz w:val="28"/>
          <w:szCs w:val="28"/>
        </w:rPr>
        <w:t xml:space="preserve">(8)符开伦.荧光原位杂交技术的检测肺癌第6号染色体畸变.医学研究杂志，2025，35(6)：23-24.</w:t>
      </w:r>
    </w:p>
    <w:p>
      <w:pPr>
        <w:ind w:left="0" w:right="0" w:firstLine="560"/>
        <w:spacing w:before="450" w:after="450" w:line="312" w:lineRule="auto"/>
      </w:pPr>
      <w:r>
        <w:rPr>
          <w:rFonts w:ascii="宋体" w:hAnsi="宋体" w:eastAsia="宋体" w:cs="宋体"/>
          <w:color w:val="000"/>
          <w:sz w:val="28"/>
          <w:szCs w:val="28"/>
        </w:rPr>
        <w:t xml:space="preserve">(9)赵志明.球囊导尿管在留置导尿中应注意的问题.中国实用护理杂志，20066，22(7)：85.</w:t>
      </w:r>
    </w:p>
    <w:p>
      <w:pPr>
        <w:ind w:left="0" w:right="0" w:firstLine="560"/>
        <w:spacing w:before="450" w:after="450" w:line="312" w:lineRule="auto"/>
      </w:pPr>
      <w:r>
        <w:rPr>
          <w:rFonts w:ascii="宋体" w:hAnsi="宋体" w:eastAsia="宋体" w:cs="宋体"/>
          <w:color w:val="000"/>
          <w:sz w:val="28"/>
          <w:szCs w:val="28"/>
        </w:rPr>
        <w:t xml:space="preserve">(10)赵志明、孙雪丽.1例药物性静脉炎病人的护理.家庭护士，2025，3：746-747.</w:t>
      </w:r>
    </w:p>
    <w:p>
      <w:pPr>
        <w:ind w:left="0" w:right="0" w:firstLine="560"/>
        <w:spacing w:before="450" w:after="450" w:line="312" w:lineRule="auto"/>
      </w:pPr>
      <w:r>
        <w:rPr>
          <w:rFonts w:ascii="宋体" w:hAnsi="宋体" w:eastAsia="宋体" w:cs="宋体"/>
          <w:color w:val="000"/>
          <w:sz w:val="28"/>
          <w:szCs w:val="28"/>
        </w:rPr>
        <w:t xml:space="preserve">(11)赵志明、邹俊.激光治疗大隐静脉曲张病人的护理.全科护理，2025，3：716-717.</w:t>
      </w:r>
    </w:p>
    <w:p>
      <w:pPr>
        <w:ind w:left="0" w:right="0" w:firstLine="560"/>
        <w:spacing w:before="450" w:after="450" w:line="312" w:lineRule="auto"/>
      </w:pPr>
      <w:r>
        <w:rPr>
          <w:rFonts w:ascii="宋体" w:hAnsi="宋体" w:eastAsia="宋体" w:cs="宋体"/>
          <w:color w:val="000"/>
          <w:sz w:val="28"/>
          <w:szCs w:val="28"/>
        </w:rPr>
        <w:t xml:space="preserve">(12)赵志明、孙雪丽、邹俊.浅议慢性前列腺炎的心理护理.中国实用医药，2025，4(13)：189-190.</w:t>
      </w:r>
    </w:p>
    <w:p>
      <w:pPr>
        <w:ind w:left="0" w:right="0" w:firstLine="560"/>
        <w:spacing w:before="450" w:after="450" w:line="312" w:lineRule="auto"/>
      </w:pPr>
      <w:r>
        <w:rPr>
          <w:rFonts w:ascii="宋体" w:hAnsi="宋体" w:eastAsia="宋体" w:cs="宋体"/>
          <w:color w:val="000"/>
          <w:sz w:val="28"/>
          <w:szCs w:val="28"/>
        </w:rPr>
        <w:t xml:space="preserve">(13)赵志明、赵秀萍.深静脉留置针导管在胆漏引流中的应用.中国实用医药，2025，5(10)：234-235.</w:t>
      </w:r>
    </w:p>
    <w:p>
      <w:pPr>
        <w:ind w:left="0" w:right="0" w:firstLine="560"/>
        <w:spacing w:before="450" w:after="450" w:line="312" w:lineRule="auto"/>
      </w:pPr>
      <w:r>
        <w:rPr>
          <w:rFonts w:ascii="宋体" w:hAnsi="宋体" w:eastAsia="宋体" w:cs="宋体"/>
          <w:color w:val="000"/>
          <w:sz w:val="28"/>
          <w:szCs w:val="28"/>
        </w:rPr>
        <w:t xml:space="preserve">(14)赵志明.产后抑郁相关因素调查与早期心理护理干预.中国社区医师，2025，13(272)：253.</w:t>
      </w:r>
    </w:p>
    <w:p>
      <w:pPr>
        <w:ind w:left="0" w:right="0" w:firstLine="560"/>
        <w:spacing w:before="450" w:after="450" w:line="312" w:lineRule="auto"/>
      </w:pPr>
      <w:r>
        <w:rPr>
          <w:rFonts w:ascii="宋体" w:hAnsi="宋体" w:eastAsia="宋体" w:cs="宋体"/>
          <w:color w:val="000"/>
          <w:sz w:val="28"/>
          <w:szCs w:val="28"/>
        </w:rPr>
        <w:t xml:space="preserve">(15)金维捷.综合治疗慢性前列腺炎20例.江苏中医.1999：51-52.(16)金维捷.慢性前列腺炎的辩证及综合治疗.云南中医学院学报2025，24(2)：23-25.</w:t>
      </w:r>
    </w:p>
    <w:p>
      <w:pPr>
        <w:ind w:left="0" w:right="0" w:firstLine="560"/>
        <w:spacing w:before="450" w:after="450" w:line="312" w:lineRule="auto"/>
      </w:pPr>
      <w:r>
        <w:rPr>
          <w:rFonts w:ascii="宋体" w:hAnsi="宋体" w:eastAsia="宋体" w:cs="宋体"/>
          <w:color w:val="000"/>
          <w:sz w:val="28"/>
          <w:szCs w:val="28"/>
        </w:rPr>
        <w:t xml:space="preserve">(17)金维捷、符开伦.中西医结合非手术治疗重症急性胰腺炎26例临床疗效观察.云南中医中药杂志2025，5：17.</w:t>
      </w:r>
    </w:p>
    <w:p>
      <w:pPr>
        <w:ind w:left="0" w:right="0" w:firstLine="560"/>
        <w:spacing w:before="450" w:after="450" w:line="312" w:lineRule="auto"/>
      </w:pPr>
      <w:r>
        <w:rPr>
          <w:rFonts w:ascii="宋体" w:hAnsi="宋体" w:eastAsia="宋体" w:cs="宋体"/>
          <w:color w:val="000"/>
          <w:sz w:val="28"/>
          <w:szCs w:val="28"/>
        </w:rPr>
        <w:t xml:space="preserve">(18)金维捷、黄敏.中西医结合治疗胆道蛔虫症24例疗效观察.云南中医中药杂志2025，3：19.</w:t>
      </w:r>
    </w:p>
    <w:p>
      <w:pPr>
        <w:ind w:left="0" w:right="0" w:firstLine="560"/>
        <w:spacing w:before="450" w:after="450" w:line="312" w:lineRule="auto"/>
      </w:pPr>
      <w:r>
        <w:rPr>
          <w:rFonts w:ascii="宋体" w:hAnsi="宋体" w:eastAsia="宋体" w:cs="宋体"/>
          <w:color w:val="000"/>
          <w:sz w:val="28"/>
          <w:szCs w:val="28"/>
        </w:rPr>
        <w:t xml:space="preserve">(19)符开伦、金维捷.肺癌与HSVⅡ感染关系的研究.医学研究通讯，2025，34(5)：31-33.</w:t>
      </w:r>
    </w:p>
    <w:p>
      <w:pPr>
        <w:ind w:left="0" w:right="0" w:firstLine="560"/>
        <w:spacing w:before="450" w:after="450" w:line="312" w:lineRule="auto"/>
      </w:pPr>
      <w:r>
        <w:rPr>
          <w:rFonts w:ascii="宋体" w:hAnsi="宋体" w:eastAsia="宋体" w:cs="宋体"/>
          <w:color w:val="000"/>
          <w:sz w:val="28"/>
          <w:szCs w:val="28"/>
        </w:rPr>
        <w:t xml:space="preserve">(20)符开伦、金维捷.肺癌与CT、UU感染关系的研究.医学研究通讯，2025，34(6)：41-42.</w:t>
      </w:r>
    </w:p>
    <w:p>
      <w:pPr>
        <w:ind w:left="0" w:right="0" w:firstLine="560"/>
        <w:spacing w:before="450" w:after="450" w:line="312" w:lineRule="auto"/>
      </w:pPr>
      <w:r>
        <w:rPr>
          <w:rFonts w:ascii="宋体" w:hAnsi="宋体" w:eastAsia="宋体" w:cs="宋体"/>
          <w:color w:val="000"/>
          <w:sz w:val="28"/>
          <w:szCs w:val="28"/>
        </w:rPr>
        <w:t xml:space="preserve">(21)金维捷.脑卒中后肠内营养支持结合枳术丸汤剂的1例临床观察.云南医学会肠外肠内营养学分会成立大会资料汇编106-107.</w:t>
      </w:r>
    </w:p>
    <w:p>
      <w:pPr>
        <w:ind w:left="0" w:right="0" w:firstLine="560"/>
        <w:spacing w:before="450" w:after="450" w:line="312" w:lineRule="auto"/>
      </w:pPr>
      <w:r>
        <w:rPr>
          <w:rFonts w:ascii="宋体" w:hAnsi="宋体" w:eastAsia="宋体" w:cs="宋体"/>
          <w:color w:val="000"/>
          <w:sz w:val="28"/>
          <w:szCs w:val="28"/>
        </w:rPr>
        <w:t xml:space="preserve">(22)黄敏.中西医结合治疗急性重症胰腺炎12例体会.云南中医中药杂志2025，26(6)：4.</w:t>
      </w:r>
    </w:p>
    <w:p>
      <w:pPr>
        <w:ind w:left="0" w:right="0" w:firstLine="560"/>
        <w:spacing w:before="450" w:after="450" w:line="312" w:lineRule="auto"/>
      </w:pPr>
      <w:r>
        <w:rPr>
          <w:rFonts w:ascii="宋体" w:hAnsi="宋体" w:eastAsia="宋体" w:cs="宋体"/>
          <w:color w:val="000"/>
          <w:sz w:val="28"/>
          <w:szCs w:val="28"/>
        </w:rPr>
        <w:t xml:space="preserve">(23)黄敏.自拟固津通络汤对腹部手术后早期胃肠功能恢复40例临床观察.中国医药卫生2025，6(23)：116-117.</w:t>
      </w:r>
    </w:p>
    <w:p>
      <w:pPr>
        <w:ind w:left="0" w:right="0" w:firstLine="560"/>
        <w:spacing w:before="450" w:after="450" w:line="312" w:lineRule="auto"/>
      </w:pPr>
      <w:r>
        <w:rPr>
          <w:rFonts w:ascii="宋体" w:hAnsi="宋体" w:eastAsia="宋体" w:cs="宋体"/>
          <w:color w:val="000"/>
          <w:sz w:val="28"/>
          <w:szCs w:val="28"/>
        </w:rPr>
        <w:t xml:space="preserve">(24)黄敏.中西医结合治疗男性乳腺发育60例体会.医学创新研究2025，1(1)：57-58.</w:t>
      </w:r>
    </w:p>
    <w:p>
      <w:pPr>
        <w:ind w:left="0" w:right="0" w:firstLine="560"/>
        <w:spacing w:before="450" w:after="450" w:line="312" w:lineRule="auto"/>
      </w:pPr>
      <w:r>
        <w:rPr>
          <w:rFonts w:ascii="宋体" w:hAnsi="宋体" w:eastAsia="宋体" w:cs="宋体"/>
          <w:color w:val="000"/>
          <w:sz w:val="28"/>
          <w:szCs w:val="28"/>
        </w:rPr>
        <w:t xml:space="preserve">(25)黄敏.气管切开术致吸入窒息死亡1例报道.医学创新研究2025，9</w:t>
      </w:r>
    </w:p>
    <w:p>
      <w:pPr>
        <w:ind w:left="0" w:right="0" w:firstLine="560"/>
        <w:spacing w:before="450" w:after="450" w:line="312" w:lineRule="auto"/>
      </w:pPr>
      <w:r>
        <w:rPr>
          <w:rFonts w:ascii="宋体" w:hAnsi="宋体" w:eastAsia="宋体" w:cs="宋体"/>
          <w:color w:val="000"/>
          <w:sz w:val="28"/>
          <w:szCs w:val="28"/>
        </w:rPr>
        <w:t xml:space="preserve">(9)：137.</w:t>
      </w:r>
    </w:p>
    <w:p>
      <w:pPr>
        <w:ind w:left="0" w:right="0" w:firstLine="560"/>
        <w:spacing w:before="450" w:after="450" w:line="312" w:lineRule="auto"/>
      </w:pPr>
      <w:r>
        <w:rPr>
          <w:rFonts w:ascii="宋体" w:hAnsi="宋体" w:eastAsia="宋体" w:cs="宋体"/>
          <w:color w:val="000"/>
          <w:sz w:val="28"/>
          <w:szCs w:val="28"/>
        </w:rPr>
        <w:t xml:space="preserve">(26)黄敏.中医治疗难治性多发性溃疡1例.云南中医学院学报2025，31(6：58-59.</w:t>
      </w:r>
    </w:p>
    <w:p>
      <w:pPr>
        <w:ind w:left="0" w:right="0" w:firstLine="560"/>
        <w:spacing w:before="450" w:after="450" w:line="312" w:lineRule="auto"/>
      </w:pPr>
      <w:r>
        <w:rPr>
          <w:rFonts w:ascii="宋体" w:hAnsi="宋体" w:eastAsia="宋体" w:cs="宋体"/>
          <w:color w:val="000"/>
          <w:sz w:val="28"/>
          <w:szCs w:val="28"/>
        </w:rPr>
        <w:t xml:space="preserve">(详见附件7)</w:t>
      </w:r>
    </w:p>
    <w:p>
      <w:pPr>
        <w:ind w:left="0" w:right="0" w:firstLine="560"/>
        <w:spacing w:before="450" w:after="450" w:line="312" w:lineRule="auto"/>
      </w:pPr>
      <w:r>
        <w:rPr>
          <w:rFonts w:ascii="宋体" w:hAnsi="宋体" w:eastAsia="宋体" w:cs="宋体"/>
          <w:color w:val="000"/>
          <w:sz w:val="28"/>
          <w:szCs w:val="28"/>
        </w:rPr>
        <w:t xml:space="preserve">科室科研项目</w:t>
      </w:r>
    </w:p>
    <w:p>
      <w:pPr>
        <w:ind w:left="0" w:right="0" w:firstLine="560"/>
        <w:spacing w:before="450" w:after="450" w:line="312" w:lineRule="auto"/>
      </w:pPr>
      <w:r>
        <w:rPr>
          <w:rFonts w:ascii="宋体" w:hAnsi="宋体" w:eastAsia="宋体" w:cs="宋体"/>
          <w:color w:val="000"/>
          <w:sz w:val="28"/>
          <w:szCs w:val="28"/>
        </w:rPr>
        <w:t xml:space="preserve">(1)《肺癌与染色体畸变及HPV、HSVⅡ、CT、UU感染关系的临床研究》;课题负责人：符开伦。</w:t>
      </w:r>
    </w:p>
    <w:p>
      <w:pPr>
        <w:ind w:left="0" w:right="0" w:firstLine="560"/>
        <w:spacing w:before="450" w:after="450" w:line="312" w:lineRule="auto"/>
      </w:pPr>
      <w:r>
        <w:rPr>
          <w:rFonts w:ascii="宋体" w:hAnsi="宋体" w:eastAsia="宋体" w:cs="宋体"/>
          <w:color w:val="000"/>
          <w:sz w:val="28"/>
          <w:szCs w:val="28"/>
        </w:rPr>
        <w:t xml:space="preserve">(2)《多媒体案例教学法在西医外科教学中的应用研究》;课题负责人：黄敏。</w:t>
      </w:r>
    </w:p>
    <w:p>
      <w:pPr>
        <w:ind w:left="0" w:right="0" w:firstLine="560"/>
        <w:spacing w:before="450" w:after="450" w:line="312" w:lineRule="auto"/>
      </w:pPr>
      <w:r>
        <w:rPr>
          <w:rFonts w:ascii="宋体" w:hAnsi="宋体" w:eastAsia="宋体" w:cs="宋体"/>
          <w:color w:val="000"/>
          <w:sz w:val="28"/>
          <w:szCs w:val="28"/>
        </w:rPr>
        <w:t xml:space="preserve">(3)《医学生临床模拟施训研究》;课题负责人：黄敏。</w:t>
      </w:r>
    </w:p>
    <w:p>
      <w:pPr>
        <w:ind w:left="0" w:right="0" w:firstLine="560"/>
        <w:spacing w:before="450" w:after="450" w:line="312" w:lineRule="auto"/>
      </w:pPr>
      <w:r>
        <w:rPr>
          <w:rFonts w:ascii="宋体" w:hAnsi="宋体" w:eastAsia="宋体" w:cs="宋体"/>
          <w:color w:val="000"/>
          <w:sz w:val="28"/>
          <w:szCs w:val="28"/>
        </w:rPr>
        <w:t xml:space="preserve">(4)《前列通瘀胶囊对前列腺增生大鼠逼尿肌细胞凋亡及相关基因表达的影响》;课题负责人：黄敏。</w:t>
      </w:r>
    </w:p>
    <w:p>
      <w:pPr>
        <w:ind w:left="0" w:right="0" w:firstLine="560"/>
        <w:spacing w:before="450" w:after="450" w:line="312" w:lineRule="auto"/>
      </w:pPr>
      <w:r>
        <w:rPr>
          <w:rFonts w:ascii="宋体" w:hAnsi="宋体" w:eastAsia="宋体" w:cs="宋体"/>
          <w:color w:val="000"/>
          <w:sz w:val="28"/>
          <w:szCs w:val="28"/>
        </w:rPr>
        <w:t xml:space="preserve">(详见附件6)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2026-11-01T07:02:03+08:00</dcterms:created>
  <dcterms:modified xsi:type="dcterms:W3CDTF">2026-11-01T07:02:03+08:00</dcterms:modified>
</cp:coreProperties>
</file>

<file path=docProps/custom.xml><?xml version="1.0" encoding="utf-8"?>
<Properties xmlns="http://schemas.openxmlformats.org/officeDocument/2006/custom-properties" xmlns:vt="http://schemas.openxmlformats.org/officeDocument/2006/docPropsVTypes"/>
</file>