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2025年医院意识形态工作总结报告三篇</w:t>
      </w:r>
      <w:bookmarkEnd w:id="1"/>
    </w:p>
    <w:p>
      <w:pPr>
        <w:jc w:val="center"/>
        <w:spacing w:before="0" w:after="450"/>
      </w:pPr>
      <w:r>
        <w:rPr>
          <w:rFonts w:ascii="Arial" w:hAnsi="Arial" w:eastAsia="Arial" w:cs="Arial"/>
          <w:color w:val="999999"/>
          <w:sz w:val="20"/>
          <w:szCs w:val="20"/>
        </w:rPr>
        <w:t xml:space="preserve">来源：网络  作者：雾凇晨曦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以下是为大家整理的关于2024年医院意识形态工作总结报告的文章3篇 , 欢迎大家参考查阅！2024年医院意识形态工作总结报告篇1　　今年以来，我局党组坚持以习近平新时代中国特色社会主义思想为指导，全面贯彻党的十九大、十九届二中三中四中五中全...</w:t>
      </w:r>
    </w:p>
    <w:p>
      <w:pPr>
        <w:ind w:left="0" w:right="0" w:firstLine="560"/>
        <w:spacing w:before="450" w:after="450" w:line="312" w:lineRule="auto"/>
      </w:pPr>
      <w:r>
        <w:rPr>
          <w:rFonts w:ascii="宋体" w:hAnsi="宋体" w:eastAsia="宋体" w:cs="宋体"/>
          <w:color w:val="000"/>
          <w:sz w:val="28"/>
          <w:szCs w:val="28"/>
        </w:rPr>
        <w:t xml:space="preserve">以下是为大家整理的关于2025年医院意识形态工作总结报告的文章3篇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2025年医院意识形态工作总结报告篇1</w:t>
      </w:r>
    </w:p>
    <w:p>
      <w:pPr>
        <w:ind w:left="0" w:right="0" w:firstLine="560"/>
        <w:spacing w:before="450" w:after="450" w:line="312" w:lineRule="auto"/>
      </w:pPr>
      <w:r>
        <w:rPr>
          <w:rFonts w:ascii="宋体" w:hAnsi="宋体" w:eastAsia="宋体" w:cs="宋体"/>
          <w:color w:val="000"/>
          <w:sz w:val="28"/>
          <w:szCs w:val="28"/>
        </w:rPr>
        <w:t xml:space="preserve">　　今年以来，我局党组坚持以习近平新时代中国特色社会主义思想为指导，全面贯彻党的十九大、十九届二中三中四中五中全会和省委十三届七次全会、市委五届九次全会、区委十二届九次全会精神，贯彻落实习近平总书记关于意识形态工作的重要指示精神，紧扣决胜高水平全面建成小康社会的发展大局，着力营造真抓实干的浓厚氛围，为自然资源事业高质量发展提供强大精神动力。现就今年来落实意识形态工作情况报告如下：</w:t>
      </w:r>
    </w:p>
    <w:p>
      <w:pPr>
        <w:ind w:left="0" w:right="0" w:firstLine="560"/>
        <w:spacing w:before="450" w:after="450" w:line="312" w:lineRule="auto"/>
      </w:pPr>
      <w:r>
        <w:rPr>
          <w:rFonts w:ascii="宋体" w:hAnsi="宋体" w:eastAsia="宋体" w:cs="宋体"/>
          <w:color w:val="000"/>
          <w:sz w:val="28"/>
          <w:szCs w:val="28"/>
        </w:rPr>
        <w:t xml:space="preserve">　　&gt;一、做法成效</w:t>
      </w:r>
    </w:p>
    <w:p>
      <w:pPr>
        <w:ind w:left="0" w:right="0" w:firstLine="560"/>
        <w:spacing w:before="450" w:after="450" w:line="312" w:lineRule="auto"/>
      </w:pPr>
      <w:r>
        <w:rPr>
          <w:rFonts w:ascii="宋体" w:hAnsi="宋体" w:eastAsia="宋体" w:cs="宋体"/>
          <w:color w:val="000"/>
          <w:sz w:val="28"/>
          <w:szCs w:val="28"/>
        </w:rPr>
        <w:t xml:space="preserve">　　（一）强化学习教育，坚持用党的最新理论推动自然资源事业健康发展</w:t>
      </w:r>
    </w:p>
    <w:p>
      <w:pPr>
        <w:ind w:left="0" w:right="0" w:firstLine="560"/>
        <w:spacing w:before="450" w:after="450" w:line="312" w:lineRule="auto"/>
      </w:pPr>
      <w:r>
        <w:rPr>
          <w:rFonts w:ascii="宋体" w:hAnsi="宋体" w:eastAsia="宋体" w:cs="宋体"/>
          <w:color w:val="000"/>
          <w:sz w:val="28"/>
          <w:szCs w:val="28"/>
        </w:rPr>
        <w:t xml:space="preserve">　　分局党组坚持把加强党的最新理论教育学习作为落实意识形态工作的基本要求，主要从两个方面抓好教育学习活动。</w:t>
      </w:r>
    </w:p>
    <w:p>
      <w:pPr>
        <w:ind w:left="0" w:right="0" w:firstLine="560"/>
        <w:spacing w:before="450" w:after="450" w:line="312" w:lineRule="auto"/>
      </w:pPr>
      <w:r>
        <w:rPr>
          <w:rFonts w:ascii="宋体" w:hAnsi="宋体" w:eastAsia="宋体" w:cs="宋体"/>
          <w:color w:val="000"/>
          <w:sz w:val="28"/>
          <w:szCs w:val="28"/>
        </w:rPr>
        <w:t xml:space="preserve">　　一方面，着重抓好党组中心组理论学习活动。今年以来，党组中心组开展集中学习15次，其中交流研讨8次，形成调研报告3篇，学习了省委市委区委全会精神、习近平总书记关于做好防疫工作的重要论述、《中国共产党党组工作条例》、中央省市纪委全会精神、习近平总书记关于生态文明建设和意识形态重要论述、今年两会的《政府工作报告》等等。学习中注重结合自然资源工作实际情况，组织班子成员进行讨论，加深对党的理论的理解和把握，把党组和机关的思想有机的统一省、市、区委的决策部署上来。年初在系统召开年度大会前，党组专门从履职尽职、作风效能、党风廉政三个方面，分别查找了12个方面问题，作为今年意识形态工作的主要工作方向。</w:t>
      </w:r>
    </w:p>
    <w:p>
      <w:pPr>
        <w:ind w:left="0" w:right="0" w:firstLine="560"/>
        <w:spacing w:before="450" w:after="450" w:line="312" w:lineRule="auto"/>
      </w:pPr>
      <w:r>
        <w:rPr>
          <w:rFonts w:ascii="宋体" w:hAnsi="宋体" w:eastAsia="宋体" w:cs="宋体"/>
          <w:color w:val="000"/>
          <w:sz w:val="28"/>
          <w:szCs w:val="28"/>
        </w:rPr>
        <w:t xml:space="preserve">　　另一方面，常态抓好党员干部教育学习工作。坚持以支部为单位抓好党员干部的日常思想教育,采取每月下发《党建工作月度提示》的形式，规范落实了各支部“三会一课”，尤其是党员干部学习的主要内容。有机结合各支部的职能工作特点，开展好主题党日“3+X”活动，在提升党员党性修养的同时，增强了主题党日活动的效果。今年来，系统12个支部先后开展了有特色的主题党日活动，内容丰富、方式多样，党员干部从中受到教育和启发。结合工作任务，采取集体会谈、个别谈心等方式，经常性开展谈心谈话活动，及时了解和解决党员干部工作生活中遇到的困惑，有效防止了人员的思想失控。在抓好集中学习的基础上，大力推广应用“学习强国”平台，鼓励和督促个人开展学习，专门明确了“学习强国”平台应用要求，从8月份开始，每月以支部为单位进行一次统计、公布，保证了在职党员干部登陆率、参学率。</w:t>
      </w:r>
    </w:p>
    <w:p>
      <w:pPr>
        <w:ind w:left="0" w:right="0" w:firstLine="560"/>
        <w:spacing w:before="450" w:after="450" w:line="312" w:lineRule="auto"/>
      </w:pPr>
      <w:r>
        <w:rPr>
          <w:rFonts w:ascii="宋体" w:hAnsi="宋体" w:eastAsia="宋体" w:cs="宋体"/>
          <w:color w:val="000"/>
          <w:sz w:val="28"/>
          <w:szCs w:val="28"/>
        </w:rPr>
        <w:t xml:space="preserve">　　（二）广泛宣传发动，不断浓厚自然资源事业发展的良好氛围</w:t>
      </w:r>
    </w:p>
    <w:p>
      <w:pPr>
        <w:ind w:left="0" w:right="0" w:firstLine="560"/>
        <w:spacing w:before="450" w:after="450" w:line="312" w:lineRule="auto"/>
      </w:pPr>
      <w:r>
        <w:rPr>
          <w:rFonts w:ascii="宋体" w:hAnsi="宋体" w:eastAsia="宋体" w:cs="宋体"/>
          <w:color w:val="000"/>
          <w:sz w:val="28"/>
          <w:szCs w:val="28"/>
        </w:rPr>
        <w:t xml:space="preserve">　　开展法律法规和国家政策的宣传是夯实自然资源领域意识形态工作社会基础的重要措施。今年以来，分局党组充分利用各种舆论宣传工具，广泛宣传党和国家领导人关于自然资源工作的重要指示精神，宣传自然资源法律法规和相关政策。</w:t>
      </w:r>
    </w:p>
    <w:p>
      <w:pPr>
        <w:ind w:left="0" w:right="0" w:firstLine="560"/>
        <w:spacing w:before="450" w:after="450" w:line="312" w:lineRule="auto"/>
      </w:pPr>
      <w:r>
        <w:rPr>
          <w:rFonts w:ascii="宋体" w:hAnsi="宋体" w:eastAsia="宋体" w:cs="宋体"/>
          <w:color w:val="000"/>
          <w:sz w:val="28"/>
          <w:szCs w:val="28"/>
        </w:rPr>
        <w:t xml:space="preserve">　　一是利用各种平台开展常规宣传。充分发挥好“先锋泰州”“先锋**”“泰州自然资源和规划”等微信公众号，以及《中国自然资源报》《江苏法制报》《泰州日报》《**日报》、**电视台等报刊媒体，及时宣传报道分局在学习贯彻习近平新时代社会主义思想、疫情防控、开展自然资源保护利用工作中的好经验、好做法、好典型，发挥先进典型的示范引领作用。</w:t>
      </w:r>
    </w:p>
    <w:p>
      <w:pPr>
        <w:ind w:left="0" w:right="0" w:firstLine="560"/>
        <w:spacing w:before="450" w:after="450" w:line="312" w:lineRule="auto"/>
      </w:pPr>
      <w:r>
        <w:rPr>
          <w:rFonts w:ascii="宋体" w:hAnsi="宋体" w:eastAsia="宋体" w:cs="宋体"/>
          <w:color w:val="000"/>
          <w:sz w:val="28"/>
          <w:szCs w:val="28"/>
        </w:rPr>
        <w:t xml:space="preserve">　　二是利用各类节日开展专项宣传。先后利用4.22世界地球日、全国爱鸟周、6.25全国土地日、8.29测绘宣传日、12.4全国法制宣传日等，广泛宣传自然资源领域的法律法规和相关政策，从社会上营造健康向上的依法行政、依法治理氛围。今年6月25日，分局开展的“爱我自然·点靓**”系列宣传活动受到社会各界好评。为加大新修改的《土地管理法》的宣传力度，分局党组专门邀请省自然资源厅法规处葛爱芹处长，为**区委中心组学习活动进行专题讲解，全区各镇区领导参加学习，有力推进了新《土地管理法》在**落地落实。</w:t>
      </w:r>
    </w:p>
    <w:p>
      <w:pPr>
        <w:ind w:left="0" w:right="0" w:firstLine="560"/>
        <w:spacing w:before="450" w:after="450" w:line="312" w:lineRule="auto"/>
      </w:pPr>
      <w:r>
        <w:rPr>
          <w:rFonts w:ascii="宋体" w:hAnsi="宋体" w:eastAsia="宋体" w:cs="宋体"/>
          <w:color w:val="000"/>
          <w:sz w:val="28"/>
          <w:szCs w:val="28"/>
        </w:rPr>
        <w:t xml:space="preserve">　　三是利用先进事迹开展系列宣传。结合纪念建党99周年，分局党组大力开展宣传身边人、身边事活动。开展了微党课宣讲活动，通过13名选手撰写的微党课课件，对系统内先进人物和事迹进行了广泛的挖掘和宣传。开展评选优秀共产党员、优秀党务工作者、先进基层党支部，共有3名同志被市局表彰为优秀共产党员，3名同志被市局表彰为优秀党务工作者，2个支部被市局表彰为先进基层党支部。积极响应泰州市委“争当奋斗实干先锋”党员培训活动，组织系统党员赴泰兴市杨根思烈士纪念馆参观学习，学习革命前辈的“三个不相信”精神。近期，结合**区委开展的“思想再解放、改革再出发、发展再攀升”主题大讨论活动，分局党组书记亲自上“担当尽责有作为、自然资源走在前”专题党课，同时，组织系统党员围绕服务发展开展大讨论活动，积极撰写主题征文，进一步浓厚扎实奋斗、争先进位的创业氛围。</w:t>
      </w:r>
    </w:p>
    <w:p>
      <w:pPr>
        <w:ind w:left="0" w:right="0" w:firstLine="560"/>
        <w:spacing w:before="450" w:after="450" w:line="312" w:lineRule="auto"/>
      </w:pPr>
      <w:r>
        <w:rPr>
          <w:rFonts w:ascii="宋体" w:hAnsi="宋体" w:eastAsia="宋体" w:cs="宋体"/>
          <w:color w:val="000"/>
          <w:sz w:val="28"/>
          <w:szCs w:val="28"/>
        </w:rPr>
        <w:t xml:space="preserve">　　（三）加强阵地建设，及时了解和掌握自然资源领域社情民意</w:t>
      </w:r>
    </w:p>
    <w:p>
      <w:pPr>
        <w:ind w:left="0" w:right="0" w:firstLine="560"/>
        <w:spacing w:before="450" w:after="450" w:line="312" w:lineRule="auto"/>
      </w:pPr>
      <w:r>
        <w:rPr>
          <w:rFonts w:ascii="宋体" w:hAnsi="宋体" w:eastAsia="宋体" w:cs="宋体"/>
          <w:color w:val="000"/>
          <w:sz w:val="28"/>
          <w:szCs w:val="28"/>
        </w:rPr>
        <w:t xml:space="preserve">　　及时了解和处置社会各界人士反映的自然资源领域方面的意见和建议，是做好意识形态工作的关键。</w:t>
      </w:r>
    </w:p>
    <w:p>
      <w:pPr>
        <w:ind w:left="0" w:right="0" w:firstLine="560"/>
        <w:spacing w:before="450" w:after="450" w:line="312" w:lineRule="auto"/>
      </w:pPr>
      <w:r>
        <w:rPr>
          <w:rFonts w:ascii="宋体" w:hAnsi="宋体" w:eastAsia="宋体" w:cs="宋体"/>
          <w:color w:val="000"/>
          <w:sz w:val="28"/>
          <w:szCs w:val="28"/>
        </w:rPr>
        <w:t xml:space="preserve">　　一是及时做好各类网络平台民情的答复工作。充分利用12345、区长信箱等网络平台，倾听群众意见、了解群众诉求、回应群众关切。截至目前，共处理12345热线问题523起、区长信箱来信19起。</w:t>
      </w:r>
    </w:p>
    <w:p>
      <w:pPr>
        <w:ind w:left="0" w:right="0" w:firstLine="560"/>
        <w:spacing w:before="450" w:after="450" w:line="312" w:lineRule="auto"/>
      </w:pPr>
      <w:r>
        <w:rPr>
          <w:rFonts w:ascii="宋体" w:hAnsi="宋体" w:eastAsia="宋体" w:cs="宋体"/>
          <w:color w:val="000"/>
          <w:sz w:val="28"/>
          <w:szCs w:val="28"/>
        </w:rPr>
        <w:t xml:space="preserve">　　二是及时做好群众来信来访接待工作。进一步规范来信来访工作程序，出台了《信访办理操作办法》，提高了工作实效。今年来，共办理信访件92件，其中阳光信访系统12件，部系统22件，厅长信箱7件，其他（包括上级交办、来访、来信等）51件，做到了程序规范、办结及时。</w:t>
      </w:r>
    </w:p>
    <w:p>
      <w:pPr>
        <w:ind w:left="0" w:right="0" w:firstLine="560"/>
        <w:spacing w:before="450" w:after="450" w:line="312" w:lineRule="auto"/>
      </w:pPr>
      <w:r>
        <w:rPr>
          <w:rFonts w:ascii="宋体" w:hAnsi="宋体" w:eastAsia="宋体" w:cs="宋体"/>
          <w:color w:val="000"/>
          <w:sz w:val="28"/>
          <w:szCs w:val="28"/>
        </w:rPr>
        <w:t xml:space="preserve">　　三是加强对系统网宣员、通讯员的管理教育。从规范网络宣传、媒体宣传活动要求出发，组织系统网宣员、通讯员进行宣传要求培训，明确凡是对外宣传稿件在发稿前，必须经分局办公室统一把关，报经分局党组书记同意后，方可对外发布宣传稿件，牢牢抓住意识形态工作的主动权、话语权。</w:t>
      </w:r>
    </w:p>
    <w:p>
      <w:pPr>
        <w:ind w:left="0" w:right="0" w:firstLine="560"/>
        <w:spacing w:before="450" w:after="450" w:line="312" w:lineRule="auto"/>
      </w:pPr>
      <w:r>
        <w:rPr>
          <w:rFonts w:ascii="宋体" w:hAnsi="宋体" w:eastAsia="宋体" w:cs="宋体"/>
          <w:color w:val="000"/>
          <w:sz w:val="28"/>
          <w:szCs w:val="28"/>
        </w:rPr>
        <w:t xml:space="preserve">　　（四）夯实工作责任，确保意识形态工作有机融入自然资源业务</w:t>
      </w:r>
    </w:p>
    <w:p>
      <w:pPr>
        <w:ind w:left="0" w:right="0" w:firstLine="560"/>
        <w:spacing w:before="450" w:after="450" w:line="312" w:lineRule="auto"/>
      </w:pPr>
      <w:r>
        <w:rPr>
          <w:rFonts w:ascii="宋体" w:hAnsi="宋体" w:eastAsia="宋体" w:cs="宋体"/>
          <w:color w:val="000"/>
          <w:sz w:val="28"/>
          <w:szCs w:val="28"/>
        </w:rPr>
        <w:t xml:space="preserve">　　一是强化组织领导。今年年初，结合机构改革工作，及时调整了分局意识形态工作领导小组，明确分局党组对全系统意识形态工作负总责，党组书记为第一责任人，带头抓意识形态工作，带头批评错误观点和错误倾向，切实做到重要工作亲自部署、重要问题亲自过问、重大舆情事件亲自处置。党组班子成员承担重要领导责任，按照“一岗双责”要求，抓好分管领域内的意识形态工作。</w:t>
      </w:r>
    </w:p>
    <w:p>
      <w:pPr>
        <w:ind w:left="0" w:right="0" w:firstLine="560"/>
        <w:spacing w:before="450" w:after="450" w:line="312" w:lineRule="auto"/>
      </w:pPr>
      <w:r>
        <w:rPr>
          <w:rFonts w:ascii="宋体" w:hAnsi="宋体" w:eastAsia="宋体" w:cs="宋体"/>
          <w:color w:val="000"/>
          <w:sz w:val="28"/>
          <w:szCs w:val="28"/>
        </w:rPr>
        <w:t xml:space="preserve">　　二是细化责任分工。结合日常自然资源工作开展，制定《2025年意识形态工作责任制任务分解方案》，进一步把意识形态工作细化、量化、具体化，将意识形态工作与业务工作同研究、同部署、同检查、同落实、同考核，做到目标同向、工作合拍、措施配套，在工作中及时发现和解决薄弱环节，有效推动了各项任务落实。</w:t>
      </w:r>
    </w:p>
    <w:p>
      <w:pPr>
        <w:ind w:left="0" w:right="0" w:firstLine="560"/>
        <w:spacing w:before="450" w:after="450" w:line="312" w:lineRule="auto"/>
      </w:pPr>
      <w:r>
        <w:rPr>
          <w:rFonts w:ascii="宋体" w:hAnsi="宋体" w:eastAsia="宋体" w:cs="宋体"/>
          <w:color w:val="000"/>
          <w:sz w:val="28"/>
          <w:szCs w:val="28"/>
        </w:rPr>
        <w:t xml:space="preserve">　　三是建立考核机制。把意识形态工作纳入党建工作责任制，纳入分局领导班子、基层支部、党员干部管理的重要内容，纳入领导班子成员民主生活会、组织生活会报告的重要内容，纳入年终考评的重要内容，明确凡是意识形态工作出现问题的单位和个人，年底考评实行“一票否决”。</w:t>
      </w:r>
    </w:p>
    <w:p>
      <w:pPr>
        <w:ind w:left="0" w:right="0" w:firstLine="560"/>
        <w:spacing w:before="450" w:after="450" w:line="312" w:lineRule="auto"/>
      </w:pPr>
      <w:r>
        <w:rPr>
          <w:rFonts w:ascii="宋体" w:hAnsi="宋体" w:eastAsia="宋体" w:cs="宋体"/>
          <w:color w:val="000"/>
          <w:sz w:val="28"/>
          <w:szCs w:val="28"/>
        </w:rPr>
        <w:t xml:space="preserve">　&gt;　二、存在问题</w:t>
      </w:r>
    </w:p>
    <w:p>
      <w:pPr>
        <w:ind w:left="0" w:right="0" w:firstLine="560"/>
        <w:spacing w:before="450" w:after="450" w:line="312" w:lineRule="auto"/>
      </w:pPr>
      <w:r>
        <w:rPr>
          <w:rFonts w:ascii="宋体" w:hAnsi="宋体" w:eastAsia="宋体" w:cs="宋体"/>
          <w:color w:val="000"/>
          <w:sz w:val="28"/>
          <w:szCs w:val="28"/>
        </w:rPr>
        <w:t xml:space="preserve">　　分局意识形态工作虽然取得了一定的成绩，但对照上级要求和群众的期盼，还存在一些问题。</w:t>
      </w:r>
    </w:p>
    <w:p>
      <w:pPr>
        <w:ind w:left="0" w:right="0" w:firstLine="560"/>
        <w:spacing w:before="450" w:after="450" w:line="312" w:lineRule="auto"/>
      </w:pPr>
      <w:r>
        <w:rPr>
          <w:rFonts w:ascii="宋体" w:hAnsi="宋体" w:eastAsia="宋体" w:cs="宋体"/>
          <w:color w:val="000"/>
          <w:sz w:val="28"/>
          <w:szCs w:val="28"/>
        </w:rPr>
        <w:t xml:space="preserve">　　一是开展意识形态工作的方法还不够完善。比如，在意识形态工作中，还存在互联网、手机微信等新媒体的应用和引导管理创新方式不够，主要表现在意识形态社会宣传中，主要是依靠传统媒体，对于网络、手机等自媒体工具的运用不多。</w:t>
      </w:r>
    </w:p>
    <w:p>
      <w:pPr>
        <w:ind w:left="0" w:right="0" w:firstLine="560"/>
        <w:spacing w:before="450" w:after="450" w:line="312" w:lineRule="auto"/>
      </w:pPr>
      <w:r>
        <w:rPr>
          <w:rFonts w:ascii="宋体" w:hAnsi="宋体" w:eastAsia="宋体" w:cs="宋体"/>
          <w:color w:val="000"/>
          <w:sz w:val="28"/>
          <w:szCs w:val="28"/>
        </w:rPr>
        <w:t xml:space="preserve">　　二是开展社会舆论宣传的效果还不够强。在新形势下，如何针对自然资源工作需要开展相应的法律法规宣传，还需要进一步深入思考。虽然采取了一些措施，但从实际效果来看，还有不尽如人意的地方，如：依法用地的意识没有落实到全区社会各界人士的思想中，违法用地问题仍时有发生。</w:t>
      </w:r>
    </w:p>
    <w:p>
      <w:pPr>
        <w:ind w:left="0" w:right="0" w:firstLine="560"/>
        <w:spacing w:before="450" w:after="450" w:line="312" w:lineRule="auto"/>
      </w:pPr>
      <w:r>
        <w:rPr>
          <w:rFonts w:ascii="宋体" w:hAnsi="宋体" w:eastAsia="宋体" w:cs="宋体"/>
          <w:color w:val="000"/>
          <w:sz w:val="28"/>
          <w:szCs w:val="28"/>
        </w:rPr>
        <w:t xml:space="preserve">　　三是提高党员干部思想水平还不快。虽然分局安排了不少学习教育活动，但从学习的效果来看，仍然有少数干部职工学习满足于参加了、阅读了、观看了，没有结合自身实际，把学习教育与自身成长进步联系起来。</w:t>
      </w:r>
    </w:p>
    <w:p>
      <w:pPr>
        <w:ind w:left="0" w:right="0" w:firstLine="560"/>
        <w:spacing w:before="450" w:after="450" w:line="312" w:lineRule="auto"/>
      </w:pPr>
      <w:r>
        <w:rPr>
          <w:rFonts w:ascii="宋体" w:hAnsi="宋体" w:eastAsia="宋体" w:cs="宋体"/>
          <w:color w:val="000"/>
          <w:sz w:val="28"/>
          <w:szCs w:val="28"/>
        </w:rPr>
        <w:t xml:space="preserve">　　&gt;三、整改措施</w:t>
      </w:r>
    </w:p>
    <w:p>
      <w:pPr>
        <w:ind w:left="0" w:right="0" w:firstLine="560"/>
        <w:spacing w:before="450" w:after="450" w:line="312" w:lineRule="auto"/>
      </w:pPr>
      <w:r>
        <w:rPr>
          <w:rFonts w:ascii="宋体" w:hAnsi="宋体" w:eastAsia="宋体" w:cs="宋体"/>
          <w:color w:val="000"/>
          <w:sz w:val="28"/>
          <w:szCs w:val="28"/>
        </w:rPr>
        <w:t xml:space="preserve">　　一是明确责任抓落实。自觉把意识形态工作摆上重要位置，深刻领会意识形态工作的根本任务，强化大局意识。进一步强化责任，落实意识形态工作责任制、联席会议制度以及意识形态工作检查制度，切实担当起工作职责。</w:t>
      </w:r>
    </w:p>
    <w:p>
      <w:pPr>
        <w:ind w:left="0" w:right="0" w:firstLine="560"/>
        <w:spacing w:before="450" w:after="450" w:line="312" w:lineRule="auto"/>
      </w:pPr>
      <w:r>
        <w:rPr>
          <w:rFonts w:ascii="宋体" w:hAnsi="宋体" w:eastAsia="宋体" w:cs="宋体"/>
          <w:color w:val="000"/>
          <w:sz w:val="28"/>
          <w:szCs w:val="28"/>
        </w:rPr>
        <w:t xml:space="preserve">　　二是细化任务抓落实。及时把握中央省市区委要求，严格按照《意识形态工作实施细则》《年度意识形态工作计划》，细化责任分工，明确具体要求，抓好工作落实。强化舆论管理，加强信息规范、加强舆情管控、强化阵地管理，切实掌控好意识形态工作主导权。</w:t>
      </w:r>
    </w:p>
    <w:p>
      <w:pPr>
        <w:ind w:left="0" w:right="0" w:firstLine="560"/>
        <w:spacing w:before="450" w:after="450" w:line="312" w:lineRule="auto"/>
      </w:pPr>
      <w:r>
        <w:rPr>
          <w:rFonts w:ascii="宋体" w:hAnsi="宋体" w:eastAsia="宋体" w:cs="宋体"/>
          <w:color w:val="000"/>
          <w:sz w:val="28"/>
          <w:szCs w:val="28"/>
        </w:rPr>
        <w:t xml:space="preserve">　　三是完善制度抓落实。结合自然资源工作实际，着力健全统筹协调、督促考核、追责问责等意识形态工作机制，牢牢掌握意识形态工作的领导权、管理权、话语权，为全面提高自然资源履行“两统一”职能提供坚强的思想保证，为地方经济社会高质量发展提供有力的自然资源要素保障。</w:t>
      </w:r>
    </w:p>
    <w:p>
      <w:pPr>
        <w:ind w:left="0" w:right="0" w:firstLine="560"/>
        <w:spacing w:before="450" w:after="450" w:line="312" w:lineRule="auto"/>
      </w:pPr>
      <w:r>
        <w:rPr>
          <w:rFonts w:ascii="黑体" w:hAnsi="黑体" w:eastAsia="黑体" w:cs="黑体"/>
          <w:color w:val="000000"/>
          <w:sz w:val="36"/>
          <w:szCs w:val="36"/>
          <w:b w:val="1"/>
          <w:bCs w:val="1"/>
        </w:rPr>
        <w:t xml:space="preserve">2025年医院意识形态工作总结报告篇2</w:t>
      </w:r>
    </w:p>
    <w:p>
      <w:pPr>
        <w:ind w:left="0" w:right="0" w:firstLine="560"/>
        <w:spacing w:before="450" w:after="450" w:line="312" w:lineRule="auto"/>
      </w:pPr>
      <w:r>
        <w:rPr>
          <w:rFonts w:ascii="宋体" w:hAnsi="宋体" w:eastAsia="宋体" w:cs="宋体"/>
          <w:color w:val="000"/>
          <w:sz w:val="28"/>
          <w:szCs w:val="28"/>
        </w:rPr>
        <w:t xml:space="preserve">　　意识形态工作是党的一项极端重要的工作，关乎旗帜，关乎道路，关乎国家的政治安全，能否做好意识形态工作，事关党的前途命运，事关国家长治久安，事关民族凝聚力和向心力。做好新时期的宣传思想工作，必须牢牢把握意识形态工作的领导权、管理权、话语权。</w:t>
      </w:r>
    </w:p>
    <w:p>
      <w:pPr>
        <w:ind w:left="0" w:right="0" w:firstLine="560"/>
        <w:spacing w:before="450" w:after="450" w:line="312" w:lineRule="auto"/>
      </w:pPr>
      <w:r>
        <w:rPr>
          <w:rFonts w:ascii="宋体" w:hAnsi="宋体" w:eastAsia="宋体" w:cs="宋体"/>
          <w:color w:val="000"/>
          <w:sz w:val="28"/>
          <w:szCs w:val="28"/>
        </w:rPr>
        <w:t xml:space="preserve">　　&gt;一、各级党组织对意识形态工作负有主体职责，必须做到守土有责，守土负责，守土尽责</w:t>
      </w:r>
    </w:p>
    <w:p>
      <w:pPr>
        <w:ind w:left="0" w:right="0" w:firstLine="560"/>
        <w:spacing w:before="450" w:after="450" w:line="312" w:lineRule="auto"/>
      </w:pPr>
      <w:r>
        <w:rPr>
          <w:rFonts w:ascii="宋体" w:hAnsi="宋体" w:eastAsia="宋体" w:cs="宋体"/>
          <w:color w:val="000"/>
          <w:sz w:val="28"/>
          <w:szCs w:val="28"/>
        </w:rPr>
        <w:t xml:space="preserve">　　国家主席指出，做好宣传思想工作必须全党动手。各级党委(党组)书记作为意识形态工作第一职责人，必须充分认识抓好意识形态工作的重要性和必要性，强化落实意识形态工作职责制，守好阵地，管好队伍。宣传部门作为各级党委主管意识形态工作的综合职能部门，要在党委统一领导下，履行好指导、组织、协调、督查和抓好落实的职责。</w:t>
      </w:r>
    </w:p>
    <w:p>
      <w:pPr>
        <w:ind w:left="0" w:right="0" w:firstLine="560"/>
        <w:spacing w:before="450" w:after="450" w:line="312" w:lineRule="auto"/>
      </w:pPr>
      <w:r>
        <w:rPr>
          <w:rFonts w:ascii="宋体" w:hAnsi="宋体" w:eastAsia="宋体" w:cs="宋体"/>
          <w:color w:val="000"/>
          <w:sz w:val="28"/>
          <w:szCs w:val="28"/>
        </w:rPr>
        <w:t xml:space="preserve">　　一要把坚守阵地作为各级党组织意识形态工作的一项政治职责来抓。作为各级党组织和宣传部门的干部，必须树立抓意识形态工作是本职、不抓是失职的理念，坚守意识形态前沿阵地。各级党委主要负责人作为第一职责人，必须旗帜鲜明地站在意识形态工作第一线，带头掌控本领域的舆论导向，真正把职责扛在肩上;各级党委(党组)分管领导作为意识形态工作的直接职责人，必须协助抓好统筹协调指导工作;各级党委(党组)其他班子成员必须根据工作分工，按照“一岗双责”要求，切实对分管部门、单位意识形态工作负起领导职责;宣传部门全体干部，必须主动靠前，进取参与到宣传思想文化工作中去;各级党组织必须思想统一，上下一致，进取稳妥防范和处理好工作中遇到的各种问题，构成强大工作合力。</w:t>
      </w:r>
    </w:p>
    <w:p>
      <w:pPr>
        <w:ind w:left="0" w:right="0" w:firstLine="560"/>
        <w:spacing w:before="450" w:after="450" w:line="312" w:lineRule="auto"/>
      </w:pPr>
      <w:r>
        <w:rPr>
          <w:rFonts w:ascii="宋体" w:hAnsi="宋体" w:eastAsia="宋体" w:cs="宋体"/>
          <w:color w:val="000"/>
          <w:sz w:val="28"/>
          <w:szCs w:val="28"/>
        </w:rPr>
        <w:t xml:space="preserve">　　二要把队伍建设作为各级党组织意识形态工作的一项重要工作来抓。意识形态工作政治性、政策性、理论性强，各级党组织要牢固占领和守住意识形态这一重要阵地，必须首先培养和造就一支政治可靠、业务精通、作风过硬、富有战斗力和奉献精神的宣传干部队伍。经过加强马克思主义基本理论、中国特色社会主义理论、国家主席系列重要讲话和党的路线、方针、政策教育，进取组织分层次、多形式、不定期的专业培训，切实增强宣传队伍成员们的敏锐洞察力和操作功底，着力提高新形势下开展意识形态工作的本事和水平，培养一批具有共产主义坚定信仰，思想敏锐、知识渊博、年富力强的宣传思想工作干部，充实宣传队伍。同时，赋予宣传思想工作部门相应的职权，提升宣传地位，真正使宣传工作成为各级党组织首要支持的前置工作。</w:t>
      </w:r>
    </w:p>
    <w:p>
      <w:pPr>
        <w:ind w:left="0" w:right="0" w:firstLine="560"/>
        <w:spacing w:before="450" w:after="450" w:line="312" w:lineRule="auto"/>
      </w:pPr>
      <w:r>
        <w:rPr>
          <w:rFonts w:ascii="宋体" w:hAnsi="宋体" w:eastAsia="宋体" w:cs="宋体"/>
          <w:color w:val="000"/>
          <w:sz w:val="28"/>
          <w:szCs w:val="28"/>
        </w:rPr>
        <w:t xml:space="preserve">　　三要把制度建设作为各级党组织意识形态工作的一项关键措施来抓。宣传思想工作常抓常新，绝非一时之功，必须着眼长远，不断健全长效机制，使之步入良性发展轨道。经过建立健全党委领导职责制，落实好本地区、本部门、本单位的主体职责;经过建立健全齐抓共管工作机制，按照一岗双责要求，党委班子成员拧成一股绳，协同作战，全力协助主要负责同志抓好意识形态工作;经过建立社会群体连通机制，充分发挥工青妇等人民团体主观能动性，使民间组织进取参与到宣传思想工作中来。各级党委(党组)要建立意识形态工作职责制检查考核制度，建立健全考核机制，明确检查考核的资料、方法、程序，切实将意识形态工作抓在手中、抓的更细、落的更实。</w:t>
      </w:r>
    </w:p>
    <w:p>
      <w:pPr>
        <w:ind w:left="0" w:right="0" w:firstLine="560"/>
        <w:spacing w:before="450" w:after="450" w:line="312" w:lineRule="auto"/>
      </w:pPr>
      <w:r>
        <w:rPr>
          <w:rFonts w:ascii="宋体" w:hAnsi="宋体" w:eastAsia="宋体" w:cs="宋体"/>
          <w:color w:val="000"/>
          <w:sz w:val="28"/>
          <w:szCs w:val="28"/>
        </w:rPr>
        <w:t xml:space="preserve">　　二、抓好意识形态工作，必须树立和落实大宣传理念，着力构建多形式、齐动手、全覆盖的“大宣传”格局</w:t>
      </w:r>
    </w:p>
    <w:p>
      <w:pPr>
        <w:ind w:left="0" w:right="0" w:firstLine="560"/>
        <w:spacing w:before="450" w:after="450" w:line="312" w:lineRule="auto"/>
      </w:pPr>
      <w:r>
        <w:rPr>
          <w:rFonts w:ascii="宋体" w:hAnsi="宋体" w:eastAsia="宋体" w:cs="宋体"/>
          <w:color w:val="000"/>
          <w:sz w:val="28"/>
          <w:szCs w:val="28"/>
        </w:rPr>
        <w:t xml:space="preserve">　　意识形态工作具有群体性、系统性和历史性，涉及每一个人，必须树立“大宣传”理念，找准中央决策与各地实际的切入点，不断推动解放思想，在解放思想中统一思想，动员社会方方面面、各个阶层参与进来，把意识形态工作渗透到社会每一个角落。</w:t>
      </w:r>
    </w:p>
    <w:p>
      <w:pPr>
        <w:ind w:left="0" w:right="0" w:firstLine="560"/>
        <w:spacing w:before="450" w:after="450" w:line="312" w:lineRule="auto"/>
      </w:pPr>
      <w:r>
        <w:rPr>
          <w:rFonts w:ascii="宋体" w:hAnsi="宋体" w:eastAsia="宋体" w:cs="宋体"/>
          <w:color w:val="000"/>
          <w:sz w:val="28"/>
          <w:szCs w:val="28"/>
        </w:rPr>
        <w:t xml:space="preserve">　　一要在主导思想上坚决纠正“宣传思想工作只归宣传部门管”这一潜意识，树立大宣传理念。宣传思想工作政治性强、涉及面广、影响力大，需要统筹谋划、强化协作，需要多方联动、全员参与。一个地区的宣传思想工作如果只是由宣传部长抓，让宣传部门“单打独斗”，必然会制约该地区的经济社会发展和民众满意度。所以，必须树立“大宣传”理念，坚持“一盘棋”、构成“大合唱”，党政主要负责人重视、主管领导统筹协调各方力量、各部门共识共动，把新形势下意识形态工作更多地同行政手段、经济手段、法律手段结合在一齐，更多地同部门管理、行业管理、社会管理结合在一齐，有力推进各项工作。</w:t>
      </w:r>
    </w:p>
    <w:p>
      <w:pPr>
        <w:ind w:left="0" w:right="0" w:firstLine="560"/>
        <w:spacing w:before="450" w:after="450" w:line="312" w:lineRule="auto"/>
      </w:pPr>
      <w:r>
        <w:rPr>
          <w:rFonts w:ascii="宋体" w:hAnsi="宋体" w:eastAsia="宋体" w:cs="宋体"/>
          <w:color w:val="000"/>
          <w:sz w:val="28"/>
          <w:szCs w:val="28"/>
        </w:rPr>
        <w:t xml:space="preserve">　　二要在具体操作时真正实现“宣传思想工作与每个岗位息息相关”这一局面，把宣传触角延伸到工作一线。最优秀、最杰出的思想政治工作者，是那些跟老百姓天天打照面、为老百姓提升服务的信访部门、社保部门和街道办事处等一线工作人员，他们的一言一行、一举一动都关系着党的形象和人民的评判，他们是宣传思想工作的先锋。宣传工作绝不是只在办公室、活动场所、大广场、会议室里做的，也不仅仅是新闻记者的一线采访，必须延伸到各类新闻和网络媒体、各类出版物和文艺作品、社团、协会、演艺场所以及报告会、研讨会、讲座论坛等领域，延伸到与群众生产生活息息相关的经济社会发展第一线，使具体工作人员由单位严格要求变为个人自觉主动，正确宣传党的方针政策，潜移默化感染老百姓。</w:t>
      </w:r>
    </w:p>
    <w:p>
      <w:pPr>
        <w:ind w:left="0" w:right="0" w:firstLine="560"/>
        <w:spacing w:before="450" w:after="450" w:line="312" w:lineRule="auto"/>
      </w:pPr>
      <w:r>
        <w:rPr>
          <w:rFonts w:ascii="宋体" w:hAnsi="宋体" w:eastAsia="宋体" w:cs="宋体"/>
          <w:color w:val="000"/>
          <w:sz w:val="28"/>
          <w:szCs w:val="28"/>
        </w:rPr>
        <w:t xml:space="preserve">　　三要在实际工作中着力构建“党委发一声、上下齐动手”的大宣传格局，构成共识共动。主导思想问题解决了，人人又都是宣传员，科学合理组织起来，就体现出党委的号召作用。实际工作中，必须经过思想教育来逐步调整行政命令与自觉行动的比例，到达“党委打响发令枪，大家都是运动员”的效果。用一个个成功宣传的具体工作实例，让各级各个层面充分认识到进取行动加强宣传的巨大效果，充分认识到仅有宣传思想工作抓好了，才能事半功倍，从而把相当的精力用在“磨刀”上。有了共识共动，各级各方面各司其职、各负其责、共同履职，党委统一领导、党政齐抓共管、宣传部门组织协调、有关部门分工负责的全覆盖“大宣传”格局必然构成。</w:t>
      </w:r>
    </w:p>
    <w:p>
      <w:pPr>
        <w:ind w:left="0" w:right="0" w:firstLine="560"/>
        <w:spacing w:before="450" w:after="450" w:line="312" w:lineRule="auto"/>
      </w:pPr>
      <w:r>
        <w:rPr>
          <w:rFonts w:ascii="宋体" w:hAnsi="宋体" w:eastAsia="宋体" w:cs="宋体"/>
          <w:color w:val="000"/>
          <w:sz w:val="28"/>
          <w:szCs w:val="28"/>
        </w:rPr>
        <w:t xml:space="preserve">　&gt;　三、树立标杆引领干群思想，凝聚改革发展和社会稳定正能量</w:t>
      </w:r>
    </w:p>
    <w:p>
      <w:pPr>
        <w:ind w:left="0" w:right="0" w:firstLine="560"/>
        <w:spacing w:before="450" w:after="450" w:line="312" w:lineRule="auto"/>
      </w:pPr>
      <w:r>
        <w:rPr>
          <w:rFonts w:ascii="宋体" w:hAnsi="宋体" w:eastAsia="宋体" w:cs="宋体"/>
          <w:color w:val="000"/>
          <w:sz w:val="28"/>
          <w:szCs w:val="28"/>
        </w:rPr>
        <w:t xml:space="preserve">　　榜样的力量是无声的、无穷的。</w:t>
      </w:r>
    </w:p>
    <w:p>
      <w:pPr>
        <w:ind w:left="0" w:right="0" w:firstLine="560"/>
        <w:spacing w:before="450" w:after="450" w:line="312" w:lineRule="auto"/>
      </w:pPr>
      <w:r>
        <w:rPr>
          <w:rFonts w:ascii="宋体" w:hAnsi="宋体" w:eastAsia="宋体" w:cs="宋体"/>
          <w:color w:val="000"/>
          <w:sz w:val="28"/>
          <w:szCs w:val="28"/>
        </w:rPr>
        <w:t xml:space="preserve">　　宣传思想工作必须经过树立榜样的传递效应，来实现公民文化素质、城市礼貌程度的大提升。</w:t>
      </w:r>
    </w:p>
    <w:p>
      <w:pPr>
        <w:ind w:left="0" w:right="0" w:firstLine="560"/>
        <w:spacing w:before="450" w:after="450" w:line="312" w:lineRule="auto"/>
      </w:pPr>
      <w:r>
        <w:rPr>
          <w:rFonts w:ascii="宋体" w:hAnsi="宋体" w:eastAsia="宋体" w:cs="宋体"/>
          <w:color w:val="000"/>
          <w:sz w:val="28"/>
          <w:szCs w:val="28"/>
        </w:rPr>
        <w:t xml:space="preserve">　　一要选好、选准标杆，不断聚集和释放社会正能量。坚持把培育和践行社会主义核心价值观作为宣传思想工作的基础工程、战略工程，不断加强精神礼貌建设异常是公民道德建设。实践证明，选好、选准标杆至关重要，这对于弘扬正气，凝聚力量，构建和谐发挥着不可估量的作用。必须要避免刻意塑造高大上、一味强调经济贡献、只从领导干部研究的思想，真正选出在大众中与群众生产生活息息相关的鲜活例子，在践行社会主义核心价值观活动中表现突出的各行各业模范，大力开展评优树模活动，弘扬和表彰先进事迹和精神，浓厚礼敬模范、崇尚先进的社会氛围，不断聚集和释放社会正能量。</w:t>
      </w:r>
    </w:p>
    <w:p>
      <w:pPr>
        <w:ind w:left="0" w:right="0" w:firstLine="560"/>
        <w:spacing w:before="450" w:after="450" w:line="312" w:lineRule="auto"/>
      </w:pPr>
      <w:r>
        <w:rPr>
          <w:rFonts w:ascii="宋体" w:hAnsi="宋体" w:eastAsia="宋体" w:cs="宋体"/>
          <w:color w:val="000"/>
          <w:sz w:val="28"/>
          <w:szCs w:val="28"/>
        </w:rPr>
        <w:t xml:space="preserve">　　二要持之以恒丰富形式抓好“看得见”的宣传。客观来说，搞活动、做表彰、抓典型，这些看得见的宣传工作，各地区都有自我一套先进的经验，抓好宣传思想工作，这些形式必须持之以恒坚持下去，更必须不断丰富宣传方式，改善宣传效果。举办大型活动，不能走流程、完任务、求规模，而要注重内涵、追求实效;做表彰，不能只发证牌不发声，必须配套开展巡回宣讲活动，在重点领域、行业、群体和基层下工夫，使先进事迹的影响最大化;抓典型，不能今朝立、明日忘，必须挖掘更深层次，寻找典型团队，使单兵示范真正变为一个单位、一个部门整体作战本事的提升。</w:t>
      </w:r>
    </w:p>
    <w:p>
      <w:pPr>
        <w:ind w:left="0" w:right="0" w:firstLine="560"/>
        <w:spacing w:before="450" w:after="450" w:line="312" w:lineRule="auto"/>
      </w:pPr>
      <w:r>
        <w:rPr>
          <w:rFonts w:ascii="宋体" w:hAnsi="宋体" w:eastAsia="宋体" w:cs="宋体"/>
          <w:color w:val="000"/>
          <w:sz w:val="28"/>
          <w:szCs w:val="28"/>
        </w:rPr>
        <w:t xml:space="preserve">　　三要进取做好容易忽视的“看不见”的宣传。“看不见”的宣传，难度大，也更具挑战性。要把社会主义意识形态的要求渗透到精神文化产品创作生产之中，从身边取材，从身边去发现美丽、发现感动，加大高质量、高水平的文化精品的生产，运用群众喜闻乐见的各类文化形式，潜移默化大众的思想观念、价值确定、道德情操。作为宣传思想工作者，必须紧密联系实际，花心思构思设计，借助先进科技宣传手段艺术表达，做“看不见”的宣传、做润物细无声的宣传，引导广大人民群众不断锻造思想、顽强拼搏，努力构成有利于推进社会主义意识形态建设的良好文化生态。</w:t>
      </w:r>
    </w:p>
    <w:p>
      <w:pPr>
        <w:ind w:left="0" w:right="0" w:firstLine="560"/>
        <w:spacing w:before="450" w:after="450" w:line="312" w:lineRule="auto"/>
      </w:pPr>
      <w:r>
        <w:rPr>
          <w:rFonts w:ascii="宋体" w:hAnsi="宋体" w:eastAsia="宋体" w:cs="宋体"/>
          <w:color w:val="000"/>
          <w:sz w:val="28"/>
          <w:szCs w:val="28"/>
        </w:rPr>
        <w:t xml:space="preserve">　　&gt;四、把握宣传方向，牢牢掌控舆论引导的主动性和话语权</w:t>
      </w:r>
    </w:p>
    <w:p>
      <w:pPr>
        <w:ind w:left="0" w:right="0" w:firstLine="560"/>
        <w:spacing w:before="450" w:after="450" w:line="312" w:lineRule="auto"/>
      </w:pPr>
      <w:r>
        <w:rPr>
          <w:rFonts w:ascii="宋体" w:hAnsi="宋体" w:eastAsia="宋体" w:cs="宋体"/>
          <w:color w:val="000"/>
          <w:sz w:val="28"/>
          <w:szCs w:val="28"/>
        </w:rPr>
        <w:t xml:space="preserve">　　目前，我国意识形态主流化引领正遭遇着前所未有的多元价值选择的挑战，必须用中国特色社会主义这把尺子来衡量是非曲直和利害得失，把握宣传方向，充分发挥舆论引导的正力量。</w:t>
      </w:r>
    </w:p>
    <w:p>
      <w:pPr>
        <w:ind w:left="0" w:right="0" w:firstLine="560"/>
        <w:spacing w:before="450" w:after="450" w:line="312" w:lineRule="auto"/>
      </w:pPr>
      <w:r>
        <w:rPr>
          <w:rFonts w:ascii="宋体" w:hAnsi="宋体" w:eastAsia="宋体" w:cs="宋体"/>
          <w:color w:val="000"/>
          <w:sz w:val="28"/>
          <w:szCs w:val="28"/>
        </w:rPr>
        <w:t xml:space="preserve">　　一要科学辨析，客观、全面、准确确定意识形态领域形势。当前社会思想意识纷繁复杂，涉及政治原则、学术问题、思想认识等方方面面、各个领域，渗透在报纸杂志、影视广播网络、名人学者讲座、学术交流培训、基金会资助等各种文化形态中。党委常委会要不断健全定期听取意识形态工作汇报和研讨机制，从政治上、大局上、战略上、理论上定期研究重大舆情、重点情景、重要社情民意中的倾向性、苗头性问题，及时掌握意识形态领域新情景新动向，加强动态分析和科学研判，着眼于最大限度的凝聚共识、汇聚力量，有针对性地提出指导意见，及时作出工作安排，从而做到耳聪目明、未雨绸缪、有的放矢。</w:t>
      </w:r>
    </w:p>
    <w:p>
      <w:pPr>
        <w:ind w:left="0" w:right="0" w:firstLine="560"/>
        <w:spacing w:before="450" w:after="450" w:line="312" w:lineRule="auto"/>
      </w:pPr>
      <w:r>
        <w:rPr>
          <w:rFonts w:ascii="宋体" w:hAnsi="宋体" w:eastAsia="宋体" w:cs="宋体"/>
          <w:color w:val="000"/>
          <w:sz w:val="28"/>
          <w:szCs w:val="28"/>
        </w:rPr>
        <w:t xml:space="preserve">　　二要进取引导，深入践行社会主义核心价值观。培育和践行社会主义核心价值观，是凝魂聚气、强基固本的战略工程。宣传思想工作必须紧紧围绕社会主义核心价值观体系建设，综合运用教育引导、典型示范、舆论宣传、文化熏陶、实践养成、制度保障等手段，在深化拓展、认知认同、日常涵养以及带动辐射上下工夫，从小事做起，从爱家乡的小善举推行起，经过微电影、电视专栏、广播电台等多种方式组织引导社会各个阶层推出昂扬向上、振奋人心的优秀作品，经过开展“争做礼貌先锋”“礼貌行为准则进家庭”“我签名我承诺做一个有道德的人”等活动，凝聚大众共识共动，让老百姓更多地参与进来，使社会主义核心价值观内化于心、外化于行，成为广大干部群众普遍认同和自觉遵守的行为准则，使人们在多样化的社会思潮中坚守正确的价值取向。</w:t>
      </w:r>
    </w:p>
    <w:p>
      <w:pPr>
        <w:ind w:left="0" w:right="0" w:firstLine="560"/>
        <w:spacing w:before="450" w:after="450" w:line="312" w:lineRule="auto"/>
      </w:pPr>
      <w:r>
        <w:rPr>
          <w:rFonts w:ascii="宋体" w:hAnsi="宋体" w:eastAsia="宋体" w:cs="宋体"/>
          <w:color w:val="000"/>
          <w:sz w:val="28"/>
          <w:szCs w:val="28"/>
        </w:rPr>
        <w:t xml:space="preserve">　　三要重视舆论引领，抢占正确舆论制高点。2月19日，国家主席到新华社、中央电视台进行调研视察，主持召开党的新闻舆论工作座谈会并发表重要讲话，充分证明了加强和改善新闻舆论工作的重要性。当前舆论环境今非昔比，绝不能还按照“惯性”思维，必须加强对重大思想理论和舆论问题的引导，科学把握“时、度、效”，既敢于在原则问题上“亮剑”，又善于在方法手段上“隐形”，切实抢占表达制高点，筑牢意识形态领域主阵地。宣传思想部门必须持续加大管理力度，将各种宣传媒体放在可控范围内，经过强有力的上下沟通和深入细致的工作找出区域内媒体源头，发现社会热点反面思潮的发源地，用党的声音攻占各个领地。</w:t>
      </w:r>
    </w:p>
    <w:p>
      <w:pPr>
        <w:ind w:left="0" w:right="0" w:firstLine="560"/>
        <w:spacing w:before="450" w:after="450" w:line="312" w:lineRule="auto"/>
      </w:pPr>
      <w:r>
        <w:rPr>
          <w:rFonts w:ascii="宋体" w:hAnsi="宋体" w:eastAsia="宋体" w:cs="宋体"/>
          <w:color w:val="000"/>
          <w:sz w:val="28"/>
          <w:szCs w:val="28"/>
        </w:rPr>
        <w:t xml:space="preserve">　&gt;　五、高度关注网络舆论阵地，清朗网络空间，提升舆论斗争本事</w:t>
      </w:r>
    </w:p>
    <w:p>
      <w:pPr>
        <w:ind w:left="0" w:right="0" w:firstLine="560"/>
        <w:spacing w:before="450" w:after="450" w:line="312" w:lineRule="auto"/>
      </w:pPr>
      <w:r>
        <w:rPr>
          <w:rFonts w:ascii="宋体" w:hAnsi="宋体" w:eastAsia="宋体" w:cs="宋体"/>
          <w:color w:val="000"/>
          <w:sz w:val="28"/>
          <w:szCs w:val="28"/>
        </w:rPr>
        <w:t xml:space="preserve">　　当前，“互联网+”已成为舆论传播的重要渠道。我国网民近6亿，是全世界最大的网络群体，网络影响的广泛性、管理的滞后性，异常是微博、微信等媒体的自由性，给网络舆论管控带来新的挑战。新形势下，要把互联网作为意识形态工作的主阵地，切实加强互联网的建设、运用和管理，最大限度挤压网络“负能量”的生存空间，守好网络思想阵地，壮大网上正能量。</w:t>
      </w:r>
    </w:p>
    <w:p>
      <w:pPr>
        <w:ind w:left="0" w:right="0" w:firstLine="560"/>
        <w:spacing w:before="450" w:after="450" w:line="312" w:lineRule="auto"/>
      </w:pPr>
      <w:r>
        <w:rPr>
          <w:rFonts w:ascii="宋体" w:hAnsi="宋体" w:eastAsia="宋体" w:cs="宋体"/>
          <w:color w:val="000"/>
          <w:sz w:val="28"/>
          <w:szCs w:val="28"/>
        </w:rPr>
        <w:t xml:space="preserve">　　一要明确职责，加强管理，不断提高舆论斗争整体作战本事。各级党组织必须始终坚持党管宣传、党管意识形态的主导思想，自觉模范遵守宣传纪律，不断强化刚性约束，巩固扩大主流意识形态。异常是基层党组织要不断完善互联网管理体制和工作机制，广泛开展互联网法制教育和道德教育，重点管好具有新闻舆论和社会动员功能的新媒体，建立健全网络管理和网评人员专门队伍，规范网上信息传播秩序，切实加强网络监控，及时发现、处置、净化不良网络舆情。新闻主流媒体必须始终坚持正确的政治方向，牢牢坚守媒体的社会职责，以导向为核心，以制度为抓手，坚决服从管理，充分发挥职能，确保对各种舆论的有效掌控。</w:t>
      </w:r>
    </w:p>
    <w:p>
      <w:pPr>
        <w:ind w:left="0" w:right="0" w:firstLine="560"/>
        <w:spacing w:before="450" w:after="450" w:line="312" w:lineRule="auto"/>
      </w:pPr>
      <w:r>
        <w:rPr>
          <w:rFonts w:ascii="宋体" w:hAnsi="宋体" w:eastAsia="宋体" w:cs="宋体"/>
          <w:color w:val="000"/>
          <w:sz w:val="28"/>
          <w:szCs w:val="28"/>
        </w:rPr>
        <w:t xml:space="preserve">　　二要主动出击，先声引导，进取稳妥正面发声消除负面影响。正面宣传如同阳光空气。客观讲，正面新闻和负面新闻的比例还有待进一步调控，网络这一舆论阵地还需要艰苦卓绝的斗争才能攻占。堵不如疏，宣传思想部门必须把握好舆论引导的时机和节奏，围绕中心工作和稳定大局，策划开展网上主题宣传活动，及时准确有效发声，让正面声音占据主导、成为主流，更好地把党和政府的声音传播好，把社会的主流展示好，坚决避免老百姓对社会有误读，对形势有误判，凝聚社会提高力量。异常是对敏感问题和突发事件，必须把握好时、度、效，做到进取而又稳妥。</w:t>
      </w:r>
    </w:p>
    <w:p>
      <w:pPr>
        <w:ind w:left="0" w:right="0" w:firstLine="560"/>
        <w:spacing w:before="450" w:after="450" w:line="312" w:lineRule="auto"/>
      </w:pPr>
      <w:r>
        <w:rPr>
          <w:rFonts w:ascii="宋体" w:hAnsi="宋体" w:eastAsia="宋体" w:cs="宋体"/>
          <w:color w:val="000"/>
          <w:sz w:val="28"/>
          <w:szCs w:val="28"/>
        </w:rPr>
        <w:t xml:space="preserve">　　三要巩固传统，抢占新兴，推进传统与新兴媒体的融合发展。如果说主流媒体是舆论的“心脏”，那么新兴媒体就是舆论的“神经线”，二者缺一不可，而又必须高度统一。主流媒体对重大原则问题，必须立场坚定、旗帜鲜明;对学术问题，必须民主讨论、平等交流;对思想认识问题，必须以理服人、正面教育。新兴媒体必须第一时间在当地主管部门备案，无条件理解宣传思想主管部门的领导，正确处理好经济效益和社会影响度的关系，引导大众进取向上、团结奋进，坚决避免一味追求经济效益而迎合所谓的大众“胃口”。仅有充分发挥主流媒体的主渠道作用，使网络、手机报、微信平台、微博等新兴媒体与主流媒体产生良好共振，实现传统媒体与新兴媒体融合发展，才能做到无缝对接，主次统一，和谐相处。</w:t>
      </w:r>
    </w:p>
    <w:p>
      <w:pPr>
        <w:ind w:left="0" w:right="0" w:firstLine="560"/>
        <w:spacing w:before="450" w:after="450" w:line="312" w:lineRule="auto"/>
      </w:pPr>
      <w:r>
        <w:rPr>
          <w:rFonts w:ascii="宋体" w:hAnsi="宋体" w:eastAsia="宋体" w:cs="宋体"/>
          <w:color w:val="000"/>
          <w:sz w:val="28"/>
          <w:szCs w:val="28"/>
        </w:rPr>
        <w:t xml:space="preserve">　　总之，做好新形势下的意识形态工作，各级党组织异常是宣传思想干部必须统一思想、胸怀大局、把握大势、着眼大事，充分发挥好“吹鼓手”和“喉舌”作用，巩固壮大主流思想舆论，弘扬主旋律，传播正能量，在日益激烈的舆论斗争中增强主动性、掌握主动权、打好主动仗，为早日实现“中国梦”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2025年医院意识形态工作总结报告篇3</w:t>
      </w:r>
    </w:p>
    <w:p>
      <w:pPr>
        <w:ind w:left="0" w:right="0" w:firstLine="560"/>
        <w:spacing w:before="450" w:after="450" w:line="312" w:lineRule="auto"/>
      </w:pPr>
      <w:r>
        <w:rPr>
          <w:rFonts w:ascii="宋体" w:hAnsi="宋体" w:eastAsia="宋体" w:cs="宋体"/>
          <w:color w:val="000"/>
          <w:sz w:val="28"/>
          <w:szCs w:val="28"/>
        </w:rPr>
        <w:t xml:space="preserve">　　自今年年初以来,在市委的正确领导和市政府,按照市委宣传部的要求和工作安排在每年的开始,办公室已经严格执行责任制度的意识形态工作,牢牢把握意识形态工作的积极性,坚持相同的思想工作和业务部署和实施工作,并有效提高干部的思想政治素质和道德水平和工人取得了良好的效果。</w:t>
      </w:r>
    </w:p>
    <w:p>
      <w:pPr>
        <w:ind w:left="0" w:right="0" w:firstLine="560"/>
        <w:spacing w:before="450" w:after="450" w:line="312" w:lineRule="auto"/>
      </w:pPr>
      <w:r>
        <w:rPr>
          <w:rFonts w:ascii="宋体" w:hAnsi="宋体" w:eastAsia="宋体" w:cs="宋体"/>
          <w:color w:val="000"/>
          <w:sz w:val="28"/>
          <w:szCs w:val="28"/>
        </w:rPr>
        <w:t xml:space="preserve">　　(一)推进思想政治工作</w:t>
      </w:r>
    </w:p>
    <w:p>
      <w:pPr>
        <w:ind w:left="0" w:right="0" w:firstLine="560"/>
        <w:spacing w:before="450" w:after="450" w:line="312" w:lineRule="auto"/>
      </w:pPr>
      <w:r>
        <w:rPr>
          <w:rFonts w:ascii="宋体" w:hAnsi="宋体" w:eastAsia="宋体" w:cs="宋体"/>
          <w:color w:val="000"/>
          <w:sz w:val="28"/>
          <w:szCs w:val="28"/>
        </w:rPr>
        <w:t xml:space="preserve">　　(一)落实党委对思想政治工作的领导责任。我们党支部一直专注于思想工作作为首要任务,不断加强领导和措施,建立了一个意识形态工作领导小组的主任为组长,副主任作为副组长和科长的成员,把思想工作规范化、制度化轨道。加强团队的理论训练和学习。把思想工作与“两学一学”教育、“三个抓三个创新”、解放思想有效结合起来。这是学书记关于思想政治工作的重要讲话和中央、省、长春、我市思想政治工作的重大决策部署的全员学习组织。思想政治工作专题研究。根据市委宣传部的工作部署，结合我办的实际情况，研究制定年度工作计划，半年总结一次思想工作，及时解决困难和问题。</w:t>
      </w:r>
    </w:p>
    <w:p>
      <w:pPr>
        <w:ind w:left="0" w:right="0" w:firstLine="560"/>
        <w:spacing w:before="450" w:after="450" w:line="312" w:lineRule="auto"/>
      </w:pPr>
      <w:r>
        <w:rPr>
          <w:rFonts w:ascii="宋体" w:hAnsi="宋体" w:eastAsia="宋体" w:cs="宋体"/>
          <w:color w:val="000"/>
          <w:sz w:val="28"/>
          <w:szCs w:val="28"/>
        </w:rPr>
        <w:t xml:space="preserve">　　(二)加强对各种思想阵地的管理。在宣传方面提交的信息,积极应对的工作要求市委宣传部,及时提交农业创新与发展研究信息,农产品的特点,农村振兴等,并提供建议在我市农业产业化的蓬勃发展。</w:t>
      </w:r>
    </w:p>
    <w:p>
      <w:pPr>
        <w:ind w:left="0" w:right="0" w:firstLine="560"/>
        <w:spacing w:before="450" w:after="450" w:line="312" w:lineRule="auto"/>
      </w:pPr>
      <w:r>
        <w:rPr>
          <w:rFonts w:ascii="宋体" w:hAnsi="宋体" w:eastAsia="宋体" w:cs="宋体"/>
          <w:color w:val="000"/>
          <w:sz w:val="28"/>
          <w:szCs w:val="28"/>
        </w:rPr>
        <w:t xml:space="preserve">　　(3)党委维护网络思想安全。以党支部书记为组长，亲自调配和部署网络思想安全，完善网络安全意识体系，制定网络互联网安全体系。要积极学习党的网络方针政策，不断宣传国家、省、市的政策精神，积极倡导社会正能量，坚决抵制网络传播不良思想。</w:t>
      </w:r>
    </w:p>
    <w:p>
      <w:pPr>
        <w:ind w:left="0" w:right="0" w:firstLine="560"/>
        <w:spacing w:before="450" w:after="450" w:line="312" w:lineRule="auto"/>
      </w:pPr>
      <w:r>
        <w:rPr>
          <w:rFonts w:ascii="宋体" w:hAnsi="宋体" w:eastAsia="宋体" w:cs="宋体"/>
          <w:color w:val="000"/>
          <w:sz w:val="28"/>
          <w:szCs w:val="28"/>
        </w:rPr>
        <w:t xml:space="preserve">　　(四)党委对思想领域重大问题和重大事件的处理。要始终坚持党的领导，始终与党中央保持一致，坚决执行市委、市政府的各项政策，始终警惕错误思想，不断同错误倾向作斗争。今年年初以来，我们办公室没有重大的意识形态问题或事件。</w:t>
      </w:r>
    </w:p>
    <w:p>
      <w:pPr>
        <w:ind w:left="0" w:right="0" w:firstLine="560"/>
        <w:spacing w:before="450" w:after="450" w:line="312" w:lineRule="auto"/>
      </w:pPr>
      <w:r>
        <w:rPr>
          <w:rFonts w:ascii="宋体" w:hAnsi="宋体" w:eastAsia="宋体" w:cs="宋体"/>
          <w:color w:val="000"/>
          <w:sz w:val="28"/>
          <w:szCs w:val="28"/>
        </w:rPr>
        <w:t xml:space="preserve">　　(五)贯彻落实市委把思想政治工作纳入党的纪律特别是政治纪律和政治规矩的监督检查。坚决贯彻落实市纪委关于全年贯彻落实中央、省、市委员会思想政治工作决策的要求，毫不动摇地把思想政治工作放在首位。要把思想政治工作纳入对党员纪律执行情况的监督检查，不断加强思想政治工作在党的纪律监督中的决定性作用。同时，组织党员干部学习党员干部管理监督条例、党章和其他党纪法规，做到不定期集中学习和自学相结合。</w:t>
      </w:r>
    </w:p>
    <w:p>
      <w:pPr>
        <w:ind w:left="0" w:right="0" w:firstLine="560"/>
        <w:spacing w:before="450" w:after="450" w:line="312" w:lineRule="auto"/>
      </w:pPr>
      <w:r>
        <w:rPr>
          <w:rFonts w:ascii="宋体" w:hAnsi="宋体" w:eastAsia="宋体" w:cs="宋体"/>
          <w:color w:val="000"/>
          <w:sz w:val="28"/>
          <w:szCs w:val="28"/>
        </w:rPr>
        <w:t xml:space="preserve">　　(6)落实市委思想政治工作纳入干部考核。思想政治工作纳入干部平时考核和年终考核，是干部奖惩和选拔优秀干部的重要依据。同时，在中层干部的配置上，也重点关注中层干部的绩效能力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2026-11-01T06:24:51+08:00</dcterms:created>
  <dcterms:modified xsi:type="dcterms:W3CDTF">2026-11-01T06:24:51+08:00</dcterms:modified>
</cp:coreProperties>
</file>

<file path=docProps/custom.xml><?xml version="1.0" encoding="utf-8"?>
<Properties xmlns="http://schemas.openxmlformats.org/officeDocument/2006/custom-properties" xmlns:vt="http://schemas.openxmlformats.org/officeDocument/2006/docPropsVTypes"/>
</file>