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2025年医院党风廉政建设工作总结3篇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医院党风廉政建设工作总结3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医院党风廉政建设工作总结3篇，仅供参考，大家一起来看看吧。[_TAG_h2]第一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　　“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　　一、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　　二、强化廉洁从政意识。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　　三、加强学习和修养。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　　四、狠抓作风建设。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w:t>
      </w:r>
    </w:p>
    <w:p>
      <w:pPr>
        <w:ind w:left="0" w:right="0" w:firstLine="560"/>
        <w:spacing w:before="450" w:after="450" w:line="312" w:lineRule="auto"/>
      </w:pPr>
      <w:r>
        <w:rPr>
          <w:rFonts w:ascii="宋体" w:hAnsi="宋体" w:eastAsia="宋体" w:cs="宋体"/>
          <w:color w:val="000"/>
          <w:sz w:val="28"/>
          <w:szCs w:val="28"/>
        </w:rPr>
        <w:t xml:space="preserve">　　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　　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昨天，县委召开了党的群众路线教育实践活动动员大会，今天接着召__县纪委全会暨全县党风廉政建设工作会议。在今天的会上，县委副书记、纪委书记-同志代表县纪委会作了工作报告，并安排了今年党风廉政建设和反腐败工作主要任务，县委副书记、县长-同志安排了政府系统廉政工作，讲得很好，我完全同意。各镇区、各中心、各部门和各级纪检监察机关要认真学习，全面领会，切实抓好贯彻落实。</w:t>
      </w:r>
    </w:p>
    <w:p>
      <w:pPr>
        <w:ind w:left="0" w:right="0" w:firstLine="560"/>
        <w:spacing w:before="450" w:after="450" w:line="312" w:lineRule="auto"/>
      </w:pPr>
      <w:r>
        <w:rPr>
          <w:rFonts w:ascii="宋体" w:hAnsi="宋体" w:eastAsia="宋体" w:cs="宋体"/>
          <w:color w:val="000"/>
          <w:sz w:val="28"/>
          <w:szCs w:val="28"/>
        </w:rPr>
        <w:t xml:space="preserve">　　这次会议是县委决定召开的一次非常重要的会议。借此机会，我和大家探讨一些问题。</w:t>
      </w:r>
    </w:p>
    <w:p>
      <w:pPr>
        <w:ind w:left="0" w:right="0" w:firstLine="560"/>
        <w:spacing w:before="450" w:after="450" w:line="312" w:lineRule="auto"/>
      </w:pPr>
      <w:r>
        <w:rPr>
          <w:rFonts w:ascii="宋体" w:hAnsi="宋体" w:eastAsia="宋体" w:cs="宋体"/>
          <w:color w:val="000"/>
          <w:sz w:val="28"/>
          <w:szCs w:val="28"/>
        </w:rPr>
        <w:t xml:space="preserve">&gt;　　一、清醒认识党风廉政建设和反腐败斗争的新形势</w:t>
      </w:r>
    </w:p>
    <w:p>
      <w:pPr>
        <w:ind w:left="0" w:right="0" w:firstLine="560"/>
        <w:spacing w:before="450" w:after="450" w:line="312" w:lineRule="auto"/>
      </w:pPr>
      <w:r>
        <w:rPr>
          <w:rFonts w:ascii="宋体" w:hAnsi="宋体" w:eastAsia="宋体" w:cs="宋体"/>
          <w:color w:val="000"/>
          <w:sz w:val="28"/>
          <w:szCs w:val="28"/>
        </w:rPr>
        <w:t xml:space="preserve">　　__大以来，新一届党中央高度重视党风廉政建设和反腐败斗争，提出了一系列新理念、新思路和新举措，出台了“八项规定”、“六项禁令”和《党政机关国内公务接待管理规定》等一系列规章制度，从解决“四风”问题入手，严格公车管理，严查公款消费，严格清理办公用房，严禁公款购买月饼、贺卡、年礼，一个节日接着一个节日持之以恒地抓，打出了一系列“组合拳”，形成了从严治党、惩治腐败高压态势。</w:t>
      </w:r>
    </w:p>
    <w:p>
      <w:pPr>
        <w:ind w:left="0" w:right="0" w:firstLine="560"/>
        <w:spacing w:before="450" w:after="450" w:line="312" w:lineRule="auto"/>
      </w:pPr>
      <w:r>
        <w:rPr>
          <w:rFonts w:ascii="宋体" w:hAnsi="宋体" w:eastAsia="宋体" w:cs="宋体"/>
          <w:color w:val="000"/>
          <w:sz w:val="28"/>
          <w:szCs w:val="28"/>
        </w:rPr>
        <w:t xml:space="preserve">　　去年以来，全县各级纪检监察机关认真贯彻中央和省市重大决策部署，强化执纪监督，狠抓作风建设，特别是把贯彻落实中央“八项规定”和省市县委相关规定作为一项经常性工作常抓不懈，各级党员领导干部以上率下，带头改文风、变会风、转作风、肃“四风”，全县党风政风有了新变化，社会风气和民风有了新气象。但我们必须清醒地认识到，全县党风廉政建设任务依然艰巨繁重。全县各级党政组织和纪检监察机关要清醒认识反腐倡廉建设的新形势，认真学习贯彻中省市纪委全会精神，以更加鲜明的态度，更加自觉的行动，更加严厉的措施，更加严格的制度，创新务实地推进党风廉政建设和反腐败工作，为“三强一名”县建设提供坚强保障。</w:t>
      </w:r>
    </w:p>
    <w:p>
      <w:pPr>
        <w:ind w:left="0" w:right="0" w:firstLine="560"/>
        <w:spacing w:before="450" w:after="450" w:line="312" w:lineRule="auto"/>
      </w:pPr>
      <w:r>
        <w:rPr>
          <w:rFonts w:ascii="宋体" w:hAnsi="宋体" w:eastAsia="宋体" w:cs="宋体"/>
          <w:color w:val="000"/>
          <w:sz w:val="28"/>
          <w:szCs w:val="28"/>
        </w:rPr>
        <w:t xml:space="preserve">&gt;　　二、突出重点，抓好落实</w:t>
      </w:r>
    </w:p>
    <w:p>
      <w:pPr>
        <w:ind w:left="0" w:right="0" w:firstLine="560"/>
        <w:spacing w:before="450" w:after="450" w:line="312" w:lineRule="auto"/>
      </w:pPr>
      <w:r>
        <w:rPr>
          <w:rFonts w:ascii="宋体" w:hAnsi="宋体" w:eastAsia="宋体" w:cs="宋体"/>
          <w:color w:val="000"/>
          <w:sz w:val="28"/>
          <w:szCs w:val="28"/>
        </w:rPr>
        <w:t xml:space="preserve">　　一要认真落实中央惩治和预防腐败体系规划。把权力关进制度的笼子，必须建好笼子、扎紧笼子。这非常重要。中央高度重视反腐倡廉制度建设，去年12月，制定印发的《建立健全惩治和预防腐败体系20__-2025年工作规划》，既有原则要求，也有硬性措施，更有时限标准，是我们加强反腐倡廉建设，完善反腐制度的总纲领、总依据和总抓手。全县各级党政组织和纪检监察机关要组织广大党员干部特别是党员领导干部认真学习《规划》精神，把握总体要求，明确目标任务，搞明白党风廉政建设和反腐败工作抓什么、怎么抓，做到心中有数，有的放矢。县纪委监察局要立足全县反腐倡廉建设工作实际，认真调查研究，把握基本规律，针对我们工作的薄弱环节和腐败问题易发多发领域，突出针对性、实效性和可操作性，抓紧研究制定具体实施意见，健全廉政风险防控体系，构筑惩治腐败防火墙，真正把权力关进制度的笼子里，让权力在阳光下运行。</w:t>
      </w:r>
    </w:p>
    <w:p>
      <w:pPr>
        <w:ind w:left="0" w:right="0" w:firstLine="560"/>
        <w:spacing w:before="450" w:after="450" w:line="312" w:lineRule="auto"/>
      </w:pPr>
      <w:r>
        <w:rPr>
          <w:rFonts w:ascii="宋体" w:hAnsi="宋体" w:eastAsia="宋体" w:cs="宋体"/>
          <w:color w:val="000"/>
          <w:sz w:val="28"/>
          <w:szCs w:val="28"/>
        </w:rPr>
        <w:t xml:space="preserve">　　二要以零容忍的态度严惩腐败。坚决反对腐败，惩治腐败，是党一贯坚持的鲜明政治立场，是人民普遍关注的重大政治问题。要不断加大案件查办力度，对触犯党纪国法、损害群众利益、影响淳化对外形象的人和事，必须一查到底，严惩不贷，绝不姑息迁就，绝不养痈遗患。各级领导干部一定要认清形势，自觉适应形势，强化政治意识，转变领导理念，转变领导方式，转变工作作风，转变言行举止，通过群众路线教育实践活动，“洗心革面”，清除作风之弊，行为之垢，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　　三要持之以恒抓好作风建设。讲，作风问题具有顽固性、反复性，抓一抓就会好转，松一松就会反弹，而且有的会变本加厉。作风建设不可能一劳永逸，不可能一蹴而就，要持之以恒，常抓不懈。如果“来也匆匆，去也匆匆”，一阵风式的改作风，“雨过地皮湿”本身就是坏作风。各镇区、各中心、各部门和各级纪检监察机关要严格落实中央“八项规定”和省市县委相关规定，按照坚持、巩固、深化、拓展的“八字”要求，不断深化作风建设，加大正风肃纪力度，驰而不息、久久为功，形成抓作风、改作风长效机制，努力以良好的党风促政风带民风。要带头遵守社会道德，带头净化社交圈、生活圈，带头厉行勤俭节约，带头清理超标准办公用房和车辆，带头执行财经纪律，带头执行个人重大事项报告制度，带头摸实情、讲实话、办实事，始终做到为民务实清廉，为全县党员干部作好表率带好头。</w:t>
      </w:r>
    </w:p>
    <w:p>
      <w:pPr>
        <w:ind w:left="0" w:right="0" w:firstLine="560"/>
        <w:spacing w:before="450" w:after="450" w:line="312" w:lineRule="auto"/>
      </w:pPr>
      <w:r>
        <w:rPr>
          <w:rFonts w:ascii="宋体" w:hAnsi="宋体" w:eastAsia="宋体" w:cs="宋体"/>
          <w:color w:val="000"/>
          <w:sz w:val="28"/>
          <w:szCs w:val="28"/>
        </w:rPr>
        <w:t xml:space="preserve">&gt;　　三、严格遵守党的纪律</w:t>
      </w:r>
    </w:p>
    <w:p>
      <w:pPr>
        <w:ind w:left="0" w:right="0" w:firstLine="560"/>
        <w:spacing w:before="450" w:after="450" w:line="312" w:lineRule="auto"/>
      </w:pPr>
      <w:r>
        <w:rPr>
          <w:rFonts w:ascii="宋体" w:hAnsi="宋体" w:eastAsia="宋体" w:cs="宋体"/>
          <w:color w:val="000"/>
          <w:sz w:val="28"/>
          <w:szCs w:val="28"/>
        </w:rPr>
        <w:t xml:space="preserve">　　国有国法，党有党纪。我们党是靠革命理想和铁的纪律组织起来的马克思主义政党，纪律严明是党的光荣传统和独特优势。在中纪委二次全会上着重强调了政治纪律，在三次全会上着重强调了组织纪律。讲党的纪律是带电的高压线，要求全党要切实增强党性，切实遵守组织制度，切实加强组织管理，切实执行组织纪律。全县各级党政组织特别是各级领导干部务必要牢固树立执纪意识，强化纪律观念，严格遵守党的政治纪律、组织纪律、工作纪律、财经纪律和生活纪律。遵守党的政治纪律，最核心的就是坚持党的领导，确保政令畅通，决不允许有令不行、有禁不止，决不允许搞各自为政、阳奉阴违。遵守党的组织纪律，就是要严格按程序办事、按规矩办事、按制度办事，该请示的要请示，该报告的要报告，尤其要正确处理组织意图与个人意图、局部与全局、自由与纪律的关系，明确哪些事该做，哪些事不该做，哪些事该这样做，哪些事该那样做，哪些事可以简化程序，哪些事只能按程序按规矩办，不能合意的就执行，不合意的就不执行，要坚决纠正无组织无纪律、自由主义、好人主义等不良现象。各级纪检监察机关要加强对纪律执行情况的监督检查，对违反纪律的行为必须严肃查处，防止执行纪律失之于软、失之于宽，坚决做到纪律面前人人平等、遵守纪律没有特权、违纪必纠没有例外，真正使党的纪律成为带电的高压线。</w:t>
      </w:r>
    </w:p>
    <w:p>
      <w:pPr>
        <w:ind w:left="0" w:right="0" w:firstLine="560"/>
        <w:spacing w:before="450" w:after="450" w:line="312" w:lineRule="auto"/>
      </w:pPr>
      <w:r>
        <w:rPr>
          <w:rFonts w:ascii="宋体" w:hAnsi="宋体" w:eastAsia="宋体" w:cs="宋体"/>
          <w:color w:val="000"/>
          <w:sz w:val="28"/>
          <w:szCs w:val="28"/>
        </w:rPr>
        <w:t xml:space="preserve">&gt;　　四、认真落实党委主体责任和纪委监督责任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　　__届三中全会指出，落实党风廉政建设责任制，党委负主体责任，纪委负监督责任。各党委(党组)要切实增强党风廉政建设的领导意识和领导责任，坚持抓领导、领导抓，抓具体、具体抓，常研究、常部署，常督促、常检查。有权必有责，权责相对等，用权受监督。各党委(党组)书记是党风廉政建设的第一责任人，要管好班子，带好队伍，用好干部，看好自己的门，管好自己的人，种好自己的“责任田”。各级纪检监察机关要增强监督意识，发挥监督作用，负起监督责任，要把关乎全县经济社会发展的重大工作和重点工程作为监督重点，把关乎群众切身利益和群众反映强烈的突出问题作为监督重点，把为民服务窗口单位和服务行业作为监督重点，把各级各部门党政“一把手”作为监督重点，敢于负责，敢于碰硬，敢于担当，敢于向一切不正之风和腐败分子作斗争，努力为人民执好纪、问好责、把好关。县纪委要进一步创新监督渠道和手段，加强对县委和会班子成员特别是对我本人的监督，要按规定及时向市纪委__县委报告监督和查办案件情况。广大纪检监察干部要切实增强党的意识、责任意识，增强责任感、使命感，忠诚可靠，刚正不阿，秉公执纪。</w:t>
      </w:r>
    </w:p>
    <w:p>
      <w:pPr>
        <w:ind w:left="0" w:right="0" w:firstLine="560"/>
        <w:spacing w:before="450" w:after="450" w:line="312" w:lineRule="auto"/>
      </w:pPr>
      <w:r>
        <w:rPr>
          <w:rFonts w:ascii="宋体" w:hAnsi="宋体" w:eastAsia="宋体" w:cs="宋体"/>
          <w:color w:val="000"/>
          <w:sz w:val="28"/>
          <w:szCs w:val="28"/>
        </w:rPr>
        <w:t xml:space="preserve">　　同志们，面对新形势、新任务、-新要求，我们要以党的群众路线教育实践活动为契机，聚焦中心任务，创新体制机制，深入推进党风廉政建设和反腐败斗争，为加快“三强一名”县建设营造风清气正的干事创业环境。</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按照中央、省委、市委、-市xxx党委的统一部署，今天的党风廉政主题，我主要围绕坚守信仰清正廉洁对党忠诚讲三个方面的内容。</w:t>
      </w:r>
    </w:p>
    <w:p>
      <w:pPr>
        <w:ind w:left="0" w:right="0" w:firstLine="560"/>
        <w:spacing w:before="450" w:after="450" w:line="312" w:lineRule="auto"/>
      </w:pPr>
      <w:r>
        <w:rPr>
          <w:rFonts w:ascii="宋体" w:hAnsi="宋体" w:eastAsia="宋体" w:cs="宋体"/>
          <w:color w:val="000"/>
          <w:sz w:val="28"/>
          <w:szCs w:val="28"/>
        </w:rPr>
        <w:t xml:space="preserve">&gt;　　一、提高党性修养，坚定理想信念</w:t>
      </w:r>
    </w:p>
    <w:p>
      <w:pPr>
        <w:ind w:left="0" w:right="0" w:firstLine="560"/>
        <w:spacing w:before="450" w:after="450" w:line="312" w:lineRule="auto"/>
      </w:pPr>
      <w:r>
        <w:rPr>
          <w:rFonts w:ascii="宋体" w:hAnsi="宋体" w:eastAsia="宋体" w:cs="宋体"/>
          <w:color w:val="000"/>
          <w:sz w:val="28"/>
          <w:szCs w:val="28"/>
        </w:rPr>
        <w:t xml:space="preserve">　　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100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　　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　　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　　大家要继续强化党章党规的学习，牢记入党誓词，牢记党的宗旨，树立行为规范，增强理想信念和党性修养。认真贯彻落实市委、市政府、市交委的重大决策部署，在市xxx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&gt;　　二、强化政治素养，坚定廉政操守</w:t>
      </w:r>
    </w:p>
    <w:p>
      <w:pPr>
        <w:ind w:left="0" w:right="0" w:firstLine="560"/>
        <w:spacing w:before="450" w:after="450" w:line="312" w:lineRule="auto"/>
      </w:pPr>
      <w:r>
        <w:rPr>
          <w:rFonts w:ascii="宋体" w:hAnsi="宋体" w:eastAsia="宋体" w:cs="宋体"/>
          <w:color w:val="000"/>
          <w:sz w:val="28"/>
          <w:szCs w:val="28"/>
        </w:rPr>
        <w:t xml:space="preserve">　　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　　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　　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　　第三，发挥模范作用，敢于担当。理想和信念不是一句空话，作为共产党员，要发挥先锋模范作用，最重要的是行动和实干。大家要以焦裕禄同志、兰辉同志和xx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&gt;　　三、处理四种关系，确保对党忠诚</w:t>
      </w:r>
    </w:p>
    <w:p>
      <w:pPr>
        <w:ind w:left="0" w:right="0" w:firstLine="560"/>
        <w:spacing w:before="450" w:after="450" w:line="312" w:lineRule="auto"/>
      </w:pPr>
      <w:r>
        <w:rPr>
          <w:rFonts w:ascii="宋体" w:hAnsi="宋体" w:eastAsia="宋体" w:cs="宋体"/>
          <w:color w:val="000"/>
          <w:sz w:val="28"/>
          <w:szCs w:val="28"/>
        </w:rPr>
        <w:t xml:space="preserve">　　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　　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　　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　　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xx转型升级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2026-07-31T13:15:04+08:00</dcterms:created>
  <dcterms:modified xsi:type="dcterms:W3CDTF">2026-07-31T13:15:04+08:00</dcterms:modified>
</cp:coreProperties>
</file>

<file path=docProps/custom.xml><?xml version="1.0" encoding="utf-8"?>
<Properties xmlns="http://schemas.openxmlformats.org/officeDocument/2006/custom-properties" xmlns:vt="http://schemas.openxmlformats.org/officeDocument/2006/docPropsVTypes"/>
</file>