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医院职工个人工作总结2025字</w:t>
      </w:r>
      <w:bookmarkEnd w:id="1"/>
    </w:p>
    <w:p>
      <w:pPr>
        <w:jc w:val="center"/>
        <w:spacing w:before="0" w:after="450"/>
      </w:pPr>
      <w:r>
        <w:rPr>
          <w:rFonts w:ascii="Arial" w:hAnsi="Arial" w:eastAsia="Arial" w:cs="Arial"/>
          <w:color w:val="999999"/>
          <w:sz w:val="20"/>
          <w:szCs w:val="20"/>
        </w:rPr>
        <w:t xml:space="preserve">来源：网络  作者：心旷神怡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医院职工个人工作总结2025字》希望你喜欢！</w:t>
      </w:r>
    </w:p>
    <w:p>
      <w:pPr>
        <w:ind w:left="0" w:right="0" w:firstLine="560"/>
        <w:spacing w:before="450" w:after="450" w:line="312" w:lineRule="auto"/>
      </w:pPr>
      <w:r>
        <w:rPr>
          <w:rFonts w:ascii="宋体" w:hAnsi="宋体" w:eastAsia="宋体" w:cs="宋体"/>
          <w:color w:val="000"/>
          <w:sz w:val="28"/>
          <w:szCs w:val="28"/>
        </w:rPr>
        <w:t xml:space="preserve">&gt;医院职工个人工作总结2025字（一）</w:t>
      </w:r>
    </w:p>
    <w:p>
      <w:pPr>
        <w:ind w:left="0" w:right="0" w:firstLine="560"/>
        <w:spacing w:before="450" w:after="450" w:line="312" w:lineRule="auto"/>
      </w:pPr>
      <w:r>
        <w:rPr>
          <w:rFonts w:ascii="宋体" w:hAnsi="宋体" w:eastAsia="宋体" w:cs="宋体"/>
          <w:color w:val="000"/>
          <w:sz w:val="28"/>
          <w:szCs w:val="28"/>
        </w:rPr>
        <w:t xml:space="preserve">　　过去的20**年里一年中，本xx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情况总结</w:t>
      </w:r>
    </w:p>
    <w:p>
      <w:pPr>
        <w:ind w:left="0" w:right="0" w:firstLine="560"/>
        <w:spacing w:before="450" w:after="450" w:line="312" w:lineRule="auto"/>
      </w:pPr>
      <w:r>
        <w:rPr>
          <w:rFonts w:ascii="宋体" w:hAnsi="宋体" w:eastAsia="宋体" w:cs="宋体"/>
          <w:color w:val="000"/>
          <w:sz w:val="28"/>
          <w:szCs w:val="28"/>
        </w:rPr>
        <w:t xml:space="preserve">　　一、加强理论学习，提高职工的政治思想觉悟。全科人员认真学习贯彻党的xx大精神，充分认识“解放思想，开拓创新”的重要意义，加强理论与实践的联系，学习和领会医院职代会精神和各阶段的工作重点，在日常繁忙的工作中，不拘形式，结合科室的实情况开展学习和讨论，激励职工积极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　　二．认真学习专业基础知识，使大家的基础知识和基本理论有较大的提高。药械科职工由于底子雹基础知识差，一些同志连常用药品的名称都弄不清楚。根据这些情况，我们采用了布置专门题目、专门课程、自学、科室集体辅导等形式，通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　　三．加强科室管理，管理出效益，科室由于部门分散，人员素质参差不齐，难教育难管理。首先科主任带头，严格执行制度，用制度管人，在管理上对事不对人，犯了哪一条就用哪一条处理，同时调动工作人员的积极性，开展部门内部管理，大家相互监督，相互激励，并发挥经济杠杆作用，使工作人员积极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　　四．加强劳动纪律。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&gt;医院职工个人工作总结2025字（二）</w:t>
      </w:r>
    </w:p>
    <w:p>
      <w:pPr>
        <w:ind w:left="0" w:right="0" w:firstLine="560"/>
        <w:spacing w:before="450" w:after="450" w:line="312" w:lineRule="auto"/>
      </w:pPr>
      <w:r>
        <w:rPr>
          <w:rFonts w:ascii="宋体" w:hAnsi="宋体" w:eastAsia="宋体" w:cs="宋体"/>
          <w:color w:val="000"/>
          <w:sz w:val="28"/>
          <w:szCs w:val="28"/>
        </w:rPr>
        <w:t xml:space="preserve">　　20XX年冬季的雪儿尽管舞得很美，大地银装的动人可爱，但却也和已往任何年份一样，成为不复的昨天;20XX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　　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　　一、政治思想积极进步，用“科学发展观”的思想开拓创新，努力站在一个时代与政治的至高点上，用科学与发展的头脑武装自己，力求把工作做得更好。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　　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　　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　　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　　五、传帮带教方面：常年带教进修实习人员接产与护理知识与技能技巧的学习。能够始终如一地认真带教，经常想着XX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　　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　　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　　**冬季的感动会让我永生难忘，我会用感恩的心，用一个老同志全部的情与爱，用一个专业人员全部的良知与赤诚，恪守职责，乐于奉献，在新的一年里、在以后工作的每一天，为院科的发展、为XX山区姐妹们的健康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2026-11-01T03:44:56+08:00</dcterms:created>
  <dcterms:modified xsi:type="dcterms:W3CDTF">2026-11-01T03:44:56+08:00</dcterms:modified>
</cp:coreProperties>
</file>

<file path=docProps/custom.xml><?xml version="1.0" encoding="utf-8"?>
<Properties xmlns="http://schemas.openxmlformats.org/officeDocument/2006/custom-properties" xmlns:vt="http://schemas.openxmlformats.org/officeDocument/2006/docPropsVTypes"/>
</file>