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医院药房西药抓药工作总结(必备7篇)</w:t>
      </w:r>
      <w:bookmarkEnd w:id="1"/>
    </w:p>
    <w:p>
      <w:pPr>
        <w:jc w:val="center"/>
        <w:spacing w:before="0" w:after="450"/>
      </w:pPr>
      <w:r>
        <w:rPr>
          <w:rFonts w:ascii="Arial" w:hAnsi="Arial" w:eastAsia="Arial" w:cs="Arial"/>
          <w:color w:val="999999"/>
          <w:sz w:val="20"/>
          <w:szCs w:val="20"/>
        </w:rPr>
        <w:t xml:space="preserve">来源：网络  作者：静谧旋律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医院药房西药抓药工作总结120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医院药房西药抓药工作总结1</w:t>
      </w:r>
    </w:p>
    <w:p>
      <w:pPr>
        <w:ind w:left="0" w:right="0" w:firstLine="560"/>
        <w:spacing w:before="450" w:after="450" w:line="312" w:lineRule="auto"/>
      </w:pPr>
      <w:r>
        <w:rPr>
          <w:rFonts w:ascii="宋体" w:hAnsi="宋体" w:eastAsia="宋体" w:cs="宋体"/>
          <w:color w:val="000"/>
          <w:sz w:val="28"/>
          <w:szCs w:val="28"/>
        </w:rPr>
        <w:t xml:space="preserve">20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&gt;一、经济方面：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xx%，报损率不断降低。全年又有十几种常用药品价格下调。受大环境影响，药品销售额与去年同期相比虽然下降了，但收入仍然占全院总收入的xx%。实现药品利润 。</w:t>
      </w:r>
    </w:p>
    <w:p>
      <w:pPr>
        <w:ind w:left="0" w:right="0" w:firstLine="560"/>
        <w:spacing w:before="450" w:after="450" w:line="312" w:lineRule="auto"/>
      </w:pPr>
      <w:r>
        <w:rPr>
          <w:rFonts w:ascii="宋体" w:hAnsi="宋体" w:eastAsia="宋体" w:cs="宋体"/>
          <w:color w:val="000"/>
          <w:sz w:val="28"/>
          <w:szCs w:val="28"/>
        </w:rPr>
        <w:t xml:space="preserve">&gt;二、质量方面：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服务质量不断提高，赢得了患者的信任与满意。服务过程中，冬天我们顶风冒雪，夏天我们迎着炎炎烈日，整个六月份都在下雨，科室每个人都感冒了，打着点滴也不休息，郑 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&gt;五、其他方面：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1、密切配合临床，保证临床用药安全有效。</w:t>
      </w:r>
    </w:p>
    <w:p>
      <w:pPr>
        <w:ind w:left="0" w:right="0" w:firstLine="560"/>
        <w:spacing w:before="450" w:after="450" w:line="312" w:lineRule="auto"/>
      </w:pPr>
      <w:r>
        <w:rPr>
          <w:rFonts w:ascii="宋体" w:hAnsi="宋体" w:eastAsia="宋体" w:cs="宋体"/>
          <w:color w:val="000"/>
          <w:sz w:val="28"/>
          <w:szCs w:val="28"/>
        </w:rPr>
        <w:t xml:space="preserve">2、加强临床药师的培养。</w:t>
      </w:r>
    </w:p>
    <w:p>
      <w:pPr>
        <w:ind w:left="0" w:right="0" w:firstLine="560"/>
        <w:spacing w:before="450" w:after="450" w:line="312" w:lineRule="auto"/>
      </w:pPr>
      <w:r>
        <w:rPr>
          <w:rFonts w:ascii="宋体" w:hAnsi="宋体" w:eastAsia="宋体" w:cs="宋体"/>
          <w:color w:val="000"/>
          <w:sz w:val="28"/>
          <w:szCs w:val="28"/>
        </w:rPr>
        <w:t xml:space="preserve">3、贯彻落实抗生素药物临床指导原则，了解和指导临床应用情况。</w:t>
      </w:r>
    </w:p>
    <w:p>
      <w:pPr>
        <w:ind w:left="0" w:right="0" w:firstLine="560"/>
        <w:spacing w:before="450" w:after="450" w:line="312" w:lineRule="auto"/>
      </w:pPr>
      <w:r>
        <w:rPr>
          <w:rFonts w:ascii="宋体" w:hAnsi="宋体" w:eastAsia="宋体" w:cs="宋体"/>
          <w:color w:val="000"/>
          <w:sz w:val="28"/>
          <w:szCs w:val="28"/>
        </w:rPr>
        <w:t xml:space="preserve">4、进一步规范药品不良反应监测工作，密切配合医疗、护理等相关部门，及时上报药品不良反应报告。</w:t>
      </w:r>
    </w:p>
    <w:p>
      <w:pPr>
        <w:ind w:left="0" w:right="0" w:firstLine="560"/>
        <w:spacing w:before="450" w:after="450" w:line="312" w:lineRule="auto"/>
      </w:pPr>
      <w:r>
        <w:rPr>
          <w:rFonts w:ascii="宋体" w:hAnsi="宋体" w:eastAsia="宋体" w:cs="宋体"/>
          <w:color w:val="000"/>
          <w:sz w:val="28"/>
          <w:szCs w:val="28"/>
        </w:rPr>
        <w:t xml:space="preserve">新的一年里，全科同志会继续发扬吃苦耐劳、开拓创新的精神，努力学习，积极工作，为疗养院的兴旺发达创造更大的经济效益。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医院药房西药抓药工作总结2</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领导的指导、关心下，在同事们的帮忙支持、密切配合下，不断加强学习，对工作精益求精，能够较为顺利地完成自我所承担的`各项工作，业务工作本事有了很大的提高，也有更好的心态去应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经过观察和实践锻炼完成任务。另一方面，不断丰富知识掌握技巧，在领导和同事的帮忙下，不断提高，更好的完成工作，对工作精益求精，不断完善。“没有，仅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我的的学习，工作和生活实践。认真贯彻执行党的路线、方针、政策，为加快社会主义建设事业认真做好本职工作。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齐商量讨论，交流改善。工作之余，还一齐参加体育活动，不仅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医院药房西药抓药工作总结3</w:t>
      </w:r>
    </w:p>
    <w:p>
      <w:pPr>
        <w:ind w:left="0" w:right="0" w:firstLine="560"/>
        <w:spacing w:before="450" w:after="450" w:line="312" w:lineRule="auto"/>
      </w:pPr>
      <w:r>
        <w:rPr>
          <w:rFonts w:ascii="宋体" w:hAnsi="宋体" w:eastAsia="宋体" w:cs="宋体"/>
          <w:color w:val="000"/>
          <w:sz w:val="28"/>
          <w:szCs w:val="28"/>
        </w:rPr>
        <w:t xml:space="preserve">上半年药剂工作在院长的领导下，在临床科室的支持和配合下，基本完成了应办的各项工作。从以下几个方面简要总结：</w:t>
      </w:r>
    </w:p>
    <w:p>
      <w:pPr>
        <w:ind w:left="0" w:right="0" w:firstLine="560"/>
        <w:spacing w:before="450" w:after="450" w:line="312" w:lineRule="auto"/>
      </w:pPr>
      <w:r>
        <w:rPr>
          <w:rFonts w:ascii="宋体" w:hAnsi="宋体" w:eastAsia="宋体" w:cs="宋体"/>
          <w:color w:val="000"/>
          <w:sz w:val="28"/>
          <w:szCs w:val="28"/>
        </w:rPr>
        <w:t xml:space="preserve">&gt;一、严格执行药品网上平台采购，保证临床用药供给</w:t>
      </w:r>
    </w:p>
    <w:p>
      <w:pPr>
        <w:ind w:left="0" w:right="0" w:firstLine="560"/>
        <w:spacing w:before="450" w:after="450" w:line="312" w:lineRule="auto"/>
      </w:pPr>
      <w:r>
        <w:rPr>
          <w:rFonts w:ascii="宋体" w:hAnsi="宋体" w:eastAsia="宋体" w:cs="宋体"/>
          <w:color w:val="000"/>
          <w:sz w:val="28"/>
          <w:szCs w:val="28"/>
        </w:rPr>
        <w:t xml:space="preserve">加强药品及耗材采购管理，严格执行药品网上平台采购，保证了购进药品的质量，及时了解药品需求动态及药品使用后的信息反馈，保证了临床药品的有效供给。</w:t>
      </w:r>
    </w:p>
    <w:p>
      <w:pPr>
        <w:ind w:left="0" w:right="0" w:firstLine="560"/>
        <w:spacing w:before="450" w:after="450" w:line="312" w:lineRule="auto"/>
      </w:pPr>
      <w:r>
        <w:rPr>
          <w:rFonts w:ascii="宋体" w:hAnsi="宋体" w:eastAsia="宋体" w:cs="宋体"/>
          <w:color w:val="000"/>
          <w:sz w:val="28"/>
          <w:szCs w:val="28"/>
        </w:rPr>
        <w:t xml:space="preserve">二、&gt;加强药品在购进验收、出库，销售等环节的质量管理</w:t>
      </w:r>
    </w:p>
    <w:p>
      <w:pPr>
        <w:ind w:left="0" w:right="0" w:firstLine="560"/>
        <w:spacing w:before="450" w:after="450" w:line="312" w:lineRule="auto"/>
      </w:pPr>
      <w:r>
        <w:rPr>
          <w:rFonts w:ascii="宋体" w:hAnsi="宋体" w:eastAsia="宋体" w:cs="宋体"/>
          <w:color w:val="000"/>
          <w:sz w:val="28"/>
          <w:szCs w:val="28"/>
        </w:rPr>
        <w:t xml:space="preserve">上半年共购进药品785万元，出库762万元，购进材料221万元，出库214万元，药品收入634万元材料收入48万元。比去年同期有较大幅度增长。严把质量关，有效杜绝了不良药品入库。同时，加强药品监督，根据药品的性质、储存、妥善保管，保持药品质量稳定。加强了特殊药品管理。</w:t>
      </w:r>
    </w:p>
    <w:p>
      <w:pPr>
        <w:ind w:left="0" w:right="0" w:firstLine="560"/>
        <w:spacing w:before="450" w:after="450" w:line="312" w:lineRule="auto"/>
      </w:pPr>
      <w:r>
        <w:rPr>
          <w:rFonts w:ascii="宋体" w:hAnsi="宋体" w:eastAsia="宋体" w:cs="宋体"/>
          <w:color w:val="000"/>
          <w:sz w:val="28"/>
          <w:szCs w:val="28"/>
        </w:rPr>
        <w:t xml:space="preserve">三、&gt;加强基本药物管理</w:t>
      </w:r>
    </w:p>
    <w:p>
      <w:pPr>
        <w:ind w:left="0" w:right="0" w:firstLine="560"/>
        <w:spacing w:before="450" w:after="450" w:line="312" w:lineRule="auto"/>
      </w:pPr>
      <w:r>
        <w:rPr>
          <w:rFonts w:ascii="宋体" w:hAnsi="宋体" w:eastAsia="宋体" w:cs="宋体"/>
          <w:color w:val="000"/>
          <w:sz w:val="28"/>
          <w:szCs w:val="28"/>
        </w:rPr>
        <w:t xml:space="preserve">上半年，按照上级要求基本药物占比67%。严把药品销售价格，依照相关规定销售药品严格执行国家基本药物制度，通过微信及其他形式对全员职工进行基本药物制度进行培训及宣传。所有药品均依照国家基本药物目录进行采用网上采购。</w:t>
      </w:r>
    </w:p>
    <w:p>
      <w:pPr>
        <w:ind w:left="0" w:right="0" w:firstLine="560"/>
        <w:spacing w:before="450" w:after="450" w:line="312" w:lineRule="auto"/>
      </w:pPr>
      <w:r>
        <w:rPr>
          <w:rFonts w:ascii="宋体" w:hAnsi="宋体" w:eastAsia="宋体" w:cs="宋体"/>
          <w:color w:val="000"/>
          <w:sz w:val="28"/>
          <w:szCs w:val="28"/>
        </w:rPr>
        <w:t xml:space="preserve">&gt;四、药事管理</w:t>
      </w:r>
    </w:p>
    <w:p>
      <w:pPr>
        <w:ind w:left="0" w:right="0" w:firstLine="560"/>
        <w:spacing w:before="450" w:after="450" w:line="312" w:lineRule="auto"/>
      </w:pPr>
      <w:r>
        <w:rPr>
          <w:rFonts w:ascii="宋体" w:hAnsi="宋体" w:eastAsia="宋体" w:cs="宋体"/>
          <w:color w:val="000"/>
          <w:sz w:val="28"/>
          <w:szCs w:val="28"/>
        </w:rPr>
        <w:t xml:space="preserve">上半年，认真执行药事管理制度，开展药事管理委员会的日常工作，收集临床用药意见38多条，新药申请41种，加大力度监督检查本院药品的合理使用及采购情况，召开药事管理委员会会议一次，商讨本院新进或者淘汰的药品32种，及时指导临床合理用药。通过药事管理委员会部分成员，采用询价比价招标等方式，购进了：儿科敷贴，防疫应急物资口罩，防护服等多种耗材，价格分别降幅为10-20%，有效的降低了购进成本。</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加强了处方规范化管理。对处方的开具、调剂、使用、保存、点评规范化管理，提高处方质量，促进合理用药，保障了患者安全用药。2、做好药品盘点，严格药品入库、出库、销售的对账工作，做到日清月结，帐实相符。保证盘点数据的正确性。</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医院药房西药抓药工作总结4</w:t>
      </w:r>
    </w:p>
    <w:p>
      <w:pPr>
        <w:ind w:left="0" w:right="0" w:firstLine="560"/>
        <w:spacing w:before="450" w:after="450" w:line="312" w:lineRule="auto"/>
      </w:pPr>
      <w:r>
        <w:rPr>
          <w:rFonts w:ascii="宋体" w:hAnsi="宋体" w:eastAsia="宋体" w:cs="宋体"/>
          <w:color w:val="000"/>
          <w:sz w:val="28"/>
          <w:szCs w:val="28"/>
        </w:rPr>
        <w:t xml:space="preserve">20__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_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医院药房西药抓药工作总结5</w:t>
      </w:r>
    </w:p>
    <w:p>
      <w:pPr>
        <w:ind w:left="0" w:right="0" w:firstLine="560"/>
        <w:spacing w:before="450" w:after="450" w:line="312" w:lineRule="auto"/>
      </w:pPr>
      <w:r>
        <w:rPr>
          <w:rFonts w:ascii="宋体" w:hAnsi="宋体" w:eastAsia="宋体" w:cs="宋体"/>
          <w:color w:val="000"/>
          <w:sz w:val="28"/>
          <w:szCs w:val="28"/>
        </w:rPr>
        <w:t xml:space="preserve">半年就这过去了，回首过去在院领导的正确引导下，我院正一步一个台阶的稳步向前发展，医疗技术的提高赢得了患者的满意和认同，相应地也给我们带来了良好的社会效益和经济效益。来院已半年余，在院领导的直接领导下，主任们的具体指导下，严格遵守医院规章制度，思想上严格要求自己，在工作上勤勤恳恳、任劳任怨，在作风上艰苦朴素、务真求实，紧紧围绕医院的工作重点和要求，顺利完成了领导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控制把关，严防假、劣药品进入。为维护用药安全有效，积极协助领导指定和完善单位药品管理制度，使单位的药品管理趋于制度化、规范化，避免了差错事故的发生;工作方面有了很大的进展，积累了工作经验，提高了自己的业务技能。以医德为准则，时刻以高标准要求自己，使本人的政治素质与业务素质达到了较高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领导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领导的支持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3、认真对待处方的审核、发放工作，严格遵守处方调配制度，贯彻执行四查十对。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(4)查用药合理性：对临床诊断。制度。</w:t>
      </w:r>
    </w:p>
    <w:p>
      <w:pPr>
        <w:ind w:left="0" w:right="0" w:firstLine="560"/>
        <w:spacing w:before="450" w:after="450" w:line="312" w:lineRule="auto"/>
      </w:pPr>
      <w:r>
        <w:rPr>
          <w:rFonts w:ascii="宋体" w:hAnsi="宋体" w:eastAsia="宋体" w:cs="宋体"/>
          <w:color w:val="000"/>
          <w:sz w:val="28"/>
          <w:szCs w:val="28"/>
        </w:rPr>
        <w:t xml:space="preserve">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(二)、验收管理制度执行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__类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3、门诊药品的调剂工作按规章制度要求进行操作，拆零的药品用原装药品容器包装，坚持“四查十对制度”杜绝差错事故的发生。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改革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平时严格遵守医院的各项规章制度，坚持上班不迟到下班不早退。能尊敬领导，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政策，让患者满意。透过收费处这小小的窗口，我们代表的是整个医院的形象，正是通过我们的工作搭建起了医患之间沟通、交流的一座平台。挂号是患者就诊时与医院接触的第一个环节，其服务的好坏、效率的高低不仅影响着患者就诊时的心情，也对医院医疗资源的利用，医疗水平和服务质量的提高，医院声誉的提升等有着至关重要的作用对咨询者认真主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我们的工作是平凡的、琐碎的、甚至在很多人眼里是低下的，但我们的行为是高尚的、心灵是美好的。我们站好了医院前沿的哨岗，做出了成绩。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领导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医院药房西药抓药工作总结6</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全年药品收入360万元，其中中药饮片收入121万元，占全年药品收入的，中成药收入万元，占全年药品收入的，中药使用率为，化学药品和生物制品收入万，元占全年药品收入的。西大分院药房业务收入150万元，比上年增长25%。处方调配差错率控制在万分之一以下，顺利完成了全年的各项工作任务和目标。现将工作情景总结如下：</w:t>
      </w:r>
    </w:p>
    <w:p>
      <w:pPr>
        <w:ind w:left="0" w:right="0" w:firstLine="560"/>
        <w:spacing w:before="450" w:after="450" w:line="312" w:lineRule="auto"/>
      </w:pPr>
      <w:r>
        <w:rPr>
          <w:rFonts w:ascii="宋体" w:hAnsi="宋体" w:eastAsia="宋体" w:cs="宋体"/>
          <w:color w:val="000"/>
          <w:sz w:val="28"/>
          <w:szCs w:val="28"/>
        </w:rPr>
        <w:t xml:space="preserve">&gt;一、进取动员搞好双创，深入开展医院质量管理年工作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进取性。组织成员认真学习相关法律、法规和文件，开展职业道德教育，明确岗位职责，加强业务知识培训考核，搞好制度建设，同时完善相关资料，为顺利经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&gt;二、规范科室管理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进取响应，广泛宣传，使每一个成员认识此次改革的重要性，对本科室的绩效工资发放采取公平合理、质量效益优先、逐步改革到位，充分调动大家进取性。三是主动查找问题，排查矛盾隐患。对科室的成员多做思想工作，先后对成员谈心、思想交流。进取创造一个简便欢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&gt;三、药品质量管理工作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进取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&gt;四、做好药品招标采购工作</w:t>
      </w:r>
    </w:p>
    <w:p>
      <w:pPr>
        <w:ind w:left="0" w:right="0" w:firstLine="560"/>
        <w:spacing w:before="450" w:after="450" w:line="312" w:lineRule="auto"/>
      </w:pPr>
      <w:r>
        <w:rPr>
          <w:rFonts w:ascii="宋体" w:hAnsi="宋体" w:eastAsia="宋体" w:cs="宋体"/>
          <w:color w:val="000"/>
          <w:sz w:val="28"/>
          <w:szCs w:val="28"/>
        </w:rPr>
        <w:t xml:space="preserve">药品挂网采购率达95%以上，到达了省药招标采购要求。进取做好药品采购工作，探索适合我院的药品储量，科学储存，合理减少库存，少积压，满足临床需求。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&gt;五、加强业务培训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仅是提升医疗质量减少差错事故的需要，也是个人发展的一项措施。我科进取搞好“三基”培训测试工作，狠抓从药人员业务素质，督催从药人员参加各种院内外培训，鼓励参加职称、执业资格考试，今年我科有三人已经过工人等级考试。四人经过培训取得药品从业合格证。</w:t>
      </w:r>
    </w:p>
    <w:p>
      <w:pPr>
        <w:ind w:left="0" w:right="0" w:firstLine="560"/>
        <w:spacing w:before="450" w:after="450" w:line="312" w:lineRule="auto"/>
      </w:pPr>
      <w:r>
        <w:rPr>
          <w:rFonts w:ascii="宋体" w:hAnsi="宋体" w:eastAsia="宋体" w:cs="宋体"/>
          <w:color w:val="000"/>
          <w:sz w:val="28"/>
          <w:szCs w:val="28"/>
        </w:rPr>
        <w:t xml:space="preserve">&gt;六、规范一次性耗材管理</w:t>
      </w:r>
    </w:p>
    <w:p>
      <w:pPr>
        <w:ind w:left="0" w:right="0" w:firstLine="560"/>
        <w:spacing w:before="450" w:after="450" w:line="312" w:lineRule="auto"/>
      </w:pPr>
      <w:r>
        <w:rPr>
          <w:rFonts w:ascii="宋体" w:hAnsi="宋体" w:eastAsia="宋体" w:cs="宋体"/>
          <w:color w:val="000"/>
          <w:sz w:val="28"/>
          <w:szCs w:val="28"/>
        </w:rPr>
        <w:t xml:space="preserve">我科按照_要求加强医疗一次性耗材管理，严格审核供货商资质，索要“三证”，建立档案，按规定办理入库验收、出库等记录，按要求上报医疗器械不良反应事件，使我院一次性耗材方面逐步到达规范管理。</w:t>
      </w:r>
    </w:p>
    <w:p>
      <w:pPr>
        <w:ind w:left="0" w:right="0" w:firstLine="560"/>
        <w:spacing w:before="450" w:after="450" w:line="312" w:lineRule="auto"/>
      </w:pPr>
      <w:r>
        <w:rPr>
          <w:rFonts w:ascii="宋体" w:hAnsi="宋体" w:eastAsia="宋体" w:cs="宋体"/>
          <w:color w:val="000"/>
          <w:sz w:val="28"/>
          <w:szCs w:val="28"/>
        </w:rPr>
        <w:t xml:space="preserve">&gt;七、搞好甲流防治工作</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为了搞好我院甲流防治工作，按照医院要求储备好相关物资、药品，组织科室成员学习医院的防治预案，进取做好防治工作。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1、是虽然建立了一套完整的工作制度，可是还存在一些不足，需要进一步完善。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3、是培养临床药师有必须的困难，需要医院领导给予重视与支持。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以上几点不足有待我们在新的一年里继续加强管理，完善制度，使我们的工作健康有序的发展。关于20xx年工作，我们提出以下设想: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三是对绩效工资实行合理分配，注重质量与效益，奖罚分明，充分调动大家进取性，以此搞好科室管理。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医院药房西药抓药工作总结7</w:t>
      </w:r>
    </w:p>
    <w:p>
      <w:pPr>
        <w:ind w:left="0" w:right="0" w:firstLine="560"/>
        <w:spacing w:before="450" w:after="450" w:line="312" w:lineRule="auto"/>
      </w:pPr>
      <w:r>
        <w:rPr>
          <w:rFonts w:ascii="宋体" w:hAnsi="宋体" w:eastAsia="宋体" w:cs="宋体"/>
          <w:color w:val="000"/>
          <w:sz w:val="28"/>
          <w:szCs w:val="28"/>
        </w:rPr>
        <w:t xml:space="preserve">在这半年中，我们药剂科在院领导的领导下，齐心协力共同努力，在各项工作中，取得了长足发展。现将我们具体工作汇报、总结。</w:t>
      </w:r>
    </w:p>
    <w:p>
      <w:pPr>
        <w:ind w:left="0" w:right="0" w:firstLine="560"/>
        <w:spacing w:before="450" w:after="450" w:line="312" w:lineRule="auto"/>
      </w:pPr>
      <w:r>
        <w:rPr>
          <w:rFonts w:ascii="宋体" w:hAnsi="宋体" w:eastAsia="宋体" w:cs="宋体"/>
          <w:color w:val="000"/>
          <w:sz w:val="28"/>
          <w:szCs w:val="28"/>
        </w:rPr>
        <w:t xml:space="preserve">&gt;一、服从院领导工作安排，贯彻上级领导与医院的部署。</w:t>
      </w:r>
    </w:p>
    <w:p>
      <w:pPr>
        <w:ind w:left="0" w:right="0" w:firstLine="560"/>
        <w:spacing w:before="450" w:after="450" w:line="312" w:lineRule="auto"/>
      </w:pPr>
      <w:r>
        <w:rPr>
          <w:rFonts w:ascii="宋体" w:hAnsi="宋体" w:eastAsia="宋体" w:cs="宋体"/>
          <w:color w:val="000"/>
          <w:sz w:val="28"/>
          <w:szCs w:val="28"/>
        </w:rPr>
        <w:t xml:space="preserve">今年上半年，铬超标胶囊剂被媒体与社会高度关注，上级领导几次开会发文部署，要求各从药单位严查。我们科积极行动，一方面从购进途径上严格把关，无铬含量检验合格报告的胶囊剂一律不得购入，同时通过剪抄报纸、 网上查询及卫生局通报等各种渠道收集信息对本院药品反复排查，保证药房无一例铬含量超标的胶囊。市县药监局多次抽查检查，对我们的工作进行了肯定与表扬。</w:t>
      </w:r>
    </w:p>
    <w:p>
      <w:pPr>
        <w:ind w:left="0" w:right="0" w:firstLine="560"/>
        <w:spacing w:before="450" w:after="450" w:line="312" w:lineRule="auto"/>
      </w:pPr>
      <w:r>
        <w:rPr>
          <w:rFonts w:ascii="宋体" w:hAnsi="宋体" w:eastAsia="宋体" w:cs="宋体"/>
          <w:color w:val="000"/>
          <w:sz w:val="28"/>
          <w:szCs w:val="28"/>
        </w:rPr>
        <w:t xml:space="preserve">&gt;二、抓效益、促发展。</w:t>
      </w:r>
    </w:p>
    <w:p>
      <w:pPr>
        <w:ind w:left="0" w:right="0" w:firstLine="560"/>
        <w:spacing w:before="450" w:after="450" w:line="312" w:lineRule="auto"/>
      </w:pPr>
      <w:r>
        <w:rPr>
          <w:rFonts w:ascii="宋体" w:hAnsi="宋体" w:eastAsia="宋体" w:cs="宋体"/>
          <w:color w:val="000"/>
          <w:sz w:val="28"/>
          <w:szCs w:val="28"/>
        </w:rPr>
        <w:t xml:space="preserve">上半年药剂科共同努力，共销售药品2286770。31元，其中西药2084535。6元、中成药120465。84元、中草药67248。63元、医材10860。18元、煎药费3660元。</w:t>
      </w:r>
    </w:p>
    <w:p>
      <w:pPr>
        <w:ind w:left="0" w:right="0" w:firstLine="560"/>
        <w:spacing w:before="450" w:after="450" w:line="312" w:lineRule="auto"/>
      </w:pPr>
      <w:r>
        <w:rPr>
          <w:rFonts w:ascii="宋体" w:hAnsi="宋体" w:eastAsia="宋体" w:cs="宋体"/>
          <w:color w:val="000"/>
          <w:sz w:val="28"/>
          <w:szCs w:val="28"/>
        </w:rPr>
        <w:t xml:space="preserve">&gt;三、强化纪律、提高服务质量。</w:t>
      </w:r>
    </w:p>
    <w:p>
      <w:pPr>
        <w:ind w:left="0" w:right="0" w:firstLine="560"/>
        <w:spacing w:before="450" w:after="450" w:line="312" w:lineRule="auto"/>
      </w:pPr>
      <w:r>
        <w:rPr>
          <w:rFonts w:ascii="宋体" w:hAnsi="宋体" w:eastAsia="宋体" w:cs="宋体"/>
          <w:color w:val="000"/>
          <w:sz w:val="28"/>
          <w:szCs w:val="28"/>
        </w:rPr>
        <w:t xml:space="preserve">药剂科每周二组织员工开会，传达院周例会精神，安排周内工作，教育员工以“厚德、仁爱、包容、求实”的岐山精神对待工作，对顾客及同事要以仁爱、包容相待。对工作要以求实精神对待。通过平时开会学习，员工精神面貌大大改观，过去员工之间打架吵闹、员工与顾客争吵现象已不复存在。</w:t>
      </w:r>
    </w:p>
    <w:p>
      <w:pPr>
        <w:ind w:left="0" w:right="0" w:firstLine="560"/>
        <w:spacing w:before="450" w:after="450" w:line="312" w:lineRule="auto"/>
      </w:pPr>
      <w:r>
        <w:rPr>
          <w:rFonts w:ascii="宋体" w:hAnsi="宋体" w:eastAsia="宋体" w:cs="宋体"/>
          <w:color w:val="000"/>
          <w:sz w:val="28"/>
          <w:szCs w:val="28"/>
        </w:rPr>
        <w:t xml:space="preserve">在药品管理方面，我们争取少购、勤购，既保证药品供应又防药品积压。同时急诊、门诊药房药品相互调拨，减少了药品失效，避免了不必要的损失。今年6月份我们对门诊、急诊、中药房、中药库、西药库药品进行了一次大盘点，对门诊、急诊人员进行了重新调配，使得各药房人员搭配更加合理、提高了工作效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院内医师变动频繁，药品采购、储备、领用品种及量不好掌握，效期药品促销难度大，失效药品难以杜绝。</w:t>
      </w:r>
    </w:p>
    <w:p>
      <w:pPr>
        <w:ind w:left="0" w:right="0" w:firstLine="560"/>
        <w:spacing w:before="450" w:after="450" w:line="312" w:lineRule="auto"/>
      </w:pPr>
      <w:r>
        <w:rPr>
          <w:rFonts w:ascii="宋体" w:hAnsi="宋体" w:eastAsia="宋体" w:cs="宋体"/>
          <w:color w:val="000"/>
          <w:sz w:val="28"/>
          <w:szCs w:val="28"/>
        </w:rPr>
        <w:t xml:space="preserve">以上为我们对上半年的工作总结，回顾过去，展望未来，我们在以后工作中要保持优点，克服缺点，争取把本职工作做的更好。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2026-10-20T16:18:09+08:00</dcterms:created>
  <dcterms:modified xsi:type="dcterms:W3CDTF">2026-10-20T16:18:09+08:00</dcterms:modified>
</cp:coreProperties>
</file>

<file path=docProps/custom.xml><?xml version="1.0" encoding="utf-8"?>
<Properties xmlns="http://schemas.openxmlformats.org/officeDocument/2006/custom-properties" xmlns:vt="http://schemas.openxmlformats.org/officeDocument/2006/docPropsVTypes"/>
</file>