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最新打黑恶势力社区工作总结简短</w:t>
      </w:r>
      <w:bookmarkEnd w:id="1"/>
    </w:p>
    <w:p>
      <w:pPr>
        <w:jc w:val="center"/>
        <w:spacing w:before="0" w:after="450"/>
      </w:pPr>
      <w:r>
        <w:rPr>
          <w:rFonts w:ascii="Arial" w:hAnsi="Arial" w:eastAsia="Arial" w:cs="Arial"/>
          <w:color w:val="999999"/>
          <w:sz w:val="20"/>
          <w:szCs w:val="20"/>
        </w:rPr>
        <w:t xml:space="preserve">来源：网络  作者：雪域冰心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最新打黑恶势力社区工作总结简短一在全国开展扫黑除恶专项斗争，是党中央、国务院为保障人民安居乐业、社会安定有序、国家长治久安，进一步巩固党的执政基础作出的重大决策。年1月下旬，中共中央、国务院发出通知，在全国部署开展扫黑除恶专项斗争，我局迅速...</w:t>
      </w:r>
    </w:p>
    <w:p>
      <w:pPr>
        <w:ind w:left="0" w:right="0" w:firstLine="560"/>
        <w:spacing w:before="450" w:after="450" w:line="312" w:lineRule="auto"/>
      </w:pPr>
      <w:r>
        <w:rPr>
          <w:rFonts w:ascii="黑体" w:hAnsi="黑体" w:eastAsia="黑体" w:cs="黑体"/>
          <w:color w:val="000000"/>
          <w:sz w:val="36"/>
          <w:szCs w:val="36"/>
          <w:b w:val="1"/>
          <w:bCs w:val="1"/>
        </w:rPr>
        <w:t xml:space="preserve">最新打黑恶势力社区工作总结简短一</w:t>
      </w:r>
    </w:p>
    <w:p>
      <w:pPr>
        <w:ind w:left="0" w:right="0" w:firstLine="560"/>
        <w:spacing w:before="450" w:after="450" w:line="312" w:lineRule="auto"/>
      </w:pPr>
      <w:r>
        <w:rPr>
          <w:rFonts w:ascii="宋体" w:hAnsi="宋体" w:eastAsia="宋体" w:cs="宋体"/>
          <w:color w:val="000"/>
          <w:sz w:val="28"/>
          <w:szCs w:val="28"/>
        </w:rPr>
        <w:t xml:space="preserve">在全国开展扫黑除恶专项斗争，是党中央、国务院为保障人民安居乐业、社会安定有序、国家长治久安，进一步巩固党的执政基础作出的重大决策。年1月下旬，中共中央、国务院发出通知，在全国部署开展扫黑除恶专项斗争，我局迅速对标中央部署和省、市要求开展一系列工作。在市委成立的扫黑除恶专项斗争领导小组中，我局作为成员单位,肩负着会同市委组织部加强基层组织建设、严格规范村(社区)“两委”换届选举的重任。按照中央扫黑除恶专项斗争为期三年的部署，年度，我局认真贯彻落实市委、市政府扫黑除恶统一部署安排，在省厅的有力指导下，局党组高度重视，精心组织，全年度以深入宣传发动为扫黑除恶工作的重点任务，以“法治宣传全覆盖，教育入脑入心，群众自觉维护社会稳定，抵制黑恶势力”为思路，全力开展扫黑除恶法治宣传教育工作，取得明显成效。</w:t>
      </w:r>
    </w:p>
    <w:p>
      <w:pPr>
        <w:ind w:left="0" w:right="0" w:firstLine="560"/>
        <w:spacing w:before="450" w:after="450" w:line="312" w:lineRule="auto"/>
      </w:pPr>
      <w:r>
        <w:rPr>
          <w:rFonts w:ascii="宋体" w:hAnsi="宋体" w:eastAsia="宋体" w:cs="宋体"/>
          <w:color w:val="000"/>
          <w:sz w:val="28"/>
          <w:szCs w:val="28"/>
        </w:rPr>
        <w:t xml:space="preserve">我市民政系统充分认识扫黑除恶专项斗争的重要性和紧迫性，以对党和人民高度负责的态度认真扎实抓好这项工作，采取中心组学习、专题培训、专家解读等各种方式，深入学习习近平***关于扫黑除恶的重要指示精神及省、市工作部署推进会议精神，充分认识扫黑除恶专项斗争的重要性和紧迫性，确保在思想上、行动上与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在局门户网站、宣传栏公开举报电话。组织学习和印发《应知应会学习读本》。根据工作开展情况，及时制定印发《阜阳市民政局关于扫黑除恶专项斗争工作的实施意见》和《阜阳市民政局关于进一步深化扫黑除恶专项斗争的通知》，进一步推进工作。</w:t>
      </w:r>
    </w:p>
    <w:p>
      <w:pPr>
        <w:ind w:left="0" w:right="0" w:firstLine="560"/>
        <w:spacing w:before="450" w:after="450" w:line="312" w:lineRule="auto"/>
      </w:pPr>
      <w:r>
        <w:rPr>
          <w:rFonts w:ascii="宋体" w:hAnsi="宋体" w:eastAsia="宋体" w:cs="宋体"/>
          <w:color w:val="000"/>
          <w:sz w:val="28"/>
          <w:szCs w:val="28"/>
        </w:rPr>
        <w:t xml:space="preserve">我局为开展好扫黑除恶专项斗争宣传工作，制定下发了《阜阳市民政局扫黑除恶专项斗争宣传工作方案》，成立由局长某某组长，副局长汪亚任常务副组长，公众号逍遥文稿整理，其他班子成员任副组长，各科(室)和局局属单位负责人为成员的扫黑除恶法治宣传领导小组。并多次召开全局会议进行统筹部署安排，要求进一步提高政治站位，切实增强“四个意识”，充分认识开展扫黑除恶专项斗争的重大意义，切实把思想和行动统一到市委、市政府决策部署上来，精心组织开展好扫黑除恶专项法治宣传活动，为打赢扫黑除恶专项斗争营造良好的社会环境。</w:t>
      </w:r>
    </w:p>
    <w:p>
      <w:pPr>
        <w:ind w:left="0" w:right="0" w:firstLine="560"/>
        <w:spacing w:before="450" w:after="450" w:line="312" w:lineRule="auto"/>
      </w:pPr>
      <w:r>
        <w:rPr>
          <w:rFonts w:ascii="宋体" w:hAnsi="宋体" w:eastAsia="宋体" w:cs="宋体"/>
          <w:color w:val="000"/>
          <w:sz w:val="28"/>
          <w:szCs w:val="28"/>
        </w:rPr>
        <w:t xml:space="preserve">上半年以专项治理农村殡葬领域和农村低保领域乱像等为载体，下半年将扫黑除恶宣传纳入年全市村和社区“两委”换届宣传教育工作要点，开展“打黑除恶”主题活动，做到扫黑除恶法治宣传教育全覆盖。</w:t>
      </w:r>
    </w:p>
    <w:p>
      <w:pPr>
        <w:ind w:left="0" w:right="0" w:firstLine="560"/>
        <w:spacing w:before="450" w:after="450" w:line="312" w:lineRule="auto"/>
      </w:pPr>
      <w:r>
        <w:rPr>
          <w:rFonts w:ascii="宋体" w:hAnsi="宋体" w:eastAsia="宋体" w:cs="宋体"/>
          <w:color w:val="000"/>
          <w:sz w:val="28"/>
          <w:szCs w:val="28"/>
        </w:rPr>
        <w:t xml:space="preserve">把加强思想教育作为惩治“村霸”和宗族恶势力的一项基础性工作抓实抓好。加强村干部法制教育，教育村干部不当“村霸”，不当“村霸”和宗族恶势力的“保护伞”。通过广播、电视、报刊、网络、宣传画等形式，广泛开展社会主义核心价值观教育和民主法制教育，引导广大人民群众自觉抵制违法违纪行为和维护自身权益。修订完善村规民约，培育文明村风，推进移风易俗，破除不良社会风气，坚决铲除“村霸”和宗族恶势力滋生的气候与土壤。</w:t>
      </w:r>
    </w:p>
    <w:p>
      <w:pPr>
        <w:ind w:left="0" w:right="0" w:firstLine="560"/>
        <w:spacing w:before="450" w:after="450" w:line="312" w:lineRule="auto"/>
      </w:pPr>
      <w:r>
        <w:rPr>
          <w:rFonts w:ascii="宋体" w:hAnsi="宋体" w:eastAsia="宋体" w:cs="宋体"/>
          <w:color w:val="000"/>
          <w:sz w:val="28"/>
          <w:szCs w:val="28"/>
        </w:rPr>
        <w:t xml:space="preserve">局机关及局属单位通过展板、电子屏、微信工作群、条幅等多种形式开展扫黑除恶专项斗争宣传工作，营造了深厚的宣传氛围，形成了防范和打击黑恶势力的强大声势。村(社区)“两委”换届期间，市民政局指导县、乡通过政府网站、微信公众号、微博、在各村(社区)显著位置张贴《致广大党员和群众的一封信》和严格候选人资格条件等3个公告，公众号逍遥文稿整理，把“七不能”“六不宜”和涉黑13种类型列为负面清单广泛宣传，通过播放警示教育片、悬挂条幅，印制宣传手册、漫画等形式，大力宣传“扫黑除恶”专项斗争打击对象、工作目标，宣传“扫黑除恶”和“村霸”问题集中整治工作的重要性和必要性，提高选民对全市扫黑除恶专项斗争工作的认识，为换届选举工作保驾护航。平时以村和社区服务场所为阵地，通过摆放宣传展板、刷写宣传标语、发放宣传资料、开展法律咨询、设立举报等方式，开展扫黑除恶法治宣传活动，动员广大群众积极检举揭发黑恶势力线索，做到法治宣传教育不留死角，形成“扶正祛邪、弘扬正气”的良好社会氛围。</w:t>
      </w:r>
    </w:p>
    <w:p>
      <w:pPr>
        <w:ind w:left="0" w:right="0" w:firstLine="560"/>
        <w:spacing w:before="450" w:after="450" w:line="312" w:lineRule="auto"/>
      </w:pPr>
      <w:r>
        <w:rPr>
          <w:rFonts w:ascii="宋体" w:hAnsi="宋体" w:eastAsia="宋体" w:cs="宋体"/>
          <w:color w:val="000"/>
          <w:sz w:val="28"/>
          <w:szCs w:val="28"/>
        </w:rPr>
        <w:t xml:space="preserve">充分发挥“互联网+法治宣传”优势，大力开展新媒体普法活动，充分利用社区 qq群、微信群、社区便民服务微信公众号等新媒体，开辟专栏、策划专题，线上线下一体发力，提升专项法治宣传教育的渗透力。全市民政系统配合有关部门，采取多种有效方式，广泛宣传最高人民法院、最高人民检察院、公安部、司注部《关于依法严厉打击黑恶势力违法犯罪的通知》和省市制定的扫黑除恶专项斗争举报奖励办法，在村、社区、公共场所广泛张贴，讲清政策、表明态度，敦促实施黑恶势力违法犯罪以及包庇、纵容黑社会性质组织的人员主动投案自首，鼓励人民群众积极检举揭发和举报指证黑恶势力违法犯罪活动，真正使黑恶势力成为“过街老鼠，人人喊打”，全面发动扫黑除恶人民战争。</w:t>
      </w:r>
    </w:p>
    <w:p>
      <w:pPr>
        <w:ind w:left="0" w:right="0" w:firstLine="560"/>
        <w:spacing w:before="450" w:after="450" w:line="312" w:lineRule="auto"/>
      </w:pPr>
      <w:r>
        <w:rPr>
          <w:rFonts w:ascii="宋体" w:hAnsi="宋体" w:eastAsia="宋体" w:cs="宋体"/>
          <w:color w:val="000"/>
          <w:sz w:val="28"/>
          <w:szCs w:val="28"/>
        </w:rPr>
        <w:t xml:space="preserve">从村和社区“两委”换届选举、打击非法社会组织、殡葬领域、流浪乞讨人员救助、基层低保治理等重点行业和重点领域进行排查。全市民政系统认真摸排线索。公众号逍遥文稿整理，在摸排工作中落实信访制度，对群众上访的问题，专人负责，实现第一时间登记、第一时间处置、第一时间报告，并做好政策解释和矛盾化解工作。</w:t>
      </w:r>
    </w:p>
    <w:p>
      <w:pPr>
        <w:ind w:left="0" w:right="0" w:firstLine="560"/>
        <w:spacing w:before="450" w:after="450" w:line="312" w:lineRule="auto"/>
      </w:pPr>
      <w:r>
        <w:rPr>
          <w:rFonts w:ascii="宋体" w:hAnsi="宋体" w:eastAsia="宋体" w:cs="宋体"/>
          <w:color w:val="000"/>
          <w:sz w:val="28"/>
          <w:szCs w:val="28"/>
        </w:rPr>
        <w:t xml:space="preserve">以村级组织换届选举、殡葬专项整治等工作为重点，建立市局领导班子成员挂钩联系县(市、区)和县级民政部门领导包镇制度。市局所有班子成员均按要求下到挂钩联系县(市、区)，掌握工作动态，分析研判新情况、新问题，并及时通报重点工作督查情况。市本级平均每位领导下挂钩县督导检查6次。到目前为止，各级民政部门共派出工作指导组973组，3192人次。</w:t>
      </w:r>
    </w:p>
    <w:p>
      <w:pPr>
        <w:ind w:left="0" w:right="0" w:firstLine="560"/>
        <w:spacing w:before="450" w:after="450" w:line="312" w:lineRule="auto"/>
      </w:pPr>
      <w:r>
        <w:rPr>
          <w:rFonts w:ascii="宋体" w:hAnsi="宋体" w:eastAsia="宋体" w:cs="宋体"/>
          <w:color w:val="000"/>
          <w:sz w:val="28"/>
          <w:szCs w:val="28"/>
        </w:rPr>
        <w:t xml:space="preserve">严格规范村(居)委会换届选举工作。将开展扫黑除恶专项斗争的工作重心始终对准涉黑涉恶人员操纵村民委员会选举，从源头上遏制涉黑涉恶问题滋生漫延。换届前，结合扫黑除恶、“村霸”整治等工作，摸排出188个换届重、难点村(居)，选举中，严格资格审查，完成1953个村(居)委会换届选举工作，在联合审查中有243名村(居)委会成员被取消候选人资格。建立换届选举全程纪实工作，制定选举程序流程图，保证选举工作依法有序进行。以市人民政府办公室名义转发了殡葬领域突出问题专项整治行动方案，深入推进殡葬领域突出问题专项整治工作;公众号逍遥文稿整理，制定了关于在全市性社会组织中开展扫黑除恶工作的通知，引导全市1500多个社会组织参与扫黑除恶专项斗争工作。</w:t>
      </w:r>
    </w:p>
    <w:p>
      <w:pPr>
        <w:ind w:left="0" w:right="0" w:firstLine="560"/>
        <w:spacing w:before="450" w:after="450" w:line="312" w:lineRule="auto"/>
      </w:pPr>
      <w:r>
        <w:rPr>
          <w:rFonts w:ascii="宋体" w:hAnsi="宋体" w:eastAsia="宋体" w:cs="宋体"/>
          <w:color w:val="000"/>
          <w:sz w:val="28"/>
          <w:szCs w:val="28"/>
        </w:rPr>
        <w:t xml:space="preserve">2月11日，春节长假上班第一天，我局即召开党组扩大会专题研究新年度扫黑除恶专项斗争工作。下一步，我局继续把扫黑除恶专项斗争作为当前和今后一个时期的重大政治任务来抓，把扫黑除恶专项整治行动作为基层政权建设的一项重要内容来抓，进一步建立健全长效机制，精心组织部署、强化落实，确保我市基层政权建设的环境明显优化，乡村和社区社会治理水平进一步提高。一是持续宣传。采取多种形式进一步加强宣传攻势，形成坚决打赢扫黑除恶劣人民战争的社会氛围。二是深挖彻查。从村(居)“恶霸”、非法社会组织、殡葬领域、流浪乞讨人员救助、基层养老院治理等重点行业和重点领域进行排查，切实推进农村社会治理工作。三是加强督查。今年我局以殡葬专项整治等工作为重点，建立市局领导班子成员挂钩联系县(市、区)和县级民政部门领导包乡镇制度，及时分析研判和通报新情况、新问题，坚决铲除黑恶势力滋生的土壤，让农村黑恶势力无所遁形。</w:t>
      </w:r>
    </w:p>
    <w:p>
      <w:pPr>
        <w:ind w:left="0" w:right="0" w:firstLine="560"/>
        <w:spacing w:before="450" w:after="450" w:line="312" w:lineRule="auto"/>
      </w:pPr>
      <w:r>
        <w:rPr>
          <w:rFonts w:ascii="黑体" w:hAnsi="黑体" w:eastAsia="黑体" w:cs="黑体"/>
          <w:color w:val="000000"/>
          <w:sz w:val="36"/>
          <w:szCs w:val="36"/>
          <w:b w:val="1"/>
          <w:bCs w:val="1"/>
        </w:rPr>
        <w:t xml:space="preserve">最新打黑恶势力社区工作总结简短二</w:t>
      </w:r>
    </w:p>
    <w:p>
      <w:pPr>
        <w:ind w:left="0" w:right="0" w:firstLine="560"/>
        <w:spacing w:before="450" w:after="450" w:line="312" w:lineRule="auto"/>
      </w:pPr>
      <w:r>
        <w:rPr>
          <w:rFonts w:ascii="宋体" w:hAnsi="宋体" w:eastAsia="宋体" w:cs="宋体"/>
          <w:color w:val="000"/>
          <w:sz w:val="28"/>
          <w:szCs w:val="28"/>
        </w:rPr>
        <w:t xml:space="preserve">一年以来，我校开展的扫黑除恶工作扎实有效，深入细致地开展，经过全校师生共同努力下，在上级领导和村委会的大力支持下，针对我校周围涉黑涉恶犯罪等实际情况，通过法制宣传等方面做了一些有益的工作，取得了一定的成绩，现将扫黑除恶工作总结如下：</w:t>
      </w:r>
    </w:p>
    <w:p>
      <w:pPr>
        <w:ind w:left="0" w:right="0" w:firstLine="560"/>
        <w:spacing w:before="450" w:after="450" w:line="312" w:lineRule="auto"/>
      </w:pPr>
      <w:r>
        <w:rPr>
          <w:rFonts w:ascii="宋体" w:hAnsi="宋体" w:eastAsia="宋体" w:cs="宋体"/>
          <w:color w:val="000"/>
          <w:sz w:val="28"/>
          <w:szCs w:val="28"/>
        </w:rPr>
        <w:t xml:space="preserve">1、加强组织领导，确保扫黑除恶工作落到实处。</w:t>
      </w:r>
    </w:p>
    <w:p>
      <w:pPr>
        <w:ind w:left="0" w:right="0" w:firstLine="560"/>
        <w:spacing w:before="450" w:after="450" w:line="312" w:lineRule="auto"/>
      </w:pPr>
      <w:r>
        <w:rPr>
          <w:rFonts w:ascii="宋体" w:hAnsi="宋体" w:eastAsia="宋体" w:cs="宋体"/>
          <w:color w:val="000"/>
          <w:sz w:val="28"/>
          <w:szCs w:val="28"/>
        </w:rPr>
        <w:t xml:space="preserve">一年来，在区教育局、镇政府的高度重视下，结合我校实际情况，成立扫黑除恶领导小组组成人员，并明确了各自的职责和工作任务，并将具体工作落实到责任人，保证了我校扫黑除恶工作正常有序、扎实有效地进行。</w:t>
      </w:r>
    </w:p>
    <w:p>
      <w:pPr>
        <w:ind w:left="0" w:right="0" w:firstLine="560"/>
        <w:spacing w:before="450" w:after="450" w:line="312" w:lineRule="auto"/>
      </w:pPr>
      <w:r>
        <w:rPr>
          <w:rFonts w:ascii="宋体" w:hAnsi="宋体" w:eastAsia="宋体" w:cs="宋体"/>
          <w:color w:val="000"/>
          <w:sz w:val="28"/>
          <w:szCs w:val="28"/>
        </w:rPr>
        <w:t xml:space="preserve">2、加大宣传力度，不断提高扫黑除恶知晓率。</w:t>
      </w:r>
    </w:p>
    <w:p>
      <w:pPr>
        <w:ind w:left="0" w:right="0" w:firstLine="560"/>
        <w:spacing w:before="450" w:after="450" w:line="312" w:lineRule="auto"/>
      </w:pPr>
      <w:r>
        <w:rPr>
          <w:rFonts w:ascii="宋体" w:hAnsi="宋体" w:eastAsia="宋体" w:cs="宋体"/>
          <w:color w:val="000"/>
          <w:sz w:val="28"/>
          <w:szCs w:val="28"/>
        </w:rPr>
        <w:t xml:space="preserve">张贴扫黑除恶宣传标语、模布标、办宣传栏、出黑板报等。广播宣传，发放宣传资料，张贴公布扫黑除恶涉黑涉恶举报电话，对群众进行法制宣传教育，通过宣传，扫黑除恶法制宣传教育工作取得明显效果。</w:t>
      </w:r>
    </w:p>
    <w:p>
      <w:pPr>
        <w:ind w:left="0" w:right="0" w:firstLine="560"/>
        <w:spacing w:before="450" w:after="450" w:line="312" w:lineRule="auto"/>
      </w:pPr>
      <w:r>
        <w:rPr>
          <w:rFonts w:ascii="宋体" w:hAnsi="宋体" w:eastAsia="宋体" w:cs="宋体"/>
          <w:color w:val="000"/>
          <w:sz w:val="28"/>
          <w:szCs w:val="28"/>
        </w:rPr>
        <w:t xml:space="preserve">3、切实搞好扫黑除恶专项斗争调查摸底及回头看工作。</w:t>
      </w:r>
    </w:p>
    <w:p>
      <w:pPr>
        <w:ind w:left="0" w:right="0" w:firstLine="560"/>
        <w:spacing w:before="450" w:after="450" w:line="312" w:lineRule="auto"/>
      </w:pPr>
      <w:r>
        <w:rPr>
          <w:rFonts w:ascii="宋体" w:hAnsi="宋体" w:eastAsia="宋体" w:cs="宋体"/>
          <w:color w:val="000"/>
          <w:sz w:val="28"/>
          <w:szCs w:val="28"/>
        </w:rPr>
        <w:t xml:space="preserve">对扫黑除恶工作进行再次调查摸底并进行回头看，经过艰苦细致的调查摸底工作，无涉黑性质的组织及涉恶势力，也无黑帮等，在调查摸底及回头看的同时，认真向群众宣传国家的法律、法规知识，真正做到了有黑打黑，无黑打恶，无恶打帮，无帮也要打一场法制宣传的人民战争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1、扫黑除恶宣传资料内容不够丰富，内容涉及不广。 2、扫黑除恶工作期间，有时上报材料不够及时。3、对群众法律宣传力度还不够。</w:t>
      </w:r>
    </w:p>
    <w:p>
      <w:pPr>
        <w:ind w:left="0" w:right="0" w:firstLine="560"/>
        <w:spacing w:before="450" w:after="450" w:line="312" w:lineRule="auto"/>
      </w:pPr>
      <w:r>
        <w:rPr>
          <w:rFonts w:ascii="宋体" w:hAnsi="宋体" w:eastAsia="宋体" w:cs="宋体"/>
          <w:color w:val="000"/>
          <w:sz w:val="28"/>
          <w:szCs w:val="28"/>
        </w:rPr>
        <w:t xml:space="preserve">4、因近年来，社会治安秩序较好，少数群众参与扫黑除恶工作积极性不够高。 </w:t>
      </w:r>
    </w:p>
    <w:p>
      <w:pPr>
        <w:ind w:left="0" w:right="0" w:firstLine="560"/>
        <w:spacing w:before="450" w:after="450" w:line="312" w:lineRule="auto"/>
      </w:pPr>
      <w:r>
        <w:rPr>
          <w:rFonts w:ascii="宋体" w:hAnsi="宋体" w:eastAsia="宋体" w:cs="宋体"/>
          <w:color w:val="000"/>
          <w:sz w:val="28"/>
          <w:szCs w:val="28"/>
        </w:rPr>
        <w:t xml:space="preserve">1、进一步收集扫黑除恶宣传资料，加大扫黑除恶工作宣传力度，不断提高群众参与扫黑除恶工作的积极性。</w:t>
      </w:r>
    </w:p>
    <w:p>
      <w:pPr>
        <w:ind w:left="0" w:right="0" w:firstLine="560"/>
        <w:spacing w:before="450" w:after="450" w:line="312" w:lineRule="auto"/>
      </w:pPr>
      <w:r>
        <w:rPr>
          <w:rFonts w:ascii="宋体" w:hAnsi="宋体" w:eastAsia="宋体" w:cs="宋体"/>
          <w:color w:val="000"/>
          <w:sz w:val="28"/>
          <w:szCs w:val="28"/>
        </w:rPr>
        <w:t xml:space="preserve">2、采取扎实有效的措施，进一步加大对群众法律法规的宣传力度，提高广大人民群众法律意识和积极参与法制宣传的能力。</w:t>
      </w:r>
    </w:p>
    <w:p>
      <w:pPr>
        <w:ind w:left="0" w:right="0" w:firstLine="560"/>
        <w:spacing w:before="450" w:after="450" w:line="312" w:lineRule="auto"/>
      </w:pPr>
      <w:r>
        <w:rPr>
          <w:rFonts w:ascii="黑体" w:hAnsi="黑体" w:eastAsia="黑体" w:cs="黑体"/>
          <w:color w:val="000000"/>
          <w:sz w:val="36"/>
          <w:szCs w:val="36"/>
          <w:b w:val="1"/>
          <w:bCs w:val="1"/>
        </w:rPr>
        <w:t xml:space="preserve">最新打黑恶势力社区工作总结简短三</w:t>
      </w:r>
    </w:p>
    <w:p>
      <w:pPr>
        <w:ind w:left="0" w:right="0" w:firstLine="560"/>
        <w:spacing w:before="450" w:after="450" w:line="312" w:lineRule="auto"/>
      </w:pPr>
      <w:r>
        <w:rPr>
          <w:rFonts w:ascii="宋体" w:hAnsi="宋体" w:eastAsia="宋体" w:cs="宋体"/>
          <w:color w:val="000"/>
          <w:sz w:val="28"/>
          <w:szCs w:val="28"/>
        </w:rPr>
        <w:t xml:space="preserve">为深入贯彻落实习近平***记重要指示精神，保障人民安居乐业、社会安定有序、国家长治久安，进一步巩固党的执政基础，党中央、国务院决定，在全国开展扫黑除恶专项斗争。根据中央、省和市委市政府的决策部署，按照岳阳市扫黑除恶专项斗争领导小组办公室的要求，结合全市司法行政实际，特制定本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党的十九大精神，坚持以人民为中心的发展思想，针对当前涉黑涉恶问题新动向，切实把专项治理、综合治理、依法治理结合起来，有力打击震慑黑恶势力犯罪，形成压倒性态势，有效铲除黑恶势力滋生土壤，形成长效机制，自觉把扫黑除恶作为重大政治任务抓紧抓好，坚决打赢这场硬仗，切实保障人民安居乐业、社会安定有序、国家长治久安。</w:t>
      </w:r>
    </w:p>
    <w:p>
      <w:pPr>
        <w:ind w:left="0" w:right="0" w:firstLine="560"/>
        <w:spacing w:before="450" w:after="450" w:line="312" w:lineRule="auto"/>
      </w:pPr>
      <w:r>
        <w:rPr>
          <w:rFonts w:ascii="宋体" w:hAnsi="宋体" w:eastAsia="宋体" w:cs="宋体"/>
          <w:color w:val="000"/>
          <w:sz w:val="28"/>
          <w:szCs w:val="28"/>
        </w:rPr>
        <w:t xml:space="preserve">(一)工作目标任务。按照《中共中央、国务院关于开展扫黑除恶专项斗争的通知》、两高两部《关于依法严厉打击黑恶势力违法犯罪的通告》要求，紧密结合实际，进一步细化规则、方案，有计划、有步骤地推进实施，主动配合公检法，落实扫黑除恶领导小组办公室安排部署，力争通过全市司法行政系统上下不懈努力，杜绝行业内涉黑涉恶违法行为，确保律师依法参与辩护，社区服刑人员安置帮教对象和在押吸毒人员发挥有益作用。</w:t>
      </w:r>
    </w:p>
    <w:p>
      <w:pPr>
        <w:ind w:left="0" w:right="0" w:firstLine="560"/>
        <w:spacing w:before="450" w:after="450" w:line="312" w:lineRule="auto"/>
      </w:pPr>
      <w:r>
        <w:rPr>
          <w:rFonts w:ascii="宋体" w:hAnsi="宋体" w:eastAsia="宋体" w:cs="宋体"/>
          <w:color w:val="000"/>
          <w:sz w:val="28"/>
          <w:szCs w:val="28"/>
        </w:rPr>
        <w:t xml:space="preserve">(二)工作重点。根据当前黑恶势力犯罪出现的新情况、新特点，积极采取针对性的措施，深入开展专项打击，结合我市司法行政实际情况，做到有的放矢、突出重点，精准打击。</w:t>
      </w:r>
    </w:p>
    <w:p>
      <w:pPr>
        <w:ind w:left="0" w:right="0" w:firstLine="560"/>
        <w:spacing w:before="450" w:after="450" w:line="312" w:lineRule="auto"/>
      </w:pPr>
      <w:r>
        <w:rPr>
          <w:rFonts w:ascii="宋体" w:hAnsi="宋体" w:eastAsia="宋体" w:cs="宋体"/>
          <w:color w:val="000"/>
          <w:sz w:val="28"/>
          <w:szCs w:val="28"/>
        </w:rPr>
        <w:t xml:space="preserve">1.律师、基层法律服务工作者、公证员等法律服务人员中存在敲诈勒索、威胁恐吓当事人，损害当事人合法权利，或不依法依规代理涉黑涉恶案件。</w:t>
      </w:r>
    </w:p>
    <w:p>
      <w:pPr>
        <w:ind w:left="0" w:right="0" w:firstLine="560"/>
        <w:spacing w:before="450" w:after="450" w:line="312" w:lineRule="auto"/>
      </w:pPr>
      <w:r>
        <w:rPr>
          <w:rFonts w:ascii="宋体" w:hAnsi="宋体" w:eastAsia="宋体" w:cs="宋体"/>
          <w:color w:val="000"/>
          <w:sz w:val="28"/>
          <w:szCs w:val="28"/>
        </w:rPr>
        <w:t xml:space="preserve">2.解戒人员、社区服刑人员和刑满释放人员以及他们朋友、亲属中存在欺行霸市、强买强卖、敲诈勒索、聚众滋事，侵害群众利益的各类“菜霸”“行霸”“市霸”等黑恶势力。</w:t>
      </w:r>
    </w:p>
    <w:p>
      <w:pPr>
        <w:ind w:left="0" w:right="0" w:firstLine="560"/>
        <w:spacing w:before="450" w:after="450" w:line="312" w:lineRule="auto"/>
      </w:pPr>
      <w:r>
        <w:rPr>
          <w:rFonts w:ascii="宋体" w:hAnsi="宋体" w:eastAsia="宋体" w:cs="宋体"/>
          <w:color w:val="000"/>
          <w:sz w:val="28"/>
          <w:szCs w:val="28"/>
        </w:rPr>
        <w:t xml:space="preserve">3.司法行政工作人员中涉嫌高利贷非法讨债，以及采取故意伤害、非法拘禁、威胁恐吓等手段暴力讨债，或插手经济纠纷的“讨债公司”、“地下出警队”、“职业医闹”等黑恶势力。</w:t>
      </w:r>
    </w:p>
    <w:p>
      <w:pPr>
        <w:ind w:left="0" w:right="0" w:firstLine="560"/>
        <w:spacing w:before="450" w:after="450" w:line="312" w:lineRule="auto"/>
      </w:pPr>
      <w:r>
        <w:rPr>
          <w:rFonts w:ascii="宋体" w:hAnsi="宋体" w:eastAsia="宋体" w:cs="宋体"/>
          <w:color w:val="000"/>
          <w:sz w:val="28"/>
          <w:szCs w:val="28"/>
        </w:rPr>
        <w:t xml:space="preserve">(一)加强线索摸排，固定证据。对法律服务工作者、社区服刑人员、刑满释放人员、解戒人员等进行重新摸排，切实加强对四类人员涉黑涉恶情况明察暗访，挖掘是否存在涉黑、涉恶人员。同时积极做好他们思想工作，要求他们积极检举、揭发涉黑、涉恶朋友和亲属投案自首。切实增强扫黑除恶专项斗争的针对性、实效性。</w:t>
      </w:r>
    </w:p>
    <w:p>
      <w:pPr>
        <w:ind w:left="0" w:right="0" w:firstLine="560"/>
        <w:spacing w:before="450" w:after="450" w:line="312" w:lineRule="auto"/>
      </w:pPr>
      <w:r>
        <w:rPr>
          <w:rFonts w:ascii="宋体" w:hAnsi="宋体" w:eastAsia="宋体" w:cs="宋体"/>
          <w:color w:val="000"/>
          <w:sz w:val="28"/>
          <w:szCs w:val="28"/>
        </w:rPr>
        <w:t xml:space="preserve">(二)拓展举报渠道，收集证据。要进一步畅通群众举报渠道，通过群众来信、来电和互联网等多种渠道，确保群众举报、投诉畅通无阻。要注重在解决群众诉求、清理信访积案、化解社会矛盾工作中发现涉黑涉恶线索，广泛收集黑恶势力犯罪线索，把每一起举报、投诉、线索都查清楚。对被举报的人员核实后作为重点嫌疑对象纳入工作视线，及时跟进，适时打击。</w:t>
      </w:r>
    </w:p>
    <w:p>
      <w:pPr>
        <w:ind w:left="0" w:right="0" w:firstLine="560"/>
        <w:spacing w:before="450" w:after="450" w:line="312" w:lineRule="auto"/>
      </w:pPr>
      <w:r>
        <w:rPr>
          <w:rFonts w:ascii="宋体" w:hAnsi="宋体" w:eastAsia="宋体" w:cs="宋体"/>
          <w:color w:val="000"/>
          <w:sz w:val="28"/>
          <w:szCs w:val="28"/>
        </w:rPr>
        <w:t xml:space="preserve">(三)加强舆论宣传，壮大声势。要综合运用传统媒体和新媒体，不断扩大正面宣传力度，充分展示全市司法行政系统扫黑除恶的决心和成效，在全社会营造同仇敌忾、人人喊打的浓厚氛围，进一步增强人民群众同黑恶势力做斗争的信心。做好法律政策宣讲，进一步发动人民群众检举揭发黑恶势力违法犯罪线索，并及时核查反馈实名举报，严格落实保护措施，以实际行动取信于民。</w:t>
      </w:r>
    </w:p>
    <w:p>
      <w:pPr>
        <w:ind w:left="0" w:right="0" w:firstLine="560"/>
        <w:spacing w:before="450" w:after="450" w:line="312" w:lineRule="auto"/>
      </w:pPr>
      <w:r>
        <w:rPr>
          <w:rFonts w:ascii="宋体" w:hAnsi="宋体" w:eastAsia="宋体" w:cs="宋体"/>
          <w:color w:val="000"/>
          <w:sz w:val="28"/>
          <w:szCs w:val="28"/>
        </w:rPr>
        <w:t xml:space="preserve">(一)加强组织领导。为确保工作取得实效，经市司法局党组研究决定成立由局党组书记、局长姜彬任组长，副局长向元宗、郑志辉任副组长，相关科室、部门负责人为成员的市司法局扫黑除恶工作领导组。领导小组下设办公室，刘青同志任办公室主任，负责日常工作。全市司法行政系统各单位、各部门要充分认识开展扫黑除恶专项斗争的重大意义，旗帜鲜明、立场坚定地支持扫黑除恶工作，采取有力措施保障和支持政法机关依法办案，切实履行扫黑除恶的重大政治责任。要切实加强对斗争的组织领导，各单位、各部门结合自身工作职责，制定详细实施方案，分工明确，责任到人，确保扫黑除恶工作取得实效。</w:t>
      </w:r>
    </w:p>
    <w:p>
      <w:pPr>
        <w:ind w:left="0" w:right="0" w:firstLine="560"/>
        <w:spacing w:before="450" w:after="450" w:line="312" w:lineRule="auto"/>
      </w:pPr>
      <w:r>
        <w:rPr>
          <w:rFonts w:ascii="宋体" w:hAnsi="宋体" w:eastAsia="宋体" w:cs="宋体"/>
          <w:color w:val="000"/>
          <w:sz w:val="28"/>
          <w:szCs w:val="28"/>
        </w:rPr>
        <w:t xml:space="preserve">(二)加强协调配合。要加强对扫黑除恶专项斗争的组织协调，积极配合、主动参与市委政法委扫黑除恶的专项斗争，力争取得实效。目前，已由市委政法委牵头，市司法局等xx家单位联合印发《岳阳市律师工作联席会议制度》(岳市政法发[xx]12号)，指导协调律师工作，要求律师协会在扫黑除恶工作中，组织律师参加扫黑除恶刑事辩护业务培训。</w:t>
      </w:r>
    </w:p>
    <w:p>
      <w:pPr>
        <w:ind w:left="0" w:right="0" w:firstLine="560"/>
        <w:spacing w:before="450" w:after="450" w:line="312" w:lineRule="auto"/>
      </w:pPr>
      <w:r>
        <w:rPr>
          <w:rFonts w:ascii="宋体" w:hAnsi="宋体" w:eastAsia="宋体" w:cs="宋体"/>
          <w:color w:val="000"/>
          <w:sz w:val="28"/>
          <w:szCs w:val="28"/>
        </w:rPr>
        <w:t xml:space="preserve">(三)加强督导检查。省、市已将扫黑除恶专项斗争纳入综治考评内容。市司法局要积极开展调研走访、案件指导、线索核查和审核把关，每季度召开一次打黑除恶专项斗争工作调度会，统筹安排各项工作任务;切实加大对各项工作任务的督导检查力度，定期或不定期对各单位进行指导和督查，从而有效推动专项斗争的顺利开展。</w:t>
      </w:r>
    </w:p>
    <w:p>
      <w:pPr>
        <w:ind w:left="0" w:right="0" w:firstLine="560"/>
        <w:spacing w:before="450" w:after="450" w:line="312" w:lineRule="auto"/>
      </w:pPr>
      <w:r>
        <w:rPr>
          <w:rFonts w:ascii="黑体" w:hAnsi="黑体" w:eastAsia="黑体" w:cs="黑体"/>
          <w:color w:val="000000"/>
          <w:sz w:val="36"/>
          <w:szCs w:val="36"/>
          <w:b w:val="1"/>
          <w:bCs w:val="1"/>
        </w:rPr>
        <w:t xml:space="preserve">最新打黑恶势力社区工作总结简短四</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在市扫黑除恶专项斗争领导小组的直接指导下，我们以习近平***指导思想为指针，切实全面推进扫黑除恶工作，全面落实市扫黑办的统一部署，市工信局党组研究决定，现就市工信局系统开展扫黑除恶专项整治行动总结分析如下。</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1.加强组织领导，严格落实工作责任。一是建立健全扫黑除恶工作责任体系。成立了扫黑除恶专项斗争领导小组，由市工信局局长xx同志任组长；二是将扫黑除恶工作列入中心工作，定期听取工作情况汇报，定期研究解决相关问题；三是压实责任，推动落实。组织层层签订责任状，科长对科室的综治和扫黑除恶工作负责。</w:t>
      </w:r>
    </w:p>
    <w:p>
      <w:pPr>
        <w:ind w:left="0" w:right="0" w:firstLine="560"/>
        <w:spacing w:before="450" w:after="450" w:line="312" w:lineRule="auto"/>
      </w:pPr>
      <w:r>
        <w:rPr>
          <w:rFonts w:ascii="宋体" w:hAnsi="宋体" w:eastAsia="宋体" w:cs="宋体"/>
          <w:color w:val="000"/>
          <w:sz w:val="28"/>
          <w:szCs w:val="28"/>
        </w:rPr>
        <w:t xml:space="preserve">2.强化宣传发动，营造良好的创建氛围。一是充分利用各种宣传工具，广造舆论声势。我局利用公告栏等对扫黑除恶13各方面的重点进行广泛宣传；二是深入社区开展扫黑除恶工作宣传，做到了商户全覆盖、宣传全动员、内容全告知。</w:t>
      </w:r>
    </w:p>
    <w:p>
      <w:pPr>
        <w:ind w:left="0" w:right="0" w:firstLine="560"/>
        <w:spacing w:before="450" w:after="450" w:line="312" w:lineRule="auto"/>
      </w:pPr>
      <w:r>
        <w:rPr>
          <w:rFonts w:ascii="宋体" w:hAnsi="宋体" w:eastAsia="宋体" w:cs="宋体"/>
          <w:color w:val="000"/>
          <w:sz w:val="28"/>
          <w:szCs w:val="28"/>
        </w:rPr>
        <w:t xml:space="preserve">3.多措并举，确保工作落实到位。一是加强思想和法制教育积极组织干部职工认真学习有关法律规定及相关文件资料，提高安全意识；二是积极开展创建平安企业活动，定期排查、及时化解矛盾纠纷；三是建立健全了领导工作责任制，我局明确一名局领导联系一个区县，每季度开展一次安全督导；四是执行了值班制度，并实行领导值班制，值班时均由领导带头值班。</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工作力度有待进一步加强。学习不够深入，虽然委党委做了全面部署，但干部对扫黑除恶专项斗争的重要性和紧迫性认识还不足；制定的工作方案针对性、实效性不足；宣传形式和内容比较单一，宣传力度还不够大，没有真正做到全覆盖；群众知晓率、参与率不高，揭发不主动，怕打击、怕报复的心理仍然存在，掌握问题线索不敢说、不能说，造成扫黑除恶线索排查难度加大。</w:t>
      </w:r>
    </w:p>
    <w:p>
      <w:pPr>
        <w:ind w:left="0" w:right="0" w:firstLine="560"/>
        <w:spacing w:before="450" w:after="450" w:line="312" w:lineRule="auto"/>
      </w:pPr>
      <w:r>
        <w:rPr>
          <w:rFonts w:ascii="宋体" w:hAnsi="宋体" w:eastAsia="宋体" w:cs="宋体"/>
          <w:color w:val="000"/>
          <w:sz w:val="28"/>
          <w:szCs w:val="28"/>
        </w:rPr>
        <w:t xml:space="preserve">2.线索摸排工作有待滚动摸排，持续加强。要进行全方位、多渠道强化滚动摸排，推动专项工作持续升温。</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1.强化政治攻势。严格落实主管主办和属地管理原则，健全舆论引导和舆情会商处置机制，配合有关部门，加强舆论引导，及时发现、封堵、删除有害信息，严防负面舆情扩散。</w:t>
      </w:r>
    </w:p>
    <w:p>
      <w:pPr>
        <w:ind w:left="0" w:right="0" w:firstLine="560"/>
        <w:spacing w:before="450" w:after="450" w:line="312" w:lineRule="auto"/>
      </w:pPr>
      <w:r>
        <w:rPr>
          <w:rFonts w:ascii="宋体" w:hAnsi="宋体" w:eastAsia="宋体" w:cs="宋体"/>
          <w:color w:val="000"/>
          <w:sz w:val="28"/>
          <w:szCs w:val="28"/>
        </w:rPr>
        <w:t xml:space="preserve">2.广泛发动。向社会公布举报电话、信箱，接受群众举报；揭发涉黑涉恶犯罪和保护伞线索；发动干部职工积极参与扫黑除恶专项斗争。</w:t>
      </w:r>
    </w:p>
    <w:p>
      <w:pPr>
        <w:ind w:left="0" w:right="0" w:firstLine="560"/>
        <w:spacing w:before="450" w:after="450" w:line="312" w:lineRule="auto"/>
      </w:pPr>
      <w:r>
        <w:rPr>
          <w:rFonts w:ascii="宋体" w:hAnsi="宋体" w:eastAsia="宋体" w:cs="宋体"/>
          <w:color w:val="000"/>
          <w:sz w:val="28"/>
          <w:szCs w:val="28"/>
        </w:rPr>
        <w:t xml:space="preserve">3.全面收集线索。各科室、全体干部职工在工作中发现的涉黑涉恶线索要及时向局领导小组报告，由领导小组办公室及时向公安机关通报、移交。</w:t>
      </w:r>
    </w:p>
    <w:p>
      <w:pPr>
        <w:ind w:left="0" w:right="0" w:firstLine="560"/>
        <w:spacing w:before="450" w:after="450" w:line="312" w:lineRule="auto"/>
      </w:pPr>
      <w:r>
        <w:rPr>
          <w:rFonts w:ascii="宋体" w:hAnsi="宋体" w:eastAsia="宋体" w:cs="宋体"/>
          <w:color w:val="000"/>
          <w:sz w:val="28"/>
          <w:szCs w:val="28"/>
        </w:rPr>
        <w:t xml:space="preserve">4.深挖彻查黑恶势力保护伞。坚持把扫黑除恶与反腐败斗争和基层拍蝇结合起来，既打黑恶犯罪，又打幕后 保护伞，抓早抓小、防微杜渐，严防其坐大成势。要认真清查处理参与涉黑涉恶企业经营、出资入股的党政干部，严肃查处干扰办案、为黑恶犯罪分子通风报信、袒护说情的党政干部。</w:t>
      </w:r>
    </w:p>
    <w:p>
      <w:pPr>
        <w:ind w:left="0" w:right="0" w:firstLine="560"/>
        <w:spacing w:before="450" w:after="450" w:line="312" w:lineRule="auto"/>
      </w:pPr>
      <w:r>
        <w:rPr>
          <w:rFonts w:ascii="黑体" w:hAnsi="黑体" w:eastAsia="黑体" w:cs="黑体"/>
          <w:color w:val="000000"/>
          <w:sz w:val="36"/>
          <w:szCs w:val="36"/>
          <w:b w:val="1"/>
          <w:bCs w:val="1"/>
        </w:rPr>
        <w:t xml:space="preserve">最新打黑恶势力社区工作总结简短五</w:t>
      </w:r>
    </w:p>
    <w:p>
      <w:pPr>
        <w:ind w:left="0" w:right="0" w:firstLine="560"/>
        <w:spacing w:before="450" w:after="450" w:line="312" w:lineRule="auto"/>
      </w:pPr>
      <w:r>
        <w:rPr>
          <w:rFonts w:ascii="宋体" w:hAnsi="宋体" w:eastAsia="宋体" w:cs="宋体"/>
          <w:color w:val="000"/>
          <w:sz w:val="28"/>
          <w:szCs w:val="28"/>
        </w:rPr>
        <w:t xml:space="preserve">自县委、县政府部署“扫黑除恶”专项斗争工作以来，我局高度重视，迅速行动，有条不紊地开展“扫黑除恶”工作，现就我局近半年“扫黑除恶”工作汇报如下。</w:t>
      </w:r>
    </w:p>
    <w:p>
      <w:pPr>
        <w:ind w:left="0" w:right="0" w:firstLine="560"/>
        <w:spacing w:before="450" w:after="450" w:line="312" w:lineRule="auto"/>
      </w:pPr>
      <w:r>
        <w:rPr>
          <w:rFonts w:ascii="宋体" w:hAnsi="宋体" w:eastAsia="宋体" w:cs="宋体"/>
          <w:color w:val="000"/>
          <w:sz w:val="28"/>
          <w:szCs w:val="28"/>
        </w:rPr>
        <w:t xml:space="preserve">一、统一思想认识高。全县“扫黑除恶”工作动员大会召开后，我局立即召开局党组会进行专题研究，制定并下发了工作方案，明确了“宣传要到位、底子要摸清、打击要有力、联乡驻村工作要做实”的工作目标，制作了宣传牌。同时，在干部职工大会上进行宣传发动，提高了全局上下对“扫黑除恶”专项行动的认识，进一步增强了责任感和紧迫感，决心为促进社会政治大局稳定、经济社会协调发展、人民安居乐业作出积极贡献。</w:t>
      </w:r>
    </w:p>
    <w:p>
      <w:pPr>
        <w:ind w:left="0" w:right="0" w:firstLine="560"/>
        <w:spacing w:before="450" w:after="450" w:line="312" w:lineRule="auto"/>
      </w:pPr>
      <w:r>
        <w:rPr>
          <w:rFonts w:ascii="宋体" w:hAnsi="宋体" w:eastAsia="宋体" w:cs="宋体"/>
          <w:color w:val="000"/>
          <w:sz w:val="28"/>
          <w:szCs w:val="28"/>
        </w:rPr>
        <w:t xml:space="preserve">二、加强领导责任制。按照上级有关要求，局长是这次“扫黑除恶”专项斗争的责任人，分管领导为具体责任人，充分发挥部门的职能作用，落实部门的责任制，加强政法机关“扫黑除恶”工作的支持与配合，发动鼓励检举、揭发黑恶势力犯罪线索和犯罪事实，做到“发现就打”、“一有苗头就打”，从而取得实效。深入、细致、扎实摸排各类涉黑涉恶线索，突出打击重点、强化工作措施，加强排查和巡查力度，一旦发现黑、恶、霸、乱要及时上报会同公安机关和有关部门联合执法，严厉打击;全局上下紧盯水利行业黑恶势力性质违法犯罪活动，深入推进扫黑除恶专项斗争，坚决打赢扫黑除恶专项斗争这场攻坚仗。</w:t>
      </w:r>
    </w:p>
    <w:p>
      <w:pPr>
        <w:ind w:left="0" w:right="0" w:firstLine="560"/>
        <w:spacing w:before="450" w:after="450" w:line="312" w:lineRule="auto"/>
      </w:pPr>
      <w:r>
        <w:rPr>
          <w:rFonts w:ascii="宋体" w:hAnsi="宋体" w:eastAsia="宋体" w:cs="宋体"/>
          <w:color w:val="000"/>
          <w:sz w:val="28"/>
          <w:szCs w:val="28"/>
        </w:rPr>
        <w:t xml:space="preserve">三、立足防范追究严。局党组要求各科室、各局属单位结合自身的职能，积极主动地参与“扫黑除恶”专项斗争，不折不扣自身的职能，积极主动地参与“扫黑除恶”专项斗争，不折不扣地完成局党组安排的各项工作任务，同时加强本科室的内保工作和干部职工的教育管理，防范可防性案件的发生，杜绝本单位的干部职工参与黑恶势力犯罪或充当“保护伞”。严格责任追究，对因思想不重视、责任不明确、措施不落实而影响“扫黑除恶”专项行动的，一律依照有关规定，追究当事人和单位负责人的责任。今年来，我局按照扫“黑”办的统一部署，对水利项目承建或招投标过程中，易发生强揽工程、恶意竞标的黑恶势力;在实施水利项目过程中，易发生对征地、拆迁、工程建设等进行煽动闹事的黑恶势力;在河道采砂或生态治理过程中，易发生非法采砂、阻挠生态治理或环境保护的黑恶势力认真梳理排查因水利工程建设引发的土地矛盾纠纷，及时做好化解、维稳工作，排查在水利工程建设中非法强揽和欺行霸市行为，做到一发现苗头就配合相关部门予以打击，使一些不法分子没有滋生的土壤，扎扎实实做好我局的“打黑除恶”工作，确保一方平安，促进经济社会和谐发展。</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强化调查摸底，深挖涉黑涉恶线索。要把排查线索、摸清底数作为开展扫黑除恶专项斗争的重要基础，对所辖地区、行业、领域的涉黑涉恶总体情况、表现形式及成因等进行全面排查分析，做到底数清、情况明。</w:t>
      </w:r>
    </w:p>
    <w:p>
      <w:pPr>
        <w:ind w:left="0" w:right="0" w:firstLine="560"/>
        <w:spacing w:before="450" w:after="450" w:line="312" w:lineRule="auto"/>
      </w:pPr>
      <w:r>
        <w:rPr>
          <w:rFonts w:ascii="宋体" w:hAnsi="宋体" w:eastAsia="宋体" w:cs="宋体"/>
          <w:color w:val="000"/>
          <w:sz w:val="28"/>
          <w:szCs w:val="28"/>
        </w:rPr>
        <w:t xml:space="preserve">二、采取多种手段，深挖隐藏的涉黑涉恶线索。要充分运用大情报、大数据等信息化和人力情报手段，通过发挥新闻媒体监督作用等多种途径，对重点人员、重点场所、重点领域和群众举报线索进行排查，深挖隐藏在幕后的涉黑涉恶线索。</w:t>
      </w:r>
    </w:p>
    <w:p>
      <w:pPr>
        <w:ind w:left="0" w:right="0" w:firstLine="560"/>
        <w:spacing w:before="450" w:after="450" w:line="312" w:lineRule="auto"/>
      </w:pPr>
      <w:r>
        <w:rPr>
          <w:rFonts w:ascii="宋体" w:hAnsi="宋体" w:eastAsia="宋体" w:cs="宋体"/>
          <w:color w:val="000"/>
          <w:sz w:val="28"/>
          <w:szCs w:val="28"/>
        </w:rPr>
        <w:t xml:space="preserve">三、强化信访工作，及时发现涉黑涉恶线索。对信访集中、矛盾突出的人员和区域，加强分析研判，及时发现涉黑涉恶线索。</w:t>
      </w:r>
    </w:p>
    <w:p>
      <w:pPr>
        <w:ind w:left="0" w:right="0" w:firstLine="560"/>
        <w:spacing w:before="450" w:after="450" w:line="312" w:lineRule="auto"/>
      </w:pPr>
      <w:r>
        <w:rPr>
          <w:rFonts w:ascii="黑体" w:hAnsi="黑体" w:eastAsia="黑体" w:cs="黑体"/>
          <w:color w:val="000000"/>
          <w:sz w:val="36"/>
          <w:szCs w:val="36"/>
          <w:b w:val="1"/>
          <w:bCs w:val="1"/>
        </w:rPr>
        <w:t xml:space="preserve">最新打黑恶势力社区工作总结简短六</w:t>
      </w:r>
    </w:p>
    <w:p>
      <w:pPr>
        <w:ind w:left="0" w:right="0" w:firstLine="560"/>
        <w:spacing w:before="450" w:after="450" w:line="312" w:lineRule="auto"/>
      </w:pPr>
      <w:r>
        <w:rPr>
          <w:rFonts w:ascii="宋体" w:hAnsi="宋体" w:eastAsia="宋体" w:cs="宋体"/>
          <w:color w:val="000"/>
          <w:sz w:val="28"/>
          <w:szCs w:val="28"/>
        </w:rPr>
        <w:t xml:space="preserve">自县委、县政府部署“扫黑除恶”专项斗争工作以来，我局高度重视，迅速行动，有条不紊地开展“扫黑除恶”工作，现就我局近半年“扫黑除恶”工作汇报如下。</w:t>
      </w:r>
    </w:p>
    <w:p>
      <w:pPr>
        <w:ind w:left="0" w:right="0" w:firstLine="560"/>
        <w:spacing w:before="450" w:after="450" w:line="312" w:lineRule="auto"/>
      </w:pPr>
      <w:r>
        <w:rPr>
          <w:rFonts w:ascii="宋体" w:hAnsi="宋体" w:eastAsia="宋体" w:cs="宋体"/>
          <w:color w:val="000"/>
          <w:sz w:val="28"/>
          <w:szCs w:val="28"/>
        </w:rPr>
        <w:t xml:space="preserve">一、统一思想认识高。全县“扫黑除恶”工作动员大会召开后，我局立即召开局党组会进行专题研究，制定并下发了工作方案，明确了“宣传要到位、底子要摸清、打击要有力、联乡驻村工作要做实”的工作目标，制作了宣传牌。同时，在干部职工大会上进行宣传发动，提高了全局上下对“扫黑除恶”专项行动的认识，进一步增强了责任感和紧迫感，决心为促进社会政治大局稳定、经济社会协调发展、人民安居乐业作出积极贡献。</w:t>
      </w:r>
    </w:p>
    <w:p>
      <w:pPr>
        <w:ind w:left="0" w:right="0" w:firstLine="560"/>
        <w:spacing w:before="450" w:after="450" w:line="312" w:lineRule="auto"/>
      </w:pPr>
      <w:r>
        <w:rPr>
          <w:rFonts w:ascii="宋体" w:hAnsi="宋体" w:eastAsia="宋体" w:cs="宋体"/>
          <w:color w:val="000"/>
          <w:sz w:val="28"/>
          <w:szCs w:val="28"/>
        </w:rPr>
        <w:t xml:space="preserve">二、加强领导责任制。按照上级有关要求，局长是这次“打黑除恶治霸”专项斗争的责任人，分管领导为具体责任人，充分发挥部门的职能作用，落实部门的责任制，加强政法机关“打黑除恶治霸”工作的支持与配合，发动鼓励检举、揭发黑恶势力犯罪线索和犯罪事实，做到“发现就打”、“一有苗头就打”，从而取得实效。特别是在坚持有黑打黑、无黑除恶、无恶铲霸、无霸治乱的原则，有效打击各类渉水等违法犯罪行为;深入、细致、扎实摸排各类涉黑涉恶线索，突出打击重点、强化工作措施，加强排查和巡查力度，一旦发现黑、恶、霸、乱要及时上报会同公安机关和有关部门联合执法，严厉打击;全局上下紧盯水利行业黑恶势力性质违法犯罪活动，深入推进扫黑除恶专项斗争，坚决打赢扫黑除恶专项斗争这场攻坚仗。</w:t>
      </w:r>
    </w:p>
    <w:p>
      <w:pPr>
        <w:ind w:left="0" w:right="0" w:firstLine="560"/>
        <w:spacing w:before="450" w:after="450" w:line="312" w:lineRule="auto"/>
      </w:pPr>
      <w:r>
        <w:rPr>
          <w:rFonts w:ascii="宋体" w:hAnsi="宋体" w:eastAsia="宋体" w:cs="宋体"/>
          <w:color w:val="000"/>
          <w:sz w:val="28"/>
          <w:szCs w:val="28"/>
        </w:rPr>
        <w:t xml:space="preserve">三、立足防范追究严。局党组要求各科室、各局属单位结合自身的职能，积极主动地参与“扫黑除恶”专项斗争，不折不扣自身的职能，积极主动地参与“扫黑除恶”专项斗争，不折不扣地完成局党组安排的各项工作任务。同时加强本科室的内保工作和干部职工的教育管理，防范可防性案件的发生，杜绝本单位的干部职工参与黑恶势力犯罪或充当“保护伞”。严格责任追究，对因思想不重视、责任不明确、措施不落实而影响“扫黑除恶”专项行动的，一律依照有关规定，追究当事人和单位负责人的责任。今年来，我局按照扫“黑”办的统一部署，对水利项目承建或招投标过程中，易发生强揽工程、恶意竞标的黑恶势力;在实施水利项目过程中，易发生对征地、拆迁、工程建设等进行煽动闹事的黑恶势力;在河道采砂或生态治理过程中，易发生非法采砂、阻挠生态治理或环境保护的黑恶势力认真梳理排查因水利工程建设引发的土地矛盾纠纷，及时做好化解、维稳工作，排查在水利工程建设中非法强揽和欺行霸市行为，做到一发现苗头就配合相关部门予以打击，使一些不法分子没有滋生的土壤，扎扎实实做好我局的“打黑除恶”工作，确保一方平安，促进经济社会和谐发展。</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强化调查摸底，深挖涉黑涉恶线索。要把排查线索、摸清底数作为开展扫黑除恶专项斗争的重要基础，对所辖地区、行业、领域的涉黑涉恶总体情况、表现形式及成因等进行全面排查分析，做到底数清、情况明。</w:t>
      </w:r>
    </w:p>
    <w:p>
      <w:pPr>
        <w:ind w:left="0" w:right="0" w:firstLine="560"/>
        <w:spacing w:before="450" w:after="450" w:line="312" w:lineRule="auto"/>
      </w:pPr>
      <w:r>
        <w:rPr>
          <w:rFonts w:ascii="宋体" w:hAnsi="宋体" w:eastAsia="宋体" w:cs="宋体"/>
          <w:color w:val="000"/>
          <w:sz w:val="28"/>
          <w:szCs w:val="28"/>
        </w:rPr>
        <w:t xml:space="preserve">二、采取多种手段，深挖隐藏的涉黑涉恶线索。要充分运用大情报、大数据等信息化和人力情报手段，通过发挥新闻媒体监督作用等多种途径，对重点人员、重点场所、重点领域和群众举报线索进行排查，深挖隐藏在幕后的涉黑涉恶线索。</w:t>
      </w:r>
    </w:p>
    <w:p>
      <w:pPr>
        <w:ind w:left="0" w:right="0" w:firstLine="560"/>
        <w:spacing w:before="450" w:after="450" w:line="312" w:lineRule="auto"/>
      </w:pPr>
      <w:r>
        <w:rPr>
          <w:rFonts w:ascii="宋体" w:hAnsi="宋体" w:eastAsia="宋体" w:cs="宋体"/>
          <w:color w:val="000"/>
          <w:sz w:val="28"/>
          <w:szCs w:val="28"/>
        </w:rPr>
        <w:t xml:space="preserve">三、强化信访工作，及时发现涉黑涉恶线索。对信访集中、矛盾突出的人员和区域，加强分析研判，及时发现涉黑涉恶线索。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2026-09-24T18:39:19+08:00</dcterms:created>
  <dcterms:modified xsi:type="dcterms:W3CDTF">2026-09-24T18:39:19+08:00</dcterms:modified>
</cp:coreProperties>
</file>

<file path=docProps/custom.xml><?xml version="1.0" encoding="utf-8"?>
<Properties xmlns="http://schemas.openxmlformats.org/officeDocument/2006/custom-properties" xmlns:vt="http://schemas.openxmlformats.org/officeDocument/2006/docPropsVTypes"/>
</file>