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社区药房工作总结</w:t>
      </w:r>
      <w:bookmarkEnd w:id="1"/>
    </w:p>
    <w:p>
      <w:pPr>
        <w:jc w:val="center"/>
        <w:spacing w:before="0" w:after="450"/>
      </w:pPr>
      <w:r>
        <w:rPr>
          <w:rFonts w:ascii="Arial" w:hAnsi="Arial" w:eastAsia="Arial" w:cs="Arial"/>
          <w:color w:val="999999"/>
          <w:sz w:val="20"/>
          <w:szCs w:val="20"/>
        </w:rPr>
        <w:t xml:space="preserve">来源：网络  作者：浅唱梦痕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1社区药房年度工作总结繁忙的工作中不知不觉又迎来了新的一年，回顾20XX年的工作历程，我一直以“服从领导，扎实工作，认真学习，团结同志”为标准，始终严格要求自己，较好地完成了各项工作、学习任务，并取得了一定的成绩，现总结如下：20XX年的工...</w:t>
      </w:r>
    </w:p>
    <w:p>
      <w:pPr>
        <w:ind w:left="0" w:right="0" w:firstLine="560"/>
        <w:spacing w:before="450" w:after="450" w:line="312" w:lineRule="auto"/>
      </w:pPr>
      <w:r>
        <w:rPr>
          <w:rFonts w:ascii="宋体" w:hAnsi="宋体" w:eastAsia="宋体" w:cs="宋体"/>
          <w:color w:val="000"/>
          <w:sz w:val="28"/>
          <w:szCs w:val="28"/>
        </w:rPr>
        <w:t xml:space="preserve">1社区药房年度工作总结</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20XX年的工作历程，我一直以“服从领导，扎实工作，认真学习，团结同志”为标准，始终严格要求自己，较好地完成了各项工作、学习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20XX年的工作在领导的支持和有关同事的配合下，比较圆满地完成了自己的各项工作，在政治思想觉悟和业务工作能力等方面都取得了一定的进步，为今后的工作打下了良好的基础。自参加工作以来，在领导和各位同事的关怀帮助下，通过自身的努力和工作相关经验的积累，知识不断拓宽，业务不断提高。一年来我的政治和业务素质都有较大的提高。以安全有效用药作为自己的职业道德要求。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在工作上，调配处方时认真地了解处方内容，按照调剂原则及有关规定从事有关技术操作，正确无误地配发质量合格的药物；对患者，礼貌、热情、大方，说话和气文明，耐心解释患者的问题，使患者清楚无误地了解药品用法和有关注意事项，为患者安全、有效、经济地使用药品提供最佳服务；平时主动将药物信息和动态告知医师和护士，以达到彼此协作，协助医护人员合理地选药和用药，共同为患者服务。勤奋学习，不断提高业务、汲取药学专业知识，掌握新技术，学习新理论，适应专业发展。</w:t>
      </w:r>
    </w:p>
    <w:p>
      <w:pPr>
        <w:ind w:left="0" w:right="0" w:firstLine="560"/>
        <w:spacing w:before="450" w:after="450" w:line="312" w:lineRule="auto"/>
      </w:pPr>
      <w:r>
        <w:rPr>
          <w:rFonts w:ascii="宋体" w:hAnsi="宋体" w:eastAsia="宋体" w:cs="宋体"/>
          <w:color w:val="000"/>
          <w:sz w:val="28"/>
          <w:szCs w:val="28"/>
        </w:rPr>
        <w:t xml:space="preserve">在平时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在纪律上，能遵章守纪、无故脱岗串岗，团结同事、务真求实，认真执行各班岗位职责。在做好本职工作的基础上，积极为科室发展努力，希望明年的工作量能够再上新高。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在平时，我对邓小平理论和“三个代表”重要思想、党的十七大精神及胡锦涛同志十七大报告的讲话精神进行了认真学习。积极参加了保持共产党员先进性教育活动，政治思想觉悟得到进一步提升。</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作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2秦虹社区卫生服务中心药房工作总结</w:t>
      </w:r>
    </w:p>
    <w:p>
      <w:pPr>
        <w:ind w:left="0" w:right="0" w:firstLine="560"/>
        <w:spacing w:before="450" w:after="450" w:line="312" w:lineRule="auto"/>
      </w:pPr>
      <w:r>
        <w:rPr>
          <w:rFonts w:ascii="宋体" w:hAnsi="宋体" w:eastAsia="宋体" w:cs="宋体"/>
          <w:color w:val="000"/>
          <w:sz w:val="28"/>
          <w:szCs w:val="28"/>
        </w:rPr>
        <w:t xml:space="preserve">20XX年度全院工作已尽尾声，药房工作也不例外，作为药房管理人员，对于药房的工作有了更深刻的认识，流程性的工作也更加细致与及时，我院药房的系统化工作也已完善并拥有了属于自己的模式与体系。</w:t>
      </w:r>
    </w:p>
    <w:p>
      <w:pPr>
        <w:ind w:left="0" w:right="0" w:firstLine="560"/>
        <w:spacing w:before="450" w:after="450" w:line="312" w:lineRule="auto"/>
      </w:pPr>
      <w:r>
        <w:rPr>
          <w:rFonts w:ascii="宋体" w:hAnsi="宋体" w:eastAsia="宋体" w:cs="宋体"/>
          <w:color w:val="000"/>
          <w:sz w:val="28"/>
          <w:szCs w:val="28"/>
        </w:rPr>
        <w:t xml:space="preserve">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XX年度卫生院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我药房的药剂人员固定为4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w:t>
      </w:r>
    </w:p>
    <w:p>
      <w:pPr>
        <w:ind w:left="0" w:right="0" w:firstLine="560"/>
        <w:spacing w:before="450" w:after="450" w:line="312" w:lineRule="auto"/>
      </w:pPr>
      <w:r>
        <w:rPr>
          <w:rFonts w:ascii="宋体" w:hAnsi="宋体" w:eastAsia="宋体" w:cs="宋体"/>
          <w:color w:val="000"/>
          <w:sz w:val="28"/>
          <w:szCs w:val="28"/>
        </w:rPr>
        <w:t xml:space="preserve">2、通过完善工作流程、机动配备人员、与病人沟通等一系列措施，保障了药房工作的正常运作，提高工作效率，有效改变了取药排队、取药难等现象，为病人提供方便。也充分体现了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二、做好药品管理。</w:t>
      </w:r>
    </w:p>
    <w:p>
      <w:pPr>
        <w:ind w:left="0" w:right="0" w:firstLine="560"/>
        <w:spacing w:before="450" w:after="450" w:line="312" w:lineRule="auto"/>
      </w:pPr>
      <w:r>
        <w:rPr>
          <w:rFonts w:ascii="宋体" w:hAnsi="宋体" w:eastAsia="宋体" w:cs="宋体"/>
          <w:color w:val="000"/>
          <w:sz w:val="28"/>
          <w:szCs w:val="28"/>
        </w:rPr>
        <w:t xml:space="preserve">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三、做好财务对账工作。</w:t>
      </w:r>
    </w:p>
    <w:p>
      <w:pPr>
        <w:ind w:left="0" w:right="0" w:firstLine="560"/>
        <w:spacing w:before="450" w:after="450" w:line="312" w:lineRule="auto"/>
      </w:pPr>
      <w:r>
        <w:rPr>
          <w:rFonts w:ascii="宋体" w:hAnsi="宋体" w:eastAsia="宋体" w:cs="宋体"/>
          <w:color w:val="000"/>
          <w:sz w:val="28"/>
          <w:szCs w:val="28"/>
        </w:rPr>
        <w:t xml:space="preserve">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w:t>
      </w:r>
    </w:p>
    <w:p>
      <w:pPr>
        <w:ind w:left="0" w:right="0" w:firstLine="560"/>
        <w:spacing w:before="450" w:after="450" w:line="312" w:lineRule="auto"/>
      </w:pPr>
      <w:r>
        <w:rPr>
          <w:rFonts w:ascii="宋体" w:hAnsi="宋体" w:eastAsia="宋体" w:cs="宋体"/>
          <w:color w:val="000"/>
          <w:sz w:val="28"/>
          <w:szCs w:val="28"/>
        </w:rPr>
        <w:t xml:space="preserve">四、规范抗菌药物管理。</w:t>
      </w:r>
    </w:p>
    <w:p>
      <w:pPr>
        <w:ind w:left="0" w:right="0" w:firstLine="560"/>
        <w:spacing w:before="450" w:after="450" w:line="312" w:lineRule="auto"/>
      </w:pPr>
      <w:r>
        <w:rPr>
          <w:rFonts w:ascii="宋体" w:hAnsi="宋体" w:eastAsia="宋体" w:cs="宋体"/>
          <w:color w:val="000"/>
          <w:sz w:val="28"/>
          <w:szCs w:val="28"/>
        </w:rPr>
        <w:t xml:space="preserve">严格处方管理，按照药剂人员处方调配操作规程调配处方，严格比对。每日与医生进行处方检查，及时发现问题、及时更正。加强抗生素药物的合理使用的管理，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五、规范特殊药品管理。</w:t>
      </w:r>
    </w:p>
    <w:p>
      <w:pPr>
        <w:ind w:left="0" w:right="0" w:firstLine="560"/>
        <w:spacing w:before="450" w:after="450" w:line="312" w:lineRule="auto"/>
      </w:pPr>
      <w:r>
        <w:rPr>
          <w:rFonts w:ascii="宋体" w:hAnsi="宋体" w:eastAsia="宋体" w:cs="宋体"/>
          <w:color w:val="000"/>
          <w:sz w:val="28"/>
          <w:szCs w:val="28"/>
        </w:rPr>
        <w:t xml:space="preserve">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六、做好药房各种表格的登记。</w:t>
      </w:r>
    </w:p>
    <w:p>
      <w:pPr>
        <w:ind w:left="0" w:right="0" w:firstLine="560"/>
        <w:spacing w:before="450" w:after="450" w:line="312" w:lineRule="auto"/>
      </w:pPr>
      <w:r>
        <w:rPr>
          <w:rFonts w:ascii="宋体" w:hAnsi="宋体" w:eastAsia="宋体" w:cs="宋体"/>
          <w:color w:val="000"/>
          <w:sz w:val="28"/>
          <w:szCs w:val="28"/>
        </w:rPr>
        <w:t xml:space="preserve">1、药品不良反应/事件报告表：加强对药品不良反应的监测与收集工作，及时向上级卫生部门报告，利用院内的有利条件与护士长及时做好沟通。</w:t>
      </w:r>
    </w:p>
    <w:p>
      <w:pPr>
        <w:ind w:left="0" w:right="0" w:firstLine="560"/>
        <w:spacing w:before="450" w:after="450" w:line="312" w:lineRule="auto"/>
      </w:pPr>
      <w:r>
        <w:rPr>
          <w:rFonts w:ascii="宋体" w:hAnsi="宋体" w:eastAsia="宋体" w:cs="宋体"/>
          <w:color w:val="000"/>
          <w:sz w:val="28"/>
          <w:szCs w:val="28"/>
        </w:rPr>
        <w:t xml:space="preserve">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七、加强业务学习，努力提高服务质量。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XX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ind w:left="0" w:right="0" w:firstLine="560"/>
        <w:spacing w:before="450" w:after="450" w:line="312" w:lineRule="auto"/>
      </w:pPr>
      <w:r>
        <w:rPr>
          <w:rFonts w:ascii="宋体" w:hAnsi="宋体" w:eastAsia="宋体" w:cs="宋体"/>
          <w:color w:val="000"/>
          <w:sz w:val="28"/>
          <w:szCs w:val="28"/>
        </w:rPr>
        <w:t xml:space="preserve">3双塘社区卫生服务中心药房工作总结</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基层医疗卫生单位实施国家基本药物制度管理办法》文件要求，在各科室的大力支持下，顺利完成了各项工作任务和目标。现将20XX年来药房工作总结如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季度进行一次药品盘点。统计和盘点资料及时留存归档。为保证盘点数据的准确性，确保不耽误其他工作，盘点工作尽量安排在下午或晚上工作时间。力求完善信息系统，确保不影响患者就诊。20XX年中成、西药销售400多万，饮片销售70多万，带煎中药3000多付。</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以上是20XX年药品工作的一点小结。虽然工作取得了一定成绩，但很多工作还存在不足。比如：1、工作责任心还有待加强，有时候在工作中还存在浮躁、感情用事的现象；2、与医院各科室的交流配合还存在不足，医务工作是一个相互合作相互协调，共同为患者服务的行业，药房在与各科室的协调沟通上，还需要进一步加强；3、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2026-06-28T14:49:00+08:00</dcterms:created>
  <dcterms:modified xsi:type="dcterms:W3CDTF">2026-06-28T14:49:00+08:00</dcterms:modified>
</cp:coreProperties>
</file>

<file path=docProps/custom.xml><?xml version="1.0" encoding="utf-8"?>
<Properties xmlns="http://schemas.openxmlformats.org/officeDocument/2006/custom-properties" xmlns:vt="http://schemas.openxmlformats.org/officeDocument/2006/docPropsVTypes"/>
</file>