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最新社区保洁工作总结报告(3篇)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社区保洁工作总结报告一一、保洁标准化在去年的基础上，在新细化工作内容，严格考评大分标准。不同区域，不同部位都有具体的分值考评。这样，便于操作，利于检查。1、按标准培训，针对岗位轮换和新员工入职较多的实际，实行例会讲理论，在岗做示范的方法进行...</w:t>
      </w:r>
    </w:p>
    <w:p>
      <w:pPr>
        <w:ind w:left="0" w:right="0" w:firstLine="560"/>
        <w:spacing w:before="450" w:after="450" w:line="312" w:lineRule="auto"/>
      </w:pPr>
      <w:r>
        <w:rPr>
          <w:rFonts w:ascii="黑体" w:hAnsi="黑体" w:eastAsia="黑体" w:cs="黑体"/>
          <w:color w:val="000000"/>
          <w:sz w:val="36"/>
          <w:szCs w:val="36"/>
          <w:b w:val="1"/>
          <w:bCs w:val="1"/>
        </w:rPr>
        <w:t xml:space="preserve">社区保洁工作总结报告一</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的，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新的一年里，我们保洁工，愿在公司的领导下，听从指挥顺从安排，在和谐的氛围里紧张快干，如即往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社区保洁工作总结报告二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社区保洁工作总结报告三</w:t>
      </w:r>
    </w:p>
    <w:p>
      <w:pPr>
        <w:ind w:left="0" w:right="0" w:firstLine="560"/>
        <w:spacing w:before="450" w:after="450" w:line="312" w:lineRule="auto"/>
      </w:pPr>
      <w:r>
        <w:rPr>
          <w:rFonts w:ascii="宋体" w:hAnsi="宋体" w:eastAsia="宋体" w:cs="宋体"/>
          <w:color w:val="000"/>
          <w:sz w:val="28"/>
          <w:szCs w:val="28"/>
        </w:rPr>
        <w:t xml:space="preserve">伴随新年的到来，忙碌的工作接近了尾声，回顾来园的一年我感慨万分。一年的工作忙碌中带着琐碎，对幼儿园保洁员没有工作经验的我不知如何下手。在平常工作中，我试着咨询园领导和以前有经验的阿姨，并自我一点点的摸索。在园领导和同事们的关心下，我较好地完成了各项任务，现将我一年来工作总结如下：</w:t>
      </w:r>
    </w:p>
    <w:p>
      <w:pPr>
        <w:ind w:left="0" w:right="0" w:firstLine="560"/>
        <w:spacing w:before="450" w:after="450" w:line="312" w:lineRule="auto"/>
      </w:pPr>
      <w:r>
        <w:rPr>
          <w:rFonts w:ascii="宋体" w:hAnsi="宋体" w:eastAsia="宋体" w:cs="宋体"/>
          <w:color w:val="000"/>
          <w:sz w:val="28"/>
          <w:szCs w:val="28"/>
        </w:rPr>
        <w:t xml:space="preserve">一、做幼儿园保洁工作在很多人眼里都是不值一提的工作。可是自从真正的接触到实际工作的时候，我才发现保洁工作并不简单。平时根本不注意的地方，比如墙脚、拐角、窗内窗外、卫生死角等都是自检的重点，绝不能马虎。</w:t>
      </w:r>
    </w:p>
    <w:p>
      <w:pPr>
        <w:ind w:left="0" w:right="0" w:firstLine="560"/>
        <w:spacing w:before="450" w:after="450" w:line="312" w:lineRule="auto"/>
      </w:pPr>
      <w:r>
        <w:rPr>
          <w:rFonts w:ascii="宋体" w:hAnsi="宋体" w:eastAsia="宋体" w:cs="宋体"/>
          <w:color w:val="000"/>
          <w:sz w:val="28"/>
          <w:szCs w:val="28"/>
        </w:rPr>
        <w:t xml:space="preserve">二、我们服务的对象是活泼可爱的孩子们，日常工作仔细与否，直接关系到孩子们上课就餐和休息的环境。这一年里，我跟众多同事在园领导的指导下，共同为孩子们打造了一个干净、整洁、健康的幼儿园，让孩子们的成长和受教育的环境得到了较好的保障。</w:t>
      </w:r>
    </w:p>
    <w:p>
      <w:pPr>
        <w:ind w:left="0" w:right="0" w:firstLine="560"/>
        <w:spacing w:before="450" w:after="450" w:line="312" w:lineRule="auto"/>
      </w:pPr>
      <w:r>
        <w:rPr>
          <w:rFonts w:ascii="宋体" w:hAnsi="宋体" w:eastAsia="宋体" w:cs="宋体"/>
          <w:color w:val="000"/>
          <w:sz w:val="28"/>
          <w:szCs w:val="28"/>
        </w:rPr>
        <w:t xml:space="preserve">三、在这一年里，我围绕幼儿园的其他工作对照相关标准，严于律己，在工作作风上，能遵章守纪、团结同事、乐观上进，始终坚持严谨认真的工作态度和一丝不苟的工作作风。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冷静回顾一下这过去一年的工作，由于自我过去没有幼儿园保洁员的工作经验，尚有很多的不足之处，我会进取地总结经验，吸取教训，以期待在今后的工作中做得更好，不辜负幼儿园领导的期望，更好地为幼儿园服务，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