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社区工作总结报告(8篇)</w:t>
      </w:r>
      <w:bookmarkEnd w:id="1"/>
    </w:p>
    <w:p>
      <w:pPr>
        <w:jc w:val="center"/>
        <w:spacing w:before="0" w:after="450"/>
      </w:pPr>
      <w:r>
        <w:rPr>
          <w:rFonts w:ascii="Arial" w:hAnsi="Arial" w:eastAsia="Arial" w:cs="Arial"/>
          <w:color w:val="999999"/>
          <w:sz w:val="20"/>
          <w:szCs w:val="20"/>
        </w:rPr>
        <w:t xml:space="preserve">来源：网络  作者：红叶飘零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社区工作总结报告一  一、强化领导，提高效率  继去年成立了以街道办事处主任为组长的食品安全工作领导小组后，安全监察的工作得到了更大的重视。食品安全工作的开展也获得了更多的支持。街道办事处与所辖各社区签定的《食品安全目标管理责任书》，也使得...</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社区工作总结报告一</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社区工作总结报告二</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某某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络、信息等渠道，提高监管水平，集中整治监督不法行为，防微杜渐，保证某某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某某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为了切实解决食品安全领域存在的突出问题，省食安委决定于今年3月1日至6月10日在全省开展食品安全百日严打专项行动。某某街道采取多项措施，积极响应省食安委的要求。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某某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某某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某某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某某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社区工作总结报告三</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社区工作总结报告四</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社区工作总结报告五</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_市食品安全委员会办公室关于印发〈_市20_年食品安全宣传周宣传活动方案〉的通知》(_安办发【20_】15号)为深入贯彻《中华人民共和国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我社区领导高度重视此次食品周宣传活动，专门成立了以书记为组长的宣传活动领导小组，负责组织、协调和参与全社区宣传活动，明确了具体实施人员，为开展此次宣传活动做好充分的准备。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手段，通过开展宣传咨询，安全教育等活动，以张贴标语、现场咨询、印发宣传资料等形式，进行全方位、多视角、多角度的宣传，以吸引广大群众的关注，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组织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近年来发生的重大食品安全事故以明确的时间、地点、事故原因及造成的国家和人民群众的生命财产损失进行了实例通报。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3、本社区还在食品安全宣传周期间，组织食品安全员对本社区食品店家进行安全巡查，对有问题的店家，马上指出，督促改善。让大家都加入到食品安全监督里来。</w:t>
      </w:r>
    </w:p>
    <w:p>
      <w:pPr>
        <w:ind w:left="0" w:right="0" w:firstLine="560"/>
        <w:spacing w:before="450" w:after="450" w:line="312" w:lineRule="auto"/>
      </w:pPr>
      <w:r>
        <w:rPr>
          <w:rFonts w:ascii="宋体" w:hAnsi="宋体" w:eastAsia="宋体" w:cs="宋体"/>
          <w:color w:val="000"/>
          <w:sz w:val="28"/>
          <w:szCs w:val="28"/>
        </w:rPr>
        <w:t xml:space="preserve">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社区工作总结报告六</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在区委区政府、街道党工委领导指导下，某某社区工作站积极做好辖区物业管理单位的桥连工作，为辖区管理处提供了良好的沟通平台。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物业管理单位对社区的各项工作都很配合，只要工作站有需要的，物业单位都全力以赴，全力配合社区工作。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某某社区工作加强与物业单位、辖区单位、辖区民警、社区群众居民之间的联系，为大家提供了良好的沟通平台，在大家齐心协力，共同努力创建“和谐小区和谐社区”。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某某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某某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根据每个小区的特点，根据居民的需要，我们组织的每次活动，都让居民群众感受到了某某社区是真正地为居民服务、真正的与居民连成一条心，同时也为社区提供了更好的机会与小区居民联系。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社区工作总结报告七</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社区工作总结报告八</w:t>
      </w:r>
    </w:p>
    <w:p>
      <w:pPr>
        <w:ind w:left="0" w:right="0" w:firstLine="560"/>
        <w:spacing w:before="450" w:after="450" w:line="312" w:lineRule="auto"/>
      </w:pPr>
      <w:r>
        <w:rPr>
          <w:rFonts w:ascii="宋体" w:hAnsi="宋体" w:eastAsia="宋体" w:cs="宋体"/>
          <w:color w:val="000"/>
          <w:sz w:val="28"/>
          <w:szCs w:val="28"/>
        </w:rPr>
        <w:t xml:space="preserve">镇社区位于县部，东、西与镇社区，南与社区，北与镇社区接壤，辖区常住人口户数_户，常住人口_人，网格数_个。内有企事业单位7个。为推进社区物业服务，我们以社区物业服务中心为平台，以辖区物业公司为驻点，以社区保洁员、网格员、志愿者服务队为延伸，重点在以下三个方面下功夫：</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一是建立健全组织机构，内部管理规范有序。成立了由社区书记任组长，主任任副组长的社区物业服务中心，设立了物业服务专干。严格按照县和镇的要求，制定并完善了社区物业服务制度，建立了物业服务管理工作台帐，做到活动有记录，服务有记载，对社区保洁员、网格员等严格实行考核制度，不断完善内部管理。在社区经费紧张的情况下，依靠上级拨款与单位赞助保证了开展物业服务所需的工作经费。</w:t>
      </w:r>
    </w:p>
    <w:p>
      <w:pPr>
        <w:ind w:left="0" w:right="0" w:firstLine="560"/>
        <w:spacing w:before="450" w:after="450" w:line="312" w:lineRule="auto"/>
      </w:pPr>
      <w:r>
        <w:rPr>
          <w:rFonts w:ascii="宋体" w:hAnsi="宋体" w:eastAsia="宋体" w:cs="宋体"/>
          <w:color w:val="000"/>
          <w:sz w:val="28"/>
          <w:szCs w:val="28"/>
        </w:rPr>
        <w:t xml:space="preserve">二是广泛发动宣传，社区物业服务水平不断提高。社区在推行物业服务过程中，通过召开居民代表大会、单位负责人会议等各种途径积极开展宣传工作，收集他们对社区推行物业服务的意见和建议，不断提升社区物业服务水平。并利用宣传海报、温馨提示等形式，让广大居民对实施物业服务形成共识。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w:t>
      </w:r>
    </w:p>
    <w:p>
      <w:pPr>
        <w:ind w:left="0" w:right="0" w:firstLine="560"/>
        <w:spacing w:before="450" w:after="450" w:line="312" w:lineRule="auto"/>
      </w:pPr>
      <w:r>
        <w:rPr>
          <w:rFonts w:ascii="宋体" w:hAnsi="宋体" w:eastAsia="宋体" w:cs="宋体"/>
          <w:color w:val="000"/>
          <w:sz w:val="28"/>
          <w:szCs w:val="28"/>
        </w:rPr>
        <w:t xml:space="preserve">(1)环境卫生服务。建立了专职的保洁员队伍，在社区内的公共场所实行全天候保洁;划分责任区域，辖区物业小区服务到位;垃圾实行袋装化上门服务，规范了垃圾处理方式。</w:t>
      </w:r>
    </w:p>
    <w:p>
      <w:pPr>
        <w:ind w:left="0" w:right="0" w:firstLine="560"/>
        <w:spacing w:before="450" w:after="450" w:line="312" w:lineRule="auto"/>
      </w:pPr>
      <w:r>
        <w:rPr>
          <w:rFonts w:ascii="宋体" w:hAnsi="宋体" w:eastAsia="宋体" w:cs="宋体"/>
          <w:color w:val="000"/>
          <w:sz w:val="28"/>
          <w:szCs w:val="28"/>
        </w:rPr>
        <w:t xml:space="preserve">(2)公共治安管理服务。建立一支由派出所民警、网格员、社区干部共同组成的社区巡逻队。</w:t>
      </w:r>
    </w:p>
    <w:p>
      <w:pPr>
        <w:ind w:left="0" w:right="0" w:firstLine="560"/>
        <w:spacing w:before="450" w:after="450" w:line="312" w:lineRule="auto"/>
      </w:pPr>
      <w:r>
        <w:rPr>
          <w:rFonts w:ascii="宋体" w:hAnsi="宋体" w:eastAsia="宋体" w:cs="宋体"/>
          <w:color w:val="000"/>
          <w:sz w:val="28"/>
          <w:szCs w:val="28"/>
        </w:rPr>
        <w:t xml:space="preserve">(3)社区公用设施维护。社区网格员服务队每天两巡，发现社区内的路灯、绿化、健身器材等公用设施有异常情况，及时向社区反馈，再由社区物业服务中心及时向路灯所反映以便进行维护处理。</w:t>
      </w:r>
    </w:p>
    <w:p>
      <w:pPr>
        <w:ind w:left="0" w:right="0" w:firstLine="560"/>
        <w:spacing w:before="450" w:after="450" w:line="312" w:lineRule="auto"/>
      </w:pPr>
      <w:r>
        <w:rPr>
          <w:rFonts w:ascii="宋体" w:hAnsi="宋体" w:eastAsia="宋体" w:cs="宋体"/>
          <w:color w:val="000"/>
          <w:sz w:val="28"/>
          <w:szCs w:val="28"/>
        </w:rPr>
        <w:t xml:space="preserve">(4)公共秩序维护。建立公共秩序维护队，发现流动摊贩，及时劝阻;对店外经营绝不纵容;严禁违章搭建、乱牵乱挂、乱摆乱放现象，发现一例处理一例。</w:t>
      </w:r>
    </w:p>
    <w:p>
      <w:pPr>
        <w:ind w:left="0" w:right="0" w:firstLine="560"/>
        <w:spacing w:before="450" w:after="450" w:line="312" w:lineRule="auto"/>
      </w:pPr>
      <w:r>
        <w:rPr>
          <w:rFonts w:ascii="宋体" w:hAnsi="宋体" w:eastAsia="宋体" w:cs="宋体"/>
          <w:color w:val="000"/>
          <w:sz w:val="28"/>
          <w:szCs w:val="28"/>
        </w:rPr>
        <w:t xml:space="preserve">(5)便民服务。在精神层次上，充分利用社区图书室，定期向辖区青少年开发。此外组建了多支社区志愿服务队，为居民、单位送服务上门，化的满足居民群众的需求。</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单位管理为主，社区管理为辅的形式，共同开展物业服务。在实行社区物业服务中，我们多次组织辖区单位、社区志愿者服务队、住宅小区物业管理人员会议，灌输新的物业管理理念，鼓励他们拓展服务内容，开展对本小区居民的优惠、优质的便民服务;鼓励他们拓宽物业服务领域，将服务的触角延伸到本区域之外周边的公共场地，从而实现社区物业服务的全覆盖。另外，建立问题举报、信息反馈制度，将居民反应的问题及时反馈到物业公司，物业公司处理不了的提请单位和上级部门联合解决。</w:t>
      </w:r>
    </w:p>
    <w:p>
      <w:pPr>
        <w:ind w:left="0" w:right="0" w:firstLine="560"/>
        <w:spacing w:before="450" w:after="450" w:line="312" w:lineRule="auto"/>
      </w:pPr>
      <w:r>
        <w:rPr>
          <w:rFonts w:ascii="宋体" w:hAnsi="宋体" w:eastAsia="宋体" w:cs="宋体"/>
          <w:color w:val="000"/>
          <w:sz w:val="28"/>
          <w:szCs w:val="28"/>
        </w:rPr>
        <w:t xml:space="preserve">经过近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2026-11-01T04:35:33+08:00</dcterms:created>
  <dcterms:modified xsi:type="dcterms:W3CDTF">2026-11-01T04:35:33+08:00</dcterms:modified>
</cp:coreProperties>
</file>

<file path=docProps/custom.xml><?xml version="1.0" encoding="utf-8"?>
<Properties xmlns="http://schemas.openxmlformats.org/officeDocument/2006/custom-properties" xmlns:vt="http://schemas.openxmlformats.org/officeDocument/2006/docPropsVTypes"/>
</file>