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应该让老师讲课有趣味(Should Teachers Make Their Lectures Interesting)</w:t>
      </w:r>
      <w:bookmarkEnd w:id="1"/>
    </w:p>
    <w:p>
      <w:pPr>
        <w:jc w:val="center"/>
        <w:spacing w:before="0" w:after="450"/>
      </w:pPr>
      <w:r>
        <w:rPr>
          <w:rFonts w:ascii="Arial" w:hAnsi="Arial" w:eastAsia="Arial" w:cs="Arial"/>
          <w:color w:val="999999"/>
          <w:sz w:val="20"/>
          <w:szCs w:val="20"/>
        </w:rPr>
        <w:t xml:space="preserve">来源：网络  作者：空谷幽兰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as to one criterion (标准) of good teaching, some people argue that teachers are responsible for making their instructio...</w:t>
      </w:r>
    </w:p>
    <w:p>
      <w:pPr>
        <w:ind w:left="0" w:right="0" w:firstLine="560"/>
        <w:spacing w:before="450" w:after="450" w:line="312" w:lineRule="auto"/>
      </w:pPr>
      <w:r>
        <w:rPr>
          <w:rFonts w:ascii="宋体" w:hAnsi="宋体" w:eastAsia="宋体" w:cs="宋体"/>
          <w:color w:val="000"/>
          <w:sz w:val="28"/>
          <w:szCs w:val="28"/>
        </w:rPr>
        <w:t xml:space="preserve">　　as to one criterion (标准) of good teaching, some people argue that teachers are responsible for making their instruction interesting and enjoyable. teaching means assisting and guiding rather than filling knowledge into a supposedly empty head. and knowledge is the wisdom, experience accumulated from people, by people and for peopleg since knowledge is so human and interestingmwhy can\'t it be presented in an intimate and interesting way</w:t>
      </w:r>
    </w:p>
    <w:p>
      <w:pPr>
        <w:ind w:left="0" w:right="0" w:firstLine="560"/>
        <w:spacing w:before="450" w:after="450" w:line="312" w:lineRule="auto"/>
      </w:pPr>
      <w:r>
        <w:rPr>
          <w:rFonts w:ascii="宋体" w:hAnsi="宋体" w:eastAsia="宋体" w:cs="宋体"/>
          <w:color w:val="000"/>
          <w:sz w:val="28"/>
          <w:szCs w:val="28"/>
        </w:rPr>
        <w:t xml:space="preserve">　　however, some people expressed their worries that making instruction interesting and fun may spoil the atmosphere necessary for serious learning. they are afraid that this type of \"merry teaching\" may be mile wide but inch deep. in a relatively loose mode (模式) of management, both teachers and students favour \"light\" topics which can hardly go deeper. if theories and figures and other schoolbook materials are tedious and boring (枯燥乏味), should they be abandoned　i definitely hold the idea that effective lectures should be first and foremost interesting ones. since knowledge is acquired most in a natural and effective way, an enthusiasm for a subject can provide students with internal (内部的) and permanent motivation. an active researcher facilitator teacher (集研究、辅导、教学为一身的教师) will always find a way out faced with challenging tasks. thus efficient teaching is a constant challenge for instruction that is stimulating, interactive and lively.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2026-10-20T09:39:41+08:00</dcterms:created>
  <dcterms:modified xsi:type="dcterms:W3CDTF">2026-10-20T09:39:41+08:00</dcterms:modified>
</cp:coreProperties>
</file>

<file path=docProps/custom.xml><?xml version="1.0" encoding="utf-8"?>
<Properties xmlns="http://schemas.openxmlformats.org/officeDocument/2006/custom-properties" xmlns:vt="http://schemas.openxmlformats.org/officeDocument/2006/docPropsVTypes"/>
</file>