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招租广告英语作文范文初中优选8篇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招租广告英语作文范文初中 第一篇FINCE-WARDEN, lrg 2br bsmt, new reno bright, lndry, eat-in kit, w-o balc, close to HSR/shops. No smoke/p...</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第一篇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第二篇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第三篇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第四篇</w:t>
      </w:r>
    </w:p>
    <w:p>
      <w:pPr>
        <w:ind w:left="0" w:right="0" w:firstLine="560"/>
        <w:spacing w:before="450" w:after="450" w:line="312" w:lineRule="auto"/>
      </w:pPr>
      <w:r>
        <w:rPr>
          <w:rFonts w:ascii="宋体" w:hAnsi="宋体" w:eastAsia="宋体" w:cs="宋体"/>
          <w:color w:val="000"/>
          <w:sz w:val="28"/>
          <w:szCs w:val="28"/>
        </w:rPr>
        <w:t xml:space="preserve">But the difficulty is not high. I mean, it is not easy to get high marks if you stand on the same starting line. Chen Xingping believes that the depth of thinking, the inspiration of the article, the fluency of language expression and the richness of the article materials are the necessary conditions for high score composition.</w:t>
      </w:r>
    </w:p>
    <w:p>
      <w:pPr>
        <w:ind w:left="0" w:right="0" w:firstLine="560"/>
        <w:spacing w:before="450" w:after="450" w:line="312" w:lineRule="auto"/>
      </w:pPr>
      <w:r>
        <w:rPr>
          <w:rFonts w:ascii="宋体" w:hAnsi="宋体" w:eastAsia="宋体" w:cs="宋体"/>
          <w:color w:val="000"/>
          <w:sz w:val="28"/>
          <w:szCs w:val="28"/>
        </w:rPr>
        <w:t xml:space="preserve">xxxThis article should avoid empty words and platitudes, and must have true feelings, seek truth from facts, and reflect the author\'s depth in the expression On Chen Xingping.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第五篇</w:t>
      </w:r>
    </w:p>
    <w:p>
      <w:pPr>
        <w:ind w:left="0" w:right="0" w:firstLine="560"/>
        <w:spacing w:before="450" w:after="450" w:line="312" w:lineRule="auto"/>
      </w:pPr>
      <w:r>
        <w:rPr>
          <w:rFonts w:ascii="宋体" w:hAnsi="宋体" w:eastAsia="宋体" w:cs="宋体"/>
          <w:color w:val="000"/>
          <w:sz w:val="28"/>
          <w:szCs w:val="28"/>
        </w:rPr>
        <w:t xml:space="preserve">The world is faced with many problems, such as the homeless, child labor and cruel war. The homeless can be said to be the most familiar issue discussed today. There are many reasons for this problem: high unemployment, high house prices and low incomes.</w:t>
      </w:r>
    </w:p>
    <w:p>
      <w:pPr>
        <w:ind w:left="0" w:right="0" w:firstLine="560"/>
        <w:spacing w:before="450" w:after="450" w:line="312" w:lineRule="auto"/>
      </w:pPr>
      <w:r>
        <w:rPr>
          <w:rFonts w:ascii="宋体" w:hAnsi="宋体" w:eastAsia="宋体" w:cs="宋体"/>
          <w:color w:val="000"/>
          <w:sz w:val="28"/>
          <w:szCs w:val="28"/>
        </w:rPr>
        <w:t xml:space="preserve">The result is the same: thousands of people have no houses to live in, but what can the government do to help them? First, they can create more jobs to reduce unemployment. Second, they should control house prices or provide low-cost rental houses. Have they done enough? I doubt it, but I hope there will be at least better results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面临着许多问题，比如无家可归的人，童工和残酷的战争，无家可归的人可以说是今天讨论的最熟悉的问题。造成这个问题的原因有很多种：失业率高，房价过高，收入低，结果是一样的：成千上万的人没有房子住，但是能做些什么来帮助他们第一，他们可以创造更多的工作机会来降低失业率第二，他们应该控制住房价或者提供低成本的出租房子他们做得够多了吗？我对此表示怀疑，但希望将来至少会有更好的结果。</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第六篇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第七篇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招租广告英语作文范文初中 第八篇</w:t>
      </w:r>
    </w:p>
    <w:p>
      <w:pPr>
        <w:ind w:left="0" w:right="0" w:firstLine="560"/>
        <w:spacing w:before="450" w:after="450" w:line="312" w:lineRule="auto"/>
      </w:pPr>
      <w:r>
        <w:rPr>
          <w:rFonts w:ascii="宋体" w:hAnsi="宋体" w:eastAsia="宋体" w:cs="宋体"/>
          <w:color w:val="000"/>
          <w:sz w:val="28"/>
          <w:szCs w:val="28"/>
        </w:rPr>
        <w:t xml:space="preserve">China is promoting the development of housing rental market in large and medium-sized cities to cope with the growing rental demand of newcomers (Ministry of housing and rural development) the market of large and medium-sized cities with net population inflow is not standardized and lack of government support ➤ the establishment of a government supported housing rental service platform legitimate rights and interests Financial support for housing rental companies ➤ some state-owned enterprises can be turned into housing leasing companies to lead the development of the industry; public rental housing and low rent housing of property service providers are economical and applicable, and the real estate market order is high but not easy. Why.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Summy+CommentSummary评论房屋租赁市场中国正在推动大中城市房屋租赁市场的发展，以应对城市新来者不断增长的租赁需求住房和城乡xxx）人口净流入的大中城市市场不规范缺乏支持➤建立支持的房屋租赁服务平台合法权益➤（增加出租屋用地，加大对房屋租赁公司的资金支持力度➤部分国有企业可转为房屋租赁公司，引领行业发展；物业服务商公租房房子廉租房经济适用房炒房市场秩序高而不易，为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2026-04-02T10:37:46+08:00</dcterms:created>
  <dcterms:modified xsi:type="dcterms:W3CDTF">2026-04-02T10:37:46+08:00</dcterms:modified>
</cp:coreProperties>
</file>

<file path=docProps/custom.xml><?xml version="1.0" encoding="utf-8"?>
<Properties xmlns="http://schemas.openxmlformats.org/officeDocument/2006/custom-properties" xmlns:vt="http://schemas.openxmlformats.org/officeDocument/2006/docPropsVTypes"/>
</file>