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关于猴子的寓言故事篇一：猴子钻罗网猴子经常结伙下山践踏田里的农作物，掰玉米、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寓言故事是文学体裁的一种。含有讽喻或明显教训意义的故事。那么关于猴子的寓言故事你看过哪些呢?下面是第一范文网小编为您整理的关于猴子的寓言故事，希望对你有所帮助!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关于猴子的寓言故事篇一：猴子钻罗网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猴子经常结伙下山践踏田里的农作物，掰玉米、刨地瓜、拔花生、摘蜜桃无所不为。农人们不堪其扰，于是设法在猴子经常出没的地方布下罗网，网内放置许多猴子喜欢的各种食物，等待这些捣蛋鬼自投落网。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食物引来了众多猴子，他们知道是没安好心的农人们设下的陷阱，所以尽管馋涎欲滴，急得搔首挠耳蹦前跳后的，也只能站在远处瞪眼观望指指点点，谁也不敢贸然先钻进网内取食。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食物同样引来馋嘴的田鼠，只见它若无其事地钻进了网里。猴子们不禁惊叫起来——这尖嘴巴的家伙今天死定了，大家等着瞧吧!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可是出乎意料，田鼠在网内各种食物里东挑西拣，痛痛快快地饱餐了一顿，末了还带上一段香肠从碗口大的网眼钻了出来，不慌不忙大摇大摆地离去，居然毫发未损!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眼红了，也一下子放下心来，原来罗网只是虚设而已，没什么可怕的。于是它们再也忍耐不住，一个个争先恐后冲入网内抢吃食物。正当吃得痛快之际，农人们出现在它们面前。猴子们顿时惊慌失措，个个手忙脚乱找洞子钻，却怎么也钻不出来，最后束手就擒，成了农人们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猴子们始终弄不明白，同样是网眼，为什么老鼠能轻而易举地钻出去，而自己则不能呢?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关键是具体问题要具体分析。如果看见别人办成了一件事就认为事情很简单，而不考虑自身条件如何也跟着依样画瓢的话，很难会得到令人满意的办事结果。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关于猴子的寓言故事篇二：猴子审案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关于猴子的寓言故事篇三：猴子的困感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传说十二生肖中，猴子和马是铁哥们一对，有事互帮两胁插刀。据史书记载，人们常用“牛年马月”比喻年岁的久远，也证明了两哥们永恒的友谊。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马拉着一车沉重的货物从山顶沿着崎岖小路往山下运送。坡陡路滑地势险要，马小心翼翼地用脊背全力托住货物重量，尽量减缓车轮的速度，让货车一步一步慢慢向下移动。这是个体力活，稍有疏忽都将有毁车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正在树上玩得开心的猴子把事情经过看得真真切切，这不正是朋友最需要帮助的时候吗?猴子毫不豫犹地连蹦带跳来到车后招呼着：“马哥别急，我来帮你。”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由分说，猴子一上前就使劲推车。这一推非同小可，车后凭空增加了推力使马猝不及防，只好顺势拉车朝坡下跑去，货车随着车轮滚动惯性增大，速度越来越快，飞一般地朝山下横冲直撞，终于失控而滚下了山谷，货车散架了，马也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一旁的猴子惊呆了，它莫名其妙地望着眼前发生的悲剧，无论如何也想不通：自已只帮着推一把，这马怎么就傻乎乎地把车拉到深谷底下去了呢?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所以直到现在，当猴子独处思考问题时，还经常弄腮搔耳，据说就是想弄明白这件事故发生的原因。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启示：助人为乐固然精神可嘉，但若方法失当，结果将可能适得其反。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