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2025年红楼梦读后感作文六百字初中 红楼梦读后感的作文(四篇)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红楼梦读后感作文六百字初中 红楼梦读后感的作文一对于人生的理解，《红楼梦》的作者曹雪芹借贾府往事一一列举在读者眼前。曹雪芹，名霑，字梦阮，号雪芹，一生历尽沧桑，就因如此，才写出了传唱千古，震慑人心的《红楼梦》。以《红楼梦》把中国古典小说推上...</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红楼梦读后感作文六百字初中 红楼梦读后感的作文一</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560"/>
        <w:spacing w:before="450" w:after="450" w:line="312" w:lineRule="auto"/>
      </w:pPr>
      <w:r>
        <w:rPr>
          <w:rFonts w:ascii="宋体" w:hAnsi="宋体" w:eastAsia="宋体" w:cs="宋体"/>
          <w:color w:val="000"/>
          <w:sz w:val="28"/>
          <w:szCs w:val="28"/>
        </w:rPr>
        <w:t xml:space="preserve">&lt;/p[_TAG_h2]红楼梦读后感作文六百字初中 红楼梦读后感的作文二</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红楼梦读后感作文六百字初中 红楼梦读后感的作文篇三</w:t>
      </w:r>
    </w:p>
    <w:p>
      <w:pPr>
        <w:ind w:left="0" w:right="0" w:firstLine="560"/>
        <w:spacing w:before="450" w:after="450" w:line="312" w:lineRule="auto"/>
      </w:pPr>
      <w:r>
        <w:rPr>
          <w:rFonts w:ascii="宋体" w:hAnsi="宋体" w:eastAsia="宋体" w:cs="宋体"/>
          <w:color w:val="000"/>
          <w:sz w:val="28"/>
          <w:szCs w:val="28"/>
        </w:rPr>
        <w:t xml:space="preserve">红楼梦读后感作文六百字(精选5篇)</w:t>
      </w:r>
    </w:p>
    <w:p>
      <w:pPr>
        <w:ind w:left="0" w:right="0" w:firstLine="560"/>
        <w:spacing w:before="450" w:after="450" w:line="312" w:lineRule="auto"/>
      </w:pPr>
      <w:r>
        <w:rPr>
          <w:rFonts w:ascii="宋体" w:hAnsi="宋体" w:eastAsia="宋体" w:cs="宋体"/>
          <w:color w:val="000"/>
          <w:sz w:val="28"/>
          <w:szCs w:val="28"/>
        </w:rPr>
        <w:t xml:space="preserve">《红楼梦》由始至终都以贾府为核心，却将每一个人物都细致刻画了。读完《红楼梦》，你一定有很多读书感悟，何不写一篇红楼梦读后感作文六百字记录下来？你是否在找正准备撰写“红楼梦读后感作文六百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红楼梦是四大名著之一，也是中国文学上的一颗璀璨的明珠。这是一本很难读懂的小说。曹雪芹说他的红楼梦是：“满纸荒.唐言，一把辛酸泪。都云作者痴，谁解其中味。”这不仅是这本书的命，也告诉我们，这部作品具有十分深的意味。读这本书要细细读，慢慢品。</w:t>
      </w:r>
    </w:p>
    <w:p>
      <w:pPr>
        <w:ind w:left="0" w:right="0" w:firstLine="560"/>
        <w:spacing w:before="450" w:after="450" w:line="312" w:lineRule="auto"/>
      </w:pPr>
      <w:r>
        <w:rPr>
          <w:rFonts w:ascii="宋体" w:hAnsi="宋体" w:eastAsia="宋体" w:cs="宋体"/>
          <w:color w:val="000"/>
          <w:sz w:val="28"/>
          <w:szCs w:val="28"/>
        </w:rPr>
        <w:t xml:space="preserve">《红楼梦》写的是书中三个主要人物贾宝玉、林黛玉、薛宝钗三角恋爱。我们能够看到贾宝玉和林黛玉的爱情悲剧，我们也能看到四大家著有兴旺到衰亡的命运。</w:t>
      </w:r>
    </w:p>
    <w:p>
      <w:pPr>
        <w:ind w:left="0" w:right="0" w:firstLine="560"/>
        <w:spacing w:before="450" w:after="450" w:line="312" w:lineRule="auto"/>
      </w:pPr>
      <w:r>
        <w:rPr>
          <w:rFonts w:ascii="宋体" w:hAnsi="宋体" w:eastAsia="宋体" w:cs="宋体"/>
          <w:color w:val="000"/>
          <w:sz w:val="28"/>
          <w:szCs w:val="28"/>
        </w:rPr>
        <w:t xml:space="preserve">作者在这本书里，用各种艺术手段，塑造了各种行行色色的人物形象。</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讲述的是因皇亲而荣华富贵的贾府逐渐走向没落，最后因家庭成员获罪被抄家，终于繁华成空的悲剧故事。《红楼梦》里，有精明泼辣、圆滑狠毒的王熙凤，多愁善感、才思敏捷的林黛玉，叛逆多情、贪玩厌学的贾宝玉……而我也是众多痴人中的一个，也曾偷偷地为宝黛抹了不少眼泪，暗恨自己不在小说的章节中，不能帮他们一把。有时会为了它坐在角落里暗自伤神，因为，大观园里有在我心中留下抹不去痕迹的人。</w:t>
      </w:r>
    </w:p>
    <w:p>
      <w:pPr>
        <w:ind w:left="0" w:right="0" w:firstLine="560"/>
        <w:spacing w:before="450" w:after="450" w:line="312" w:lineRule="auto"/>
      </w:pPr>
      <w:r>
        <w:rPr>
          <w:rFonts w:ascii="宋体" w:hAnsi="宋体" w:eastAsia="宋体" w:cs="宋体"/>
          <w:color w:val="000"/>
          <w:sz w:val="28"/>
          <w:szCs w:val="28"/>
        </w:rPr>
        <w:t xml:space="preserve">此人便是林黛玉，娴静时如姣花照水，行动处似弱柳扶风。黛玉是美的。她原是三生河畔的一株仙草，集天地之灵气，下世为人，故，她是有灵性的，她的诗也是有灵性的。然而，她的身世却让她的性格十分敏感，有些偏颇，旁人叹她尖刻，而我却觉得恰是如此，她才能诗风玉琢，因为敏感是诗人的神经。“质本洁来还洁去”道尽心中无限事，在我心中，她是纤尘不染的仙子。</w:t>
      </w:r>
    </w:p>
    <w:p>
      <w:pPr>
        <w:ind w:left="0" w:right="0" w:firstLine="560"/>
        <w:spacing w:before="450" w:after="450" w:line="312" w:lineRule="auto"/>
      </w:pPr>
      <w:r>
        <w:rPr>
          <w:rFonts w:ascii="宋体" w:hAnsi="宋体" w:eastAsia="宋体" w:cs="宋体"/>
          <w:color w:val="000"/>
          <w:sz w:val="28"/>
          <w:szCs w:val="28"/>
        </w:rPr>
        <w:t xml:space="preserve">当读到《葬花吟》中“花谢花飞花满天，红消香断有谁怜?”时，我似乎看见花一朵一朵地凋谢了，花瓣随风满天飞舞，花儿那曾经的清香，也没有了。可是谁会来怜惜它们呢?只有孤单瘦弱的林黛玉!但是当林黛玉也香消玉殒时，还有谁会来怜惜花儿，有谁会来想念可怜的她呢?难怪她要发出“一朝春尽红颜老，花落人亡两不知”的感慨!当林黛玉听说宝玉和宝钗成亲，她的病情恶化，奄奄一息，上气不接下气时，她把自己最心爱的诗稿、手绢和着自己的泪、自己的血都烧光时，真让人潸然泪下!她烧的岂只是诗稿，而是她所有的寄托!她的灵魂!</w:t>
      </w:r>
    </w:p>
    <w:p>
      <w:pPr>
        <w:ind w:left="0" w:right="0" w:firstLine="560"/>
        <w:spacing w:before="450" w:after="450" w:line="312" w:lineRule="auto"/>
      </w:pPr>
      <w:r>
        <w:rPr>
          <w:rFonts w:ascii="宋体" w:hAnsi="宋体" w:eastAsia="宋体" w:cs="宋体"/>
          <w:color w:val="000"/>
          <w:sz w:val="28"/>
          <w:szCs w:val="28"/>
        </w:rPr>
        <w:t xml:space="preserve">看完书，掩卷思考。我觉得宝玉和黛玉悲剧式的结果，让我感怀不已。一部红楼梦，它是声声控诉，封建思想毁了多少有情之人。可冷静思考，生活在封建社会的他们，结果自然是注定的。想到自己，成长在一个日新月异的美好新社会里，生活在一个幸福美满的和谐大家庭里，我要珍惜来之不易的机会，保持浓厚的学习兴趣，持之以恒地刻苦学习、放飞自己的梦想。</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或许，人生是如诗一般的美好;或许，人生是跌宕起伏一般的有悲有喜;或许，人生如戏剧一般精彩;如曹雪芹笔下《红楼梦》一般，演绎着人生的起起落落，悲欢离合，让人荡气回肠。</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红楼梦读后感作文六百字初中 红楼梦读后感的作文四</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2026-06-19T00:31:54+08:00</dcterms:created>
  <dcterms:modified xsi:type="dcterms:W3CDTF">2026-06-19T00:31:54+08:00</dcterms:modified>
</cp:coreProperties>
</file>

<file path=docProps/custom.xml><?xml version="1.0" encoding="utf-8"?>
<Properties xmlns="http://schemas.openxmlformats.org/officeDocument/2006/custom-properties" xmlns:vt="http://schemas.openxmlformats.org/officeDocument/2006/docPropsVTypes"/>
</file>