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荒漠有路作文1000字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“万里奉王事，一身无所求。也知塞垣苦，岂为妻子谋。”呈上短短二十字，岑参离家出塞。　　他不为生活所困，妻儿家眷不能使他久留。在京的仕途终日不见起色，他毅然弃笔从戎，“丈夫三十未富贵，安能终日守笔砚？”踏上征途，常驻边塞，为浩瀚的大漠和雄...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“万里奉王事，一身无所求。也知塞垣苦，岂为妻子谋。”呈上短短二十字，岑参离家出塞。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为生活所困，妻儿家眷不能使他久留。在京的仕途终日不见起色，他毅然弃笔从戎，“丈夫三十未富贵，安能终日守笔砚？”踏上征途，常驻边塞，为浩瀚的大漠和雄奇的高岭谱写壮丽的诗篇。血气方刚的男儿以四海为家，以天下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他的心境被一望无际的风与土打开，他的眼界不只局限于官场的斤斤计较，惨淡的边塞生活在他眼中也绽放了奇异的光彩。年轻的诗人盛气凌人，策马驰骋于大漠边关，往来于天山、轮台、雪海、交河。他常在驿站稍作休整，又从驿站匆匆离去，前方似乎总有什么驱使他驾马长驰，而对于他来说，行走于自己选择的道路就是磅礴气势和浪漫情思源泉，为报国而忘却思家，这个浪漫主义的年轻人终于到达了纯粹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的天地从不压抑人心，天高地阔，也造就了他豪迈直爽的性格。当天色近晚，万里长空泛出正灼烧的火云，“火云满山凝未开，飞鸟千里不敢来。”诗人屹立于群山之巅，赤色的天空只映照着一人的身影，当此时，怎能令人不为之动容？当一夜狂风暴雪第二日转为平静，天地浑然素色，“忽如一夜春风来，千树万树梨花开。”这句被流传千年的诗句，恰能让人庆幸这个铁骨铮铮的男儿未失细腻的浪漫诗情，当此景，怎能不撼人心魄？当漫漫黄沙如钝刀割裂皮肤，仍无拘无束地驰骋荒原，“半夜军行戈相拨，风头如刀面如割。”冬夜望着汗气蒸蒸的烈马奋勇追敌，怎能令人不仰天长啸壮志豪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他选择的路，是雪与土的天地，是黄与白的交际。黑压压的一行军队如细水蜿蜒流过荒原，带头举着鲜红的旗帜。这条血与酒的路就由马的铁蹄和他锋利的唐刀斩开。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路上，不免隐隐想起之前毅然挥别的家园。“不知何处吹芦管，一夜征人尽望乡。”总也难免渴求温柔的归宿，然而在这条路上，岑参知道这只是军旅生活美好的念想，如何也不能与自己的报国热情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自己的路上，也不免送别友人，让他们自去追寻他们的梦想。“迢迢征路火山东，山上孤云随马去。”“轮台东门送君去，去时雪满天山路。”他的诗篇从未有过直接的依依不舍的勉励与互道珍重的送别，总是望着大漠的奇景，友人早已离去，留下一串马蹄印。这也许是他热血男儿所规避的温情，不愿在分别的岔路如小儿女一般哭哭啼啼，也是他对友人所择道路的最大尊重与鼓励，惜别之情在无声之中翻江倒海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自此，浪漫的情思把大漠渲染，岑参于自己绚丽浪漫的人生之路上送别友人，去赶赴他们的人生征途。把家作为美好的念想，在辽远的大漠踏出自己的路。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