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2025年游览作文300字免费 游览作文300字左右(9篇)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一进狮子林，一丛丛绿树，一弯弯湖水，一座座假山，一个个凉亭，都给人清新、美丽的感觉。我们走过石桥，便来到一个古色古香的亭子，观赏美丽的西湖景色。湖水绿极了，就像一块无暇的翡翠，绿树倒映在湖里，简直分不清哪个是绿树，哪个是湖水。如果你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一进狮子林，一丛丛绿树，一弯弯湖水，一座座假山，一个个凉亭，都给人清新、美丽的感觉。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石桥，便来到一个古色古香的亭子，观赏美丽的西湖景色。湖水绿极了，就像一块无暇的翡翠，绿树倒映在湖里，简直分不清哪个是绿树，哪个是湖水。如果你再留意一看，闯进你视线的是磷光闪闪，像千万条银鱼在游动，而远处平展如镜，没有一点纤尘，没有一根游丝的侵扰。湖面的中央，浮着几朵枣红色的睡莲，露出几块叠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们又走近了假山石。假山石里，一群群孩子在欢快地玩耍。你看，山石多么奇妙：有的像一座座埃及金字塔；有的像伏在草丛间的兔子；有的像满肚子鬼点子的狐狸......往那儿看，假山石后面还有一排排婀娜多姿的绿树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我一边游览一边想：狮子林可真像一幅中国山水画呀！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当我恋恋不舍定出门时，我情不自禁回头望了望这幅风景如画的狮子林，多么想再次投入她的怀抱呀！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再见了，苏州乐园狮子林！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我的爸爸是位军人，二十多年前从陕西岐山参军来到新疆。今年寒假我们全家回乡探亲,姑夫带我们游览了周公庙。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一下车，庙门前两棵又大又粗的树便吸引了我，驻足细看：树龄1200年！最令人羡慕的还是1200年来它们两个相依相偎，相守相伴共同经历风霜雪雨。我马上让妈妈先给我和大树合了个影。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顺着古庙展开的画轴前行，在花花绿绿的古建筑中，穿过一个八卦亭，就步入了周公正殿，我们在殿前烧香许愿。接着我们往山上走，山上的庙宇更是错落有致，雄伟壮观，各具特色。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门找到了玄武洞,洞中有唐代石雕“玄武像”（俗称玉石爷），披发无冠，赤足戎装，脚踏龟蛇，持剑而坐，造型丰满，笑容可掬，山石与雕塑浑然一体，巧夺天工，奶奶说这个玉石佛有灵性，如果你身体某处不适或想某处更健康，便可摸玉石佛身上的那一处，那么你的意愿就会实现。我和妈妈把他浑身上下都摸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庙还有一大景观“润德泉”，它位于正殿东。因泉水的喷吐和干涸有间歇性，人们便赋予它许多神奇而瑰丽的传说。泉周围是八角井泉石栏杆，栏杆上有龙吻、鳖头、人物、异兽等立体造形。泉底有许多人们许愿时扔下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辞别周公庙，心中依依不舍。周公庙自然风光绚丽，文化遗迹灿烂，令人向往，而周公的巍巍业绩和那博大的胸襟更令人敬仰。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我爱我的家乡，也爱家乡的周公庙。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位于三亚陵水县东北部海面上，是牛岭的一部分。牛岭的南北气候各异，夏季时，岭北大雨滂沱，岭南却是阳光灿烂；冬季时，岭北阴郁一片，岭南却是阳光明媚。我们可以在这里感受曾经荒无人烟的岛屿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分界洲岛有长长的海岸线，海水清澈，沙白如絮，清洁柔软，岸边绿树成阴，空气清新。分界洲岛周围海水湛蓝，与沙滩相衔接，构成了画家笔触难及的天然画卷。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东面悬崖峭壁，浪花如雪；西面则有一波平浪缓的小海湾，湾内的沙滩松软细白。登岛便沐浴到从烟波浩渺的南海吹来的海风，周围海域有珊瑚礁和贝壳，五彩缤纷，我忙着拣呀拣，发现沙滩里藏着许多细小的贝壳、海螺，如果不仔细观察，绝对一个也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有些浑身沾满沙子的海螺和贝壳显得很脏，但海浪冲洗过后，却是那样晶莹剔透，色彩鲜艳，这让我感到要细心观察，才能发现生活中美好的事物。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我蹲在岩石边照相，可我没注意到一个大浪张牙舞爪地打来，呜呜……我的鞋被冲走一只，全身湿透，周围的游客还以为我掉到了海里！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在分界洲岛上，海水明显分为两种颜色，近的是黄色，远的是蓝色，界线分明。沙滩不宽，从小山上看下去就是海，有天之涯海之角的感觉。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晴朗的天空格外湛蓝，白云仿佛是贴在一张蓝纸上的装饰，犹如仙境，慢悠悠地漂浮着。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我们来到了著名旅游风景区：西溪湿地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渔庄，听这名字似乎很不错。乍一看，天上的云似乎离我很近，好像触手可得，既柔软，又轻盈；又好像身临其境，又似乎远隔千里。在围栏下，靠近边低，真的发现了许多小鱼，真不愧为烟水渔庄。远处望去，天水似乎合一，有种飘飘欲仙，欲罢不能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烟水渔庄的路线，很快就到了西溪水阁。西溪水阁位于西溪湿地的东南部，就在西溪草堂的东北面。它的造型独特，位置也很特别，这样的角度正可以看到西溪的夜景。那时候霓虹灯照到水面上，微风轻拂湖面，波纹轻轻漾开。湖面上浮着五彩斑斓的灯光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岸后踏上一条小径，向左跨过一座木桥，临水架起一艘棕榈覆盖的仿制渔船，船上的一条粗绳牵着水中的渔网，极具野趣。往右沿着小路向前，便是梅竹山庄的门坊，探头望去，庄内绿意盎然，一片生机。由南而入，沿百米羊肠小道至浮亭，亭西侧有一柿树，亭东又有一松树，浓阴似伞，亭亭如盖。游人站立亭下，举目抬望山庄，但见渡头塘堤横亘前方，梅竹吾庐隐约在绿阴之后，萱晖堂依稀露檐于梅竹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之后，又在一个长长的亭子里稍做休息。在亭子的正前方，是一片绿地，上面坐落着几张石椅。湖面平静，边沿的柳絮飘动，拨弄着湖面，使湖面泛起小小的涟漪。柳絮飘飘，河水漾漾，美丽的景色就像一幅画。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国庆节我跟爸爸妈妈去武夷山旅游，和我们一起的还有嘉琪姐姐、小婧婧、杨开心小弟弟他们三家。去的路上我晕车，吐了，不过想到旅游，心情还是很好。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旅游的第一天，我们去青龙大瀑布，我和爸爸在瀑布边玩水，水很干净，直接可以吃，味道甜甜的。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武夷山，爸爸妈妈说我几年前黄山旅游的时候睡着了，是爸爸把我背上山的，爸爸说我那时候很胖，背的快累死了。不过这次我很坚强，坚持一个人爬到山顶，又走回山下，爬的我累死了，爸爸妈妈都夸我厉害。在山顶下往下看，好高啊，我看的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玩的最开心的一天——漂流。以前我跟爸爸妈妈漂流过几次，觉得漂流最好玩，上竹排前，妈妈给我们几个小孩子每人买了一把水枪，我们在竹排上打水战，好玩极了，划竹排的大伯伯还不停的给我们讲故事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武夷山真的很好玩，特别是漂流，那条江很长，要划一个多小时，还可以玩水枪，小朋友们有机会一定要去哦。另外，在旅游的路上，我们拍了好多照片，我也学会了拍照，很有趣。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照片为什么发不上来呢？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杭州的西溪湿地远近闻名，听说我们秋游地点是西溪湿地公园，同学们又激动又兴奋。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一路上我们欢歌笑语，很快到了湿地公园的大门口，映入眼帘的是沾在门口的一挪挪亭亭玉立的少女—树，一阵风拂过，树叶随风飘起来，好像在拍手欢迎我们的到来。我们一直往里走，走到西溪湿地的博物馆。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先我们参观博物馆。走进博物馆，只见一棵巨大的榕树在湖的中央，从树上挂下来一丝丝毛茸茸的须须几是树的枝条。在一楼与二楼的过道上，贴着许多各种小鸟的照片，有斑鱼狗、戴胜、黄雀……有的在啄虫子，有的在扑翅膀，还有的在给另一只小鸟啄脏东西，一百多幅照片上没有一幅是相同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展厅里，展厅里有许多我不认识的动物，如南非的中华鳖、猪獾……它们长得奇形怪状，就拿狐獾来说吧，它的头像狐狸的头，屁股像熊的屁股一样，还有梅花鹿等等，这些动物都是湿地的动物，如今变得如此稀少，是因为人们不断破坏环境，乱砍伐树木，污染河水，小动物们无家可归，才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博物馆，我们来到一块空地上，开始吃午饭，我们将台布铺在地上，便开始津津有味地吃了起来，等大家都吃饱喝足后，我们开始活动了，有玩游戏，有追逐戏嘻，还有完溜溜球的，在这秋高气爽的大自然里，同学们玩的特别开心，这天太牛气比较好，太阳灿烂气温适宜，感受到了大自然，一草一木都洋溢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时间过得很快，下午到了，我们依依不舍的离开了西溪湿地。这次秋游西溪湿地，让我增长了不少知识，使我受益匪浅。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杭州的西溪湿地远近闻名，我从小就听说过它。今天秋游有幸可以到西溪湿地游玩，我有机会看到它那美丽如画的容貌。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一下车，远远就看见一棵棵直入云霄的参天大树，耸立在公园大门的前方，像一位位执勤的保安，在那不分昼夜地站岗，时刻保卫着这个美丽的湿地公园。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的景色已经很美了，里面的景色更是美不胜收。一条石板铺成的小路向前延伸，小路的两边绿树成荫，有樟树、柿子树……在小路的尽头，是一片石板铺成的空地。空地上是每隔一段路，就会栽着一棵树。这么多的树，西溪湿地都可以被称得上是“树的海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到了，已经是中午时分，老师安排我们吃中饭。我们一下子冲到一片大树荫下，拿出自己的台布，铺到了石板铺成的地上，便开始津津有味地吃了起来。眨眼间，半个小时过去了，大家也都吃饱喝足了。那多姿多彩的小组表演赛，拉开了序幕，有唱歌的，有跳舞的，有讲笑话的……。节目各种各样。接着就是玩传统的游戏——丢手绢。大家你仍我仍，你追我赶，玩的别提有多高兴了。可是时间不等人，一下子就到一点钟了，我们又得继续进行下一个环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好书包，我们排着整齐的队伍，继续参观西溪湿地。这一次，我们来到了一大片一大片的芦苇丛中。此时的芦苇，已经完全枯黄了。我们走在木板做的小道上，时不时都会听到小青蛙“呱呱”的叫声。此时，我深深感受到了大自然的气息，而且非常的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西溪湿地，你里面的一草一木，时刻都洋溢着浓浓的自然味道。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一点三十分左右，我们在依依不舍中离开了西溪湿地。我想我会想念你的——西溪湿地公园。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今年暑假我终于随爸爸妈妈浏览了我梦寐以求的杭州西湖，它的美丽使我久久不能忘怀。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西子湖畔，游人如织，鲜花朵朵，万紫千红，树木苍翠，郁郁葱葱，山峦连绵，湖水荡漾，阵阵清香，沁人心脾，真是“江山如此多娇，引无数英雄竟折腰”呀！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我和爸爸妈妈同乘一只小船，舒心地畅游在湖中。天，湛蓝湛蓝，仿佛用水洗过一样。几朵飘悠悠的白云，洋洋洒洒地点缀在空中，像我们一样陶醉在这人间美景中。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撒在涟漪粼粼的湖面上，闪着道道耀眼的金光，“三潭印月”就淋浴在这霞光里。三座古塔，三足鼎立，露出水面约两米。塔的腹部有五个圆孔，据说每当中秋之夜只要在圆孔里点上一根蜡烛，光束透过圆孔倒映在水面上，可以同时出现真的，假的，虚的，实的三十二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真实的景观，虚幻的场面，正好验证了欧阳修所描写的“行云却在行舟下，空水澄鲜。俯仰留连，疑是湖中别有天”的迷人景色。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如果“三潭印月”“湖心亭”“阮公墩”是西湖中的三颗宝珠，那么“苏堤”“白堤”则是系在西湖腰中的两条玉带。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我爱西湖，我爱西湖的美景，我更爱祖国！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一方，有一块蕴绕着神秘力量的土地，那儿生活着一群顶天立地的华夏民族.灿烂的阳光赋予他们黄色的肌肤，魅力的星空赐予他们深邃的黑眸.九百六十万平方米的疆土，每一寸都留有神奇的足迹。长江、黄河滔滔江河水养育了英雄的华夏民族。一个拥有五千年文明历史的民族，他们都有一个共同的名字叫中国。也是我们伟大的祖国，我爱我们的祖国，更爱祖国的山河，祖国的每一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名冠天下的岳阳楼屹立在岳阳的洞庭湖畔，是中国古建筑中的瑰宝，自古有“洞庭天下水，岳阳天下楼”之誉。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岳阳楼，是那样的威武、壮观。走进了，便更加美了。岳阳楼的构造十分独特，风格奇异。岳阳楼一共有三层、飞檐、盔顶、纯木结构，无一砖石。全楼高达25.83米，平面呈长方形，宽17.2米。虽然经历了许多风雨沧桑，但还是让人觉得焕然一新，心旷神怡。楼的两边都刻着精致的雕刻品，一边以龙、凰、鱼的顺序排列，另一边则相反，不仔细观察，还真看不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岳阳楼的大门，首先映入眼帘的便是高耸着的四根柱子，楼顶檐牙啄、金碧辉煌，远远而望，恰似一只凌空欲飞的鲲鹏，尤显雄伟壮丽。耸立在四周的柱子，每一根上都刻着精美的图画，没有半点留下的灰尘。在第一楼的墙上，就是著名文学家范仲淹作的《岳阳楼记》，写下了“先天下之忧而忧，后天下之乐而乐”的名句，使得岳阳楼更是名扬天下。岳阳楼三层建筑均有飞檐，仿佛八百里洞庭尽在掌握之中。三层的飞檐与楼顶结为一体，这顶就是岳阳楼最突出的特点——盔顶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温暖的晴天去岳阳楼，享受阳光的洗礼，欣赏阳光下温和的岳阳楼；有时候，在阴绵的小雨中去岳阳楼，此时的岳阳楼给人一种朦胧的感觉，似有似无；有时候，在落日时去岳阳楼，又是一种全新的感觉，十分温馨，洞庭湖中倒映出落日的完美，同时也衬托了岳阳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我爱我们的祖国，更爱祖国的山河，祖国的每一处美景。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