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关于片段阅读中的分总结构</w:t>
      </w:r>
      <w:bookmarkEnd w:id="1"/>
    </w:p>
    <w:p>
      <w:pPr>
        <w:jc w:val="center"/>
        <w:spacing w:before="0" w:after="450"/>
      </w:pPr>
      <w:r>
        <w:rPr>
          <w:rFonts w:ascii="Arial" w:hAnsi="Arial" w:eastAsia="Arial" w:cs="Arial"/>
          <w:color w:val="999999"/>
          <w:sz w:val="20"/>
          <w:szCs w:val="20"/>
        </w:rPr>
        <w:t xml:space="preserve">来源：网络  作者：雨雪飘飘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片段阅读一直都是言语理解与表达的重点题型，直接影响行测言语部分的得分。片段阅读可分为主旨观点、细节题、词句理解、承接叙述、道理启示、标题添加等题型，每种题型都有具体的解题方法。主旨观点是片段阅读的重点题型，占整个片段阅读的一半多，具有代...</w:t>
      </w:r>
    </w:p>
    <w:p>
      <w:pPr>
        <w:ind w:left="0" w:right="0" w:firstLine="560"/>
        <w:spacing w:before="450" w:after="450" w:line="312" w:lineRule="auto"/>
      </w:pPr>
      <w:r>
        <w:rPr>
          <w:rFonts w:ascii="宋体" w:hAnsi="宋体" w:eastAsia="宋体" w:cs="宋体"/>
          <w:color w:val="000"/>
          <w:sz w:val="28"/>
          <w:szCs w:val="28"/>
        </w:rPr>
        <w:t xml:space="preserve">　　片段阅读一直都是言语理解与表达的重点题型，直接影响行测言语部分的得分。片段阅读可分为主旨观点、细节题、词句理解、承接叙述、道理启示、标题添加等题型，每种题型都有具体的解题方法。主旨观点是片段阅读的重点题型，占整个片段阅读的一半多，具有代表性的问法是“这段文字意在说明”“这段文字意在强调”.主旨观点题的解题方法主要有结构两分法、联合归纳法和主题筛选法，今天国家给大家介绍一下结构两分法中分总结构的知识点以及其在题目中的各种形式。</w:t>
      </w:r>
    </w:p>
    <w:p>
      <w:pPr>
        <w:ind w:left="0" w:right="0" w:firstLine="560"/>
        <w:spacing w:before="450" w:after="450" w:line="312" w:lineRule="auto"/>
      </w:pPr>
      <w:r>
        <w:rPr>
          <w:rFonts w:ascii="宋体" w:hAnsi="宋体" w:eastAsia="宋体" w:cs="宋体"/>
          <w:color w:val="000"/>
          <w:sz w:val="28"/>
          <w:szCs w:val="28"/>
        </w:rPr>
        <w:t xml:space="preserve">　　分总结构是总分结构的一种情况，其他还有总分结构和总分总结构两种情况，总之，文段中的“总”是整个段落的重点，正确答案是“总”的直接意思表达或者同义转述，常见行文脉络有“提出问题-分析问题-解决问题”“列举现象-总结论点”等。下面我们通过一些分总结构的例子，让大家第一时间找出文段重点，锁定正确答案。</w:t>
      </w:r>
    </w:p>
    <w:p>
      <w:pPr>
        <w:ind w:left="0" w:right="0" w:firstLine="560"/>
        <w:spacing w:before="450" w:after="450" w:line="312" w:lineRule="auto"/>
      </w:pPr>
      <w:r>
        <w:rPr>
          <w:rFonts w:ascii="宋体" w:hAnsi="宋体" w:eastAsia="宋体" w:cs="宋体"/>
          <w:color w:val="000"/>
          <w:sz w:val="28"/>
          <w:szCs w:val="28"/>
        </w:rPr>
        <w:t xml:space="preserve">　　&gt;【例1】</w:t>
      </w:r>
    </w:p>
    <w:p>
      <w:pPr>
        <w:ind w:left="0" w:right="0" w:firstLine="560"/>
        <w:spacing w:before="450" w:after="450" w:line="312" w:lineRule="auto"/>
      </w:pPr>
      <w:r>
        <w:rPr>
          <w:rFonts w:ascii="宋体" w:hAnsi="宋体" w:eastAsia="宋体" w:cs="宋体"/>
          <w:color w:val="000"/>
          <w:sz w:val="28"/>
          <w:szCs w:val="28"/>
        </w:rPr>
        <w:t xml:space="preserve">　　瓷器原是一大俗之物，是日常生活用品，最初脱胎于陶器。历经数千年，它才终于摆脱最初的粗陋面目，登堂入室，成了大雅的艺术品，但是用于日常生活的瓷器器皿还是用于日常生活，并未因成了价值连城的艺术品而失去世俗性。世俗是瓷器厚实而庞大的艺术基础，在这个基础上，它才一步步登高，越来越好，艺无止境，美无止境。可见大雅寓于大俗之中，无俗也就无雅，雅俗其实是一体的。</w:t>
      </w:r>
    </w:p>
    <w:p>
      <w:pPr>
        <w:ind w:left="0" w:right="0" w:firstLine="560"/>
        <w:spacing w:before="450" w:after="450" w:line="312" w:lineRule="auto"/>
      </w:pPr>
      <w:r>
        <w:rPr>
          <w:rFonts w:ascii="宋体" w:hAnsi="宋体" w:eastAsia="宋体" w:cs="宋体"/>
          <w:color w:val="000"/>
          <w:sz w:val="28"/>
          <w:szCs w:val="28"/>
        </w:rPr>
        <w:t xml:space="preserve">　　这段文字意在强调：</w:t>
      </w:r>
    </w:p>
    <w:p>
      <w:pPr>
        <w:ind w:left="0" w:right="0" w:firstLine="560"/>
        <w:spacing w:before="450" w:after="450" w:line="312" w:lineRule="auto"/>
      </w:pPr>
      <w:r>
        <w:rPr>
          <w:rFonts w:ascii="宋体" w:hAnsi="宋体" w:eastAsia="宋体" w:cs="宋体"/>
          <w:color w:val="000"/>
          <w:sz w:val="28"/>
          <w:szCs w:val="28"/>
        </w:rPr>
        <w:t xml:space="preserve">　　A.日常生活需求是瓷器艺术发展的动力</w:t>
      </w:r>
    </w:p>
    <w:p>
      <w:pPr>
        <w:ind w:left="0" w:right="0" w:firstLine="560"/>
        <w:spacing w:before="450" w:after="450" w:line="312" w:lineRule="auto"/>
      </w:pPr>
      <w:r>
        <w:rPr>
          <w:rFonts w:ascii="宋体" w:hAnsi="宋体" w:eastAsia="宋体" w:cs="宋体"/>
          <w:color w:val="000"/>
          <w:sz w:val="28"/>
          <w:szCs w:val="28"/>
        </w:rPr>
        <w:t xml:space="preserve">　　B.瓷器艺术的发展经历了由俗变雅的漫长过程</w:t>
      </w:r>
    </w:p>
    <w:p>
      <w:pPr>
        <w:ind w:left="0" w:right="0" w:firstLine="560"/>
        <w:spacing w:before="450" w:after="450" w:line="312" w:lineRule="auto"/>
      </w:pPr>
      <w:r>
        <w:rPr>
          <w:rFonts w:ascii="宋体" w:hAnsi="宋体" w:eastAsia="宋体" w:cs="宋体"/>
          <w:color w:val="000"/>
          <w:sz w:val="28"/>
          <w:szCs w:val="28"/>
        </w:rPr>
        <w:t xml:space="preserve">　　C.瓷器艺术的俗与雅之间是相互依存、辩证统一的关系</w:t>
      </w:r>
    </w:p>
    <w:p>
      <w:pPr>
        <w:ind w:left="0" w:right="0" w:firstLine="560"/>
        <w:spacing w:before="450" w:after="450" w:line="312" w:lineRule="auto"/>
      </w:pPr>
      <w:r>
        <w:rPr>
          <w:rFonts w:ascii="宋体" w:hAnsi="宋体" w:eastAsia="宋体" w:cs="宋体"/>
          <w:color w:val="000"/>
          <w:sz w:val="28"/>
          <w:szCs w:val="28"/>
        </w:rPr>
        <w:t xml:space="preserve">　　D.粗陋的生活用品在演变成精美艺术品的同时仍保持着世俗性</w:t>
      </w:r>
    </w:p>
    <w:p>
      <w:pPr>
        <w:ind w:left="0" w:right="0" w:firstLine="560"/>
        <w:spacing w:before="450" w:after="450" w:line="312" w:lineRule="auto"/>
      </w:pPr>
      <w:r>
        <w:rPr>
          <w:rFonts w:ascii="宋体" w:hAnsi="宋体" w:eastAsia="宋体" w:cs="宋体"/>
          <w:color w:val="000"/>
          <w:sz w:val="28"/>
          <w:szCs w:val="28"/>
        </w:rPr>
        <w:t xml:space="preserve">　　&gt;【解析】C.文段的分总结构由“可见”引出“总”的部分，所以“大雅寓于大俗之中，无俗也就无雅，雅俗其实是一体的”是文段的观点。</w:t>
      </w:r>
    </w:p>
    <w:p>
      <w:pPr>
        <w:ind w:left="0" w:right="0" w:firstLine="560"/>
        <w:spacing w:before="450" w:after="450" w:line="312" w:lineRule="auto"/>
      </w:pPr>
      <w:r>
        <w:rPr>
          <w:rFonts w:ascii="宋体" w:hAnsi="宋体" w:eastAsia="宋体" w:cs="宋体"/>
          <w:color w:val="000"/>
          <w:sz w:val="28"/>
          <w:szCs w:val="28"/>
        </w:rPr>
        <w:t xml:space="preserve">　　&gt;【例2】</w:t>
      </w:r>
    </w:p>
    <w:p>
      <w:pPr>
        <w:ind w:left="0" w:right="0" w:firstLine="560"/>
        <w:spacing w:before="450" w:after="450" w:line="312" w:lineRule="auto"/>
      </w:pPr>
      <w:r>
        <w:rPr>
          <w:rFonts w:ascii="宋体" w:hAnsi="宋体" w:eastAsia="宋体" w:cs="宋体"/>
          <w:color w:val="000"/>
          <w:sz w:val="28"/>
          <w:szCs w:val="28"/>
        </w:rPr>
        <w:t xml:space="preserve">　　当所有人浏览同一则新闻，当朋友圈都在刷同一条信息，当地铁上彼此陌生的人盯住各自的手机却在分享同样的素材，当整天大家讨论的话题早已被规设好了，我们所能获得的信息是减少了还是增多了呢？我们所关注的视野领域是缩减了还是拓展了呢？我们讨论的公共话题价值是更局限了还是更有普遍性了呢？常识告诉我们：当大家把目光都投向同样的问题，这个如此丰富的社会所提出的那么多问题就可能会被屏蔽，而它们同样是这个社会存在的部分，甚至是更重要的部分。</w:t>
      </w:r>
    </w:p>
    <w:p>
      <w:pPr>
        <w:ind w:left="0" w:right="0" w:firstLine="560"/>
        <w:spacing w:before="450" w:after="450" w:line="312" w:lineRule="auto"/>
      </w:pPr>
      <w:r>
        <w:rPr>
          <w:rFonts w:ascii="宋体" w:hAnsi="宋体" w:eastAsia="宋体" w:cs="宋体"/>
          <w:color w:val="000"/>
          <w:sz w:val="28"/>
          <w:szCs w:val="28"/>
        </w:rPr>
        <w:t xml:space="preserve">　　作者通过这段话想要表达的观点是：</w:t>
      </w:r>
    </w:p>
    <w:p>
      <w:pPr>
        <w:ind w:left="0" w:right="0" w:firstLine="560"/>
        <w:spacing w:before="450" w:after="450" w:line="312" w:lineRule="auto"/>
      </w:pPr>
      <w:r>
        <w:rPr>
          <w:rFonts w:ascii="宋体" w:hAnsi="宋体" w:eastAsia="宋体" w:cs="宋体"/>
          <w:color w:val="000"/>
          <w:sz w:val="28"/>
          <w:szCs w:val="28"/>
        </w:rPr>
        <w:t xml:space="preserve">　　A.当今社会“低头一族”已成为一大社会性问题</w:t>
      </w:r>
    </w:p>
    <w:p>
      <w:pPr>
        <w:ind w:left="0" w:right="0" w:firstLine="560"/>
        <w:spacing w:before="450" w:after="450" w:line="312" w:lineRule="auto"/>
      </w:pPr>
      <w:r>
        <w:rPr>
          <w:rFonts w:ascii="宋体" w:hAnsi="宋体" w:eastAsia="宋体" w:cs="宋体"/>
          <w:color w:val="000"/>
          <w:sz w:val="28"/>
          <w:szCs w:val="28"/>
        </w:rPr>
        <w:t xml:space="preserve">　　B.“朋友圈”的信息误人子弟</w:t>
      </w:r>
    </w:p>
    <w:p>
      <w:pPr>
        <w:ind w:left="0" w:right="0" w:firstLine="560"/>
        <w:spacing w:before="450" w:after="450" w:line="312" w:lineRule="auto"/>
      </w:pPr>
      <w:r>
        <w:rPr>
          <w:rFonts w:ascii="宋体" w:hAnsi="宋体" w:eastAsia="宋体" w:cs="宋体"/>
          <w:color w:val="000"/>
          <w:sz w:val="28"/>
          <w:szCs w:val="28"/>
        </w:rPr>
        <w:t xml:space="preserve">　　C.网络信息量有待增加</w:t>
      </w:r>
    </w:p>
    <w:p>
      <w:pPr>
        <w:ind w:left="0" w:right="0" w:firstLine="560"/>
        <w:spacing w:before="450" w:after="450" w:line="312" w:lineRule="auto"/>
      </w:pPr>
      <w:r>
        <w:rPr>
          <w:rFonts w:ascii="宋体" w:hAnsi="宋体" w:eastAsia="宋体" w:cs="宋体"/>
          <w:color w:val="000"/>
          <w:sz w:val="28"/>
          <w:szCs w:val="28"/>
        </w:rPr>
        <w:t xml:space="preserve">　　D.现有的网络信息供给模式损害了信息的多样性</w:t>
      </w:r>
    </w:p>
    <w:p>
      <w:pPr>
        <w:ind w:left="0" w:right="0" w:firstLine="560"/>
        <w:spacing w:before="450" w:after="450" w:line="312" w:lineRule="auto"/>
      </w:pPr>
      <w:r>
        <w:rPr>
          <w:rFonts w:ascii="宋体" w:hAnsi="宋体" w:eastAsia="宋体" w:cs="宋体"/>
          <w:color w:val="000"/>
          <w:sz w:val="28"/>
          <w:szCs w:val="28"/>
        </w:rPr>
        <w:t xml:space="preserve">　　&gt;【解析】D.文段的分总结构由“常识告诉我们”引出“总”的部分，所以“当大家把目光都投向同样的问题，这个如此丰富的社会所提出的那么多问题就可能会被屏蔽，而它们同样是这个社会存在的部分，甚至是更重要的部分”是文段的观点。</w:t>
      </w:r>
    </w:p>
    <w:p>
      <w:pPr>
        <w:ind w:left="0" w:right="0" w:firstLine="560"/>
        <w:spacing w:before="450" w:after="450" w:line="312" w:lineRule="auto"/>
      </w:pPr>
      <w:r>
        <w:rPr>
          <w:rFonts w:ascii="宋体" w:hAnsi="宋体" w:eastAsia="宋体" w:cs="宋体"/>
          <w:color w:val="000"/>
          <w:sz w:val="28"/>
          <w:szCs w:val="28"/>
        </w:rPr>
        <w:t xml:space="preserve">　　&gt;【例3】</w:t>
      </w:r>
    </w:p>
    <w:p>
      <w:pPr>
        <w:ind w:left="0" w:right="0" w:firstLine="560"/>
        <w:spacing w:before="450" w:after="450" w:line="312" w:lineRule="auto"/>
      </w:pPr>
      <w:r>
        <w:rPr>
          <w:rFonts w:ascii="宋体" w:hAnsi="宋体" w:eastAsia="宋体" w:cs="宋体"/>
          <w:color w:val="000"/>
          <w:sz w:val="28"/>
          <w:szCs w:val="28"/>
        </w:rPr>
        <w:t xml:space="preserve">　　有项购物实验，先让购物者看一些他们喜爱的物品，或是厌恶的物品，以改变他们的情绪，然后再展示一些普通物品的图片，让购物者在其中进行选择。结果发现，受积极情绪控制的受试者能够很快做出购物决定，且他们的决定更不容易被其他原因所改变。</w:t>
      </w:r>
    </w:p>
    <w:p>
      <w:pPr>
        <w:ind w:left="0" w:right="0" w:firstLine="560"/>
        <w:spacing w:before="450" w:after="450" w:line="312" w:lineRule="auto"/>
      </w:pPr>
      <w:r>
        <w:rPr>
          <w:rFonts w:ascii="宋体" w:hAnsi="宋体" w:eastAsia="宋体" w:cs="宋体"/>
          <w:color w:val="000"/>
          <w:sz w:val="28"/>
          <w:szCs w:val="28"/>
        </w:rPr>
        <w:t xml:space="preserve">　　这段文字意在说明：</w:t>
      </w:r>
    </w:p>
    <w:p>
      <w:pPr>
        <w:ind w:left="0" w:right="0" w:firstLine="560"/>
        <w:spacing w:before="450" w:after="450" w:line="312" w:lineRule="auto"/>
      </w:pPr>
      <w:r>
        <w:rPr>
          <w:rFonts w:ascii="宋体" w:hAnsi="宋体" w:eastAsia="宋体" w:cs="宋体"/>
          <w:color w:val="000"/>
          <w:sz w:val="28"/>
          <w:szCs w:val="28"/>
        </w:rPr>
        <w:t xml:space="preserve">　　A.心情愉快能让购物者做出快而不易变更的决定</w:t>
      </w:r>
    </w:p>
    <w:p>
      <w:pPr>
        <w:ind w:left="0" w:right="0" w:firstLine="560"/>
        <w:spacing w:before="450" w:after="450" w:line="312" w:lineRule="auto"/>
      </w:pPr>
      <w:r>
        <w:rPr>
          <w:rFonts w:ascii="宋体" w:hAnsi="宋体" w:eastAsia="宋体" w:cs="宋体"/>
          <w:color w:val="000"/>
          <w:sz w:val="28"/>
          <w:szCs w:val="28"/>
        </w:rPr>
        <w:t xml:space="preserve">　　B.提示售货员切不可让顾客购物时产生厌恶情绪</w:t>
      </w:r>
    </w:p>
    <w:p>
      <w:pPr>
        <w:ind w:left="0" w:right="0" w:firstLine="560"/>
        <w:spacing w:before="450" w:after="450" w:line="312" w:lineRule="auto"/>
      </w:pPr>
      <w:r>
        <w:rPr>
          <w:rFonts w:ascii="宋体" w:hAnsi="宋体" w:eastAsia="宋体" w:cs="宋体"/>
          <w:color w:val="000"/>
          <w:sz w:val="28"/>
          <w:szCs w:val="28"/>
        </w:rPr>
        <w:t xml:space="preserve">　　C.购物者看他们喜爱的物品会很快做出购买决定</w:t>
      </w:r>
    </w:p>
    <w:p>
      <w:pPr>
        <w:ind w:left="0" w:right="0" w:firstLine="560"/>
        <w:spacing w:before="450" w:after="450" w:line="312" w:lineRule="auto"/>
      </w:pPr>
      <w:r>
        <w:rPr>
          <w:rFonts w:ascii="宋体" w:hAnsi="宋体" w:eastAsia="宋体" w:cs="宋体"/>
          <w:color w:val="000"/>
          <w:sz w:val="28"/>
          <w:szCs w:val="28"/>
        </w:rPr>
        <w:t xml:space="preserve">　　D.情绪不好的购物者会很快改变他们的购买决定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2026-09-24T04:52:02+08:00</dcterms:created>
  <dcterms:modified xsi:type="dcterms:W3CDTF">2026-09-24T04:52:02+08:00</dcterms:modified>
</cp:coreProperties>
</file>

<file path=docProps/custom.xml><?xml version="1.0" encoding="utf-8"?>
<Properties xmlns="http://schemas.openxmlformats.org/officeDocument/2006/custom-properties" xmlns:vt="http://schemas.openxmlformats.org/officeDocument/2006/docPropsVTypes"/>
</file>