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最新七年级西游记读后感 六年级西游记读后感(4篇)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七年级西游记读后感 六年级西游记读后感一《西游记》这本书主要讲述了孙悟空出世以及孙悟空护送师父前往西天取经这两个重要故事，整整有一百回这么多。虽然文字很多，篇幅大，但一点也不会枯燥，什么“大闹天宫、三借芭蕉扇、三打白骨精”，真是有趣极了，那...</w:t>
      </w:r>
    </w:p>
    <w:p>
      <w:pPr>
        <w:ind w:left="0" w:right="0" w:firstLine="560"/>
        <w:spacing w:before="450" w:after="450" w:line="312" w:lineRule="auto"/>
      </w:pPr>
      <w:r>
        <w:rPr>
          <w:rFonts w:ascii="黑体" w:hAnsi="黑体" w:eastAsia="黑体" w:cs="黑体"/>
          <w:color w:val="000000"/>
          <w:sz w:val="36"/>
          <w:szCs w:val="36"/>
          <w:b w:val="1"/>
          <w:bCs w:val="1"/>
        </w:rPr>
        <w:t xml:space="preserve">七年级西游记读后感 六年级西游记读后感一</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六年级西游记读后感篇二</w:t>
      </w:r>
    </w:p>
    <w:p>
      <w:pPr>
        <w:ind w:left="0" w:right="0" w:firstLine="560"/>
        <w:spacing w:before="450" w:after="450" w:line="312" w:lineRule="auto"/>
      </w:pPr>
      <w:r>
        <w:rPr>
          <w:rFonts w:ascii="宋体" w:hAnsi="宋体" w:eastAsia="宋体" w:cs="宋体"/>
          <w:color w:val="000"/>
          <w:sz w:val="28"/>
          <w:szCs w:val="28"/>
        </w:rPr>
        <w:t xml:space="preserve">《西游记》是我接触过的第一本名著，书中那些精彩生动，惊险刺激的情节给我留下了十分深刻的印象。</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六年级西游记读后感篇三</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《西游记》是我国四大名著之一，是中国文学史上的的一颗璀璨的明珠。每每读到其中离奇，精彩的神话故事，都让我回味无穷。</w:t>
      </w:r>
    </w:p>
    <w:p>
      <w:pPr>
        <w:ind w:left="0" w:right="0" w:firstLine="560"/>
        <w:spacing w:before="450" w:after="450" w:line="312" w:lineRule="auto"/>
      </w:pPr>
      <w:r>
        <w:rPr>
          <w:rFonts w:ascii="宋体" w:hAnsi="宋体" w:eastAsia="宋体" w:cs="宋体"/>
          <w:color w:val="000"/>
          <w:sz w:val="28"/>
          <w:szCs w:val="28"/>
        </w:rPr>
        <w:t xml:space="preserve">《西游记》是以孙悟空、猪八戒、沙和尚以及白龙马护送唐僧去西天取经为线索，讲述了一路上降妖除魔，最终取得真经的故事。</w:t>
      </w:r>
    </w:p>
    <w:p>
      <w:pPr>
        <w:ind w:left="0" w:right="0" w:firstLine="560"/>
        <w:spacing w:before="450" w:after="450" w:line="312" w:lineRule="auto"/>
      </w:pPr>
      <w:r>
        <w:rPr>
          <w:rFonts w:ascii="宋体" w:hAnsi="宋体" w:eastAsia="宋体" w:cs="宋体"/>
          <w:color w:val="000"/>
          <w:sz w:val="28"/>
          <w:szCs w:val="28"/>
        </w:rPr>
        <w:t xml:space="preserve">这个取经团队里孙悟空英勇善战，但非常急躁;猪八戒好吃懒做，贪图安逸;沙和尚脚踏实地，非常稳重，但是战斗力比较弱;唐僧心地善良，但是有时因为是俗世凡人而看不出是人是妖，所以常常糊涂，气走孙悟空;他们之间有一个和事佬——白龙马，在四人关系非常微妙的时候打圆场。就是这样一个神奇的组合，一路上磕磕碰碰，分分合合，经历了九九八十一难而取得真经。从他们的团队日常中，不仅让我感受到了幽默搞笑，还有一种团结一致的优秀团队精神，值得我学习。</w:t>
      </w:r>
    </w:p>
    <w:p>
      <w:pPr>
        <w:ind w:left="0" w:right="0" w:firstLine="560"/>
        <w:spacing w:before="450" w:after="450" w:line="312" w:lineRule="auto"/>
      </w:pPr>
      <w:r>
        <w:rPr>
          <w:rFonts w:ascii="宋体" w:hAnsi="宋体" w:eastAsia="宋体" w:cs="宋体"/>
          <w:color w:val="000"/>
          <w:sz w:val="28"/>
          <w:szCs w:val="28"/>
        </w:rPr>
        <w:t xml:space="preserve">《三打白骨精》是我最喜欢的一个情节：狡猾的白骨精一变少妇，二变老奶奶，三变老翁，将唐僧等人骗得团团转。不过这种小把戏，可逃不了孙悟空的火眼金睛，一眼就识破了白骨精的身份，出现了三打白骨精的场面，救了唐僧。可唐僧不但不领情，反而责怪悟空滥杀无辜，直将孙悟空气赶回了花果山。</w:t>
      </w:r>
    </w:p>
    <w:p>
      <w:pPr>
        <w:ind w:left="0" w:right="0" w:firstLine="560"/>
        <w:spacing w:before="450" w:after="450" w:line="312" w:lineRule="auto"/>
      </w:pPr>
      <w:r>
        <w:rPr>
          <w:rFonts w:ascii="宋体" w:hAnsi="宋体" w:eastAsia="宋体" w:cs="宋体"/>
          <w:color w:val="000"/>
          <w:sz w:val="28"/>
          <w:szCs w:val="28"/>
        </w:rPr>
        <w:t xml:space="preserve">唐僧呢，也由于气走孙悟空而被白骨精抓入洞中。猪八戒与沙和尚没有办法救出唐僧，只好上花果山寻求悟空的帮助，好说歹说才将孙悟空劝回去救唐僧，最终结局是白骨精被收服，唐僧等人又踏上了西天取经之路。</w:t>
      </w:r>
    </w:p>
    <w:p>
      <w:pPr>
        <w:ind w:left="0" w:right="0" w:firstLine="560"/>
        <w:spacing w:before="450" w:after="450" w:line="312" w:lineRule="auto"/>
      </w:pPr>
      <w:r>
        <w:rPr>
          <w:rFonts w:ascii="宋体" w:hAnsi="宋体" w:eastAsia="宋体" w:cs="宋体"/>
          <w:color w:val="000"/>
          <w:sz w:val="28"/>
          <w:szCs w:val="28"/>
        </w:rPr>
        <w:t xml:space="preserve">《西游记》带我领略了精彩的鬼怪故事，同时也教会了我只有团结一致才可取得成功的道理，它让我受益匪浅!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