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中外民间故事精选</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外民间故事也是孩子不错的睡前故事的选择哦，下面这些是小编为大家推荐的几篇中外民间故事精选中外民间故事精选：鲁班智扶斜宝塔相传，鲁班是我国古代最聪明、最能干的工匠。他原名公输般，因为是春秋末期的鲁国人，鲁班就成了后人对他的称谓。一次，他来到...</w:t>
      </w:r>
    </w:p>
    <w:p>
      <w:pPr>
        <w:ind w:left="0" w:right="0" w:firstLine="560"/>
        <w:spacing w:before="450" w:after="450" w:line="312" w:lineRule="auto"/>
      </w:pPr>
      <w:r>
        <w:rPr>
          <w:rFonts w:ascii="宋体" w:hAnsi="宋体" w:eastAsia="宋体" w:cs="宋体"/>
          <w:color w:val="000"/>
          <w:sz w:val="28"/>
          <w:szCs w:val="28"/>
        </w:rPr>
        <w:t xml:space="preserve">中外民间故事也是孩子不错的睡前故事的选择哦，下面这些是小编为大家推荐的几篇中外民间故事精选</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中外民间故事精选：英国狐狸</w:t>
      </w:r>
    </w:p>
    <w:p>
      <w:pPr>
        <w:ind w:left="0" w:right="0" w:firstLine="560"/>
        <w:spacing w:before="450" w:after="450" w:line="312" w:lineRule="auto"/>
      </w:pPr>
      <w:r>
        <w:rPr>
          <w:rFonts w:ascii="宋体" w:hAnsi="宋体" w:eastAsia="宋体" w:cs="宋体"/>
          <w:color w:val="000"/>
          <w:sz w:val="28"/>
          <w:szCs w:val="28"/>
        </w:rPr>
        <w:t xml:space="preserve">哈尔威夫人有着一颗善良的心，她通情达理，善解人意，至于其他种种优点，真是说也说不完。</w:t>
      </w:r>
    </w:p>
    <w:p>
      <w:pPr>
        <w:ind w:left="0" w:right="0" w:firstLine="560"/>
        <w:spacing w:before="450" w:after="450" w:line="312" w:lineRule="auto"/>
      </w:pPr>
      <w:r>
        <w:rPr>
          <w:rFonts w:ascii="宋体" w:hAnsi="宋体" w:eastAsia="宋体" w:cs="宋体"/>
          <w:color w:val="000"/>
          <w:sz w:val="28"/>
          <w:szCs w:val="28"/>
        </w:rPr>
        <w:t xml:space="preserve">她有着十分高尚的心灵，具有诚恳待人的素质;她的性格豪放而爽朗，注重友情，不顾政治上的风云变幻及当权者的阻挠，这一切都令人大加赞赏。而这些，她觉得根本算不了什么，赞扬和夸奖使她厌烦。所以，以上的赞美既朴实又简短。</w:t>
      </w:r>
    </w:p>
    <w:p>
      <w:pPr>
        <w:ind w:left="0" w:right="0" w:firstLine="560"/>
        <w:spacing w:before="450" w:after="450" w:line="312" w:lineRule="auto"/>
      </w:pPr>
      <w:r>
        <w:rPr>
          <w:rFonts w:ascii="宋体" w:hAnsi="宋体" w:eastAsia="宋体" w:cs="宋体"/>
          <w:color w:val="000"/>
          <w:sz w:val="28"/>
          <w:szCs w:val="28"/>
        </w:rPr>
        <w:t xml:space="preserve">哈尔威夫人出生在英国。英国人以思想深邃著称，这一点完全可从他们的精神和气质上看出来。他们经验丰富，深入研究各学科领域，对科学王国的各门类进行了全面的了解和考察。毋庸再对夫人说什么奉承话，英国学者研究出的科学成果卓有成效，已远远地超过了同时代的其它各国。即使是英国的狗，似乎也比法国狗的鼻子灵敏。他们的狐狸也更为狡猾。下面就举个例子试作证明吧。</w:t>
      </w:r>
    </w:p>
    <w:p>
      <w:pPr>
        <w:ind w:left="0" w:right="0" w:firstLine="560"/>
        <w:spacing w:before="450" w:after="450" w:line="312" w:lineRule="auto"/>
      </w:pPr>
      <w:r>
        <w:rPr>
          <w:rFonts w:ascii="宋体" w:hAnsi="宋体" w:eastAsia="宋体" w:cs="宋体"/>
          <w:color w:val="000"/>
          <w:sz w:val="28"/>
          <w:szCs w:val="28"/>
        </w:rPr>
        <w:t xml:space="preserve">为了逃命，一只英国狐狸耍了一个花招。它被几只嗅觉灵敏的猎狗追得无路可逃，就在穷途末路之时，它跑到一个绞刑架下，这里有许多被捕获的动物，都是些专干坏事的家伙，如猫、狐狸和猫头鹰，都被吊在架子上向过往的路人示众。这个深感大难临头的家伙已无处藏身，就混在了这些被吊死的动物里面。这只狐狸就像被罗马军队穷追不舍的西班牙迦太基统帅阿尼巴一样，使了个金蝉脱壳计，使敌手失去了追踪的目标。一群训练有素的猎犬来到这里，来到了狐狸装死假装吊起来的绞刑架旁，猎犬感觉有些蹊跷，四处搜寻狂吠起来。它们的主人喝住了此起彼伏的叫声，他对狐狸装死的可笑伎俩还未觉察，自言自语道：“这坏东西是不是钻进了洞里?但我的狗又总是冲着绞刑架狂叫，架子上还挂着那么多的社会名流呢!</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中外民间故事精选：独占兰的传说</w:t>
      </w:r>
    </w:p>
    <w:p>
      <w:pPr>
        <w:ind w:left="0" w:right="0" w:firstLine="560"/>
        <w:spacing w:before="450" w:after="450" w:line="312" w:lineRule="auto"/>
      </w:pPr>
      <w:r>
        <w:rPr>
          <w:rFonts w:ascii="宋体" w:hAnsi="宋体" w:eastAsia="宋体" w:cs="宋体"/>
          <w:color w:val="000"/>
          <w:sz w:val="28"/>
          <w:szCs w:val="28"/>
        </w:rPr>
        <w:t xml:space="preserve">“独占”名兰发现于西坪最高峰——菡萏尖(海拔1265米)，“独占”每逢大年初一绽放，独占春先，只要开一朵就可满室清香，而且花期长达一个多月，是吉祥好运、富贵发达的象征。</w:t>
      </w:r>
    </w:p>
    <w:p>
      <w:pPr>
        <w:ind w:left="0" w:right="0" w:firstLine="560"/>
        <w:spacing w:before="450" w:after="450" w:line="312" w:lineRule="auto"/>
      </w:pPr>
      <w:r>
        <w:rPr>
          <w:rFonts w:ascii="宋体" w:hAnsi="宋体" w:eastAsia="宋体" w:cs="宋体"/>
          <w:color w:val="000"/>
          <w:sz w:val="28"/>
          <w:szCs w:val="28"/>
        </w:rPr>
        <w:t xml:space="preserve">据说很久以前，村里年轻茶农王占是个制茶能手，能采制出好几种香味的铁观音，但都卖不上好价钱，一直过着穷困的日子。有一年正月初二，他决定参加进香，天还没亮就冲上了菡萏山顶，这里山涯陡峭，怪石嶙峋，他一不小心掉入了险坑，当他奋力爬起时却发现手里抓着一株带着露珠、奇香扑鼻、油光发亮的兰花。他非常高兴，便带回家种在大厝的天井里。奇怪的是：这天晚上，他梦见土地公拄着拐杖笑着对他说：“你以后做茶青时耐心等到叶子有这种兰花香味的时候立刻下炒就好了”。果然从此以后王占所制出的铁观音都带有兰花香韵，乡人相互仿效，铁观音也开始大行其道，远销海内外，乡人为了感念王占的功德，便把这兰花命名为“独占”，并当花仙子供拜一直延袭至今……</w:t>
      </w:r>
    </w:p>
    <w:p>
      <w:pPr>
        <w:ind w:left="0" w:right="0" w:firstLine="560"/>
        <w:spacing w:before="450" w:after="450" w:line="312" w:lineRule="auto"/>
      </w:pPr>
      <w:r>
        <w:rPr>
          <w:rFonts w:ascii="宋体" w:hAnsi="宋体" w:eastAsia="宋体" w:cs="宋体"/>
          <w:color w:val="000"/>
          <w:sz w:val="28"/>
          <w:szCs w:val="28"/>
        </w:rPr>
        <w:t xml:space="preserve">清末以来，尧阳乡人更是争相移植，上世纪初本村旅居新加坡华人王春华先生有诗赞曰：“菡萏入云端，尧阳第一峦;春光多旖旎，结伴好寻兰”。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2026-06-19T05:45:36+08:00</dcterms:created>
  <dcterms:modified xsi:type="dcterms:W3CDTF">2026-06-19T05:45:36+08:00</dcterms:modified>
</cp:coreProperties>
</file>

<file path=docProps/custom.xml><?xml version="1.0" encoding="utf-8"?>
<Properties xmlns="http://schemas.openxmlformats.org/officeDocument/2006/custom-properties" xmlns:vt="http://schemas.openxmlformats.org/officeDocument/2006/docPropsVTypes"/>
</file>