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关于鸟的神话故事简短篇</w:t>
      </w:r>
      <w:bookmarkEnd w:id="1"/>
    </w:p>
    <w:p>
      <w:pPr>
        <w:jc w:val="center"/>
        <w:spacing w:before="0" w:after="450"/>
      </w:pPr>
      <w:r>
        <w:rPr>
          <w:rFonts w:ascii="Arial" w:hAnsi="Arial" w:eastAsia="Arial" w:cs="Arial"/>
          <w:color w:val="999999"/>
          <w:sz w:val="20"/>
          <w:szCs w:val="20"/>
        </w:rPr>
        <w:t xml:space="preserve">来源：网络  作者：落花人独立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中国古代神话故事是我国文学的源头,它对后世我国文学的发展产生了不可估量的影响。本文就神话故事对诗歌、散文、小说三个方面创作的影响,从中我们可以看出,神话是远古人类的发展史,也是文学的起源史。下面是第一范文网小编为您整理的90%，希望对你有所...</w:t>
      </w:r>
    </w:p>
    <w:p>
      <w:pPr>
        <w:ind w:left="0" w:right="0" w:firstLine="560"/>
        <w:spacing w:before="450" w:after="450" w:line="312" w:lineRule="auto"/>
      </w:pPr>
      <w:r>
        <w:rPr>
          <w:rFonts w:ascii="宋体" w:hAnsi="宋体" w:eastAsia="宋体" w:cs="宋体"/>
          <w:color w:val="000"/>
          <w:sz w:val="28"/>
          <w:szCs w:val="28"/>
        </w:rPr>
        <w:t xml:space="preserve">中国古代神话故事是我国文学的源头,它对后世我国文学的发展产生了不可估量的影响。本文就神话故事对诗歌、散文、小说三个方面创作的影响,从中我们可以看出,神话是远古人类的发展史,也是文学的起源史。下面是第一范文网小编为您整理的90%，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关于鸟的神话故事简短篇篇一：太阳鸟(Benu)</w:t>
      </w:r>
    </w:p>
    <w:p>
      <w:pPr>
        <w:ind w:left="0" w:right="0" w:firstLine="560"/>
        <w:spacing w:before="450" w:after="450" w:line="312" w:lineRule="auto"/>
      </w:pPr>
      <w:r>
        <w:rPr>
          <w:rFonts w:ascii="宋体" w:hAnsi="宋体" w:eastAsia="宋体" w:cs="宋体"/>
          <w:color w:val="000"/>
          <w:sz w:val="28"/>
          <w:szCs w:val="28"/>
        </w:rPr>
        <w:t xml:space="preserve">太阳鸟，是家喻户晓的凤凰的埃及版本。在埃及的创世神话中，一只太阳鸟飞越了“混沌”的表面，落地后用它的尖叫声打破了这个世界最原始的寂静。据说正是这声尖叫决定了什么即将出现在这个世界上而什么不能。传说太阳鸟和鹭长得非常相似，但不同的是它拥有色如火焰的羽毛，有时甚至还长着人类的头颅。这种鸟和埃及太阳神有很大的关联，所以它的像常常被画得像太阳神本人一样戴着皇冠。</w:t>
      </w:r>
    </w:p>
    <w:p>
      <w:pPr>
        <w:ind w:left="0" w:right="0" w:firstLine="560"/>
        <w:spacing w:before="450" w:after="450" w:line="312" w:lineRule="auto"/>
      </w:pPr>
      <w:r>
        <w:rPr>
          <w:rFonts w:ascii="宋体" w:hAnsi="宋体" w:eastAsia="宋体" w:cs="宋体"/>
          <w:color w:val="000"/>
          <w:sz w:val="28"/>
          <w:szCs w:val="28"/>
        </w:rPr>
        <w:t xml:space="preserve">传说太阳鸟每天早上随着太阳的升起而飞起并在太阳的光芒里获得重生。它的重生同时也意味着它和奥利西斯(司阴府之神)、死亡以及复活的问题密切相关。这个最先创造了世界的神鸟据说出生于鳄梨树顶端的一团火焰里，而那棵鳄梨树又生长在方尖塔的塔尖上。此后关于它的故事又变得和凤凰极为相似了。(希腊历史学家)希罗多德曾说太阳鸟在出生520xx年后飞入火焰中并在灰烬里涅槃，然后获得新生，灰烬则被安置在太阳神的祭坛里。</w:t>
      </w:r>
    </w:p>
    <w:p>
      <w:pPr>
        <w:ind w:left="0" w:right="0" w:firstLine="560"/>
        <w:spacing w:before="450" w:after="450" w:line="312" w:lineRule="auto"/>
      </w:pPr>
      <w:r>
        <w:rPr>
          <w:rFonts w:ascii="黑体" w:hAnsi="黑体" w:eastAsia="黑体" w:cs="黑体"/>
          <w:color w:val="000000"/>
          <w:sz w:val="34"/>
          <w:szCs w:val="34"/>
          <w:b w:val="1"/>
          <w:bCs w:val="1"/>
        </w:rPr>
        <w:t xml:space="preserve">关于鸟的神话故事简短篇篇二：迦楼罗/金翅鸟(Garuda/Karura)</w:t>
      </w:r>
    </w:p>
    <w:p>
      <w:pPr>
        <w:ind w:left="0" w:right="0" w:firstLine="560"/>
        <w:spacing w:before="450" w:after="450" w:line="312" w:lineRule="auto"/>
      </w:pPr>
      <w:r>
        <w:rPr>
          <w:rFonts w:ascii="宋体" w:hAnsi="宋体" w:eastAsia="宋体" w:cs="宋体"/>
          <w:color w:val="000"/>
          <w:sz w:val="28"/>
          <w:szCs w:val="28"/>
        </w:rPr>
        <w:t xml:space="preserve">在印度教的神话传说里，金翅鸟是大神毗湿奴的坐骑。体型庞大，羽毛鲜亮艳丽，因此常被误认为是火神。所以即使金翅鸟不是真正的神，也常常被奉若神明。迦楼罗在日本神话里也曾被提及，在那里它是一种半人半鹰的生物，有着不计其数的翅膀和手臂。有趣的是日本和印度在对迦楼罗的描绘方面竟出奇地一致。在日本，它总是以手拿或吹奏长笛的形象出现。而在印度，它则有着人类的身躯和四肢，鹰的头颅、羽翼和爪子，一身金色的羽毛明艳非凡。</w:t>
      </w:r>
    </w:p>
    <w:p>
      <w:pPr>
        <w:ind w:left="0" w:right="0" w:firstLine="560"/>
        <w:spacing w:before="450" w:after="450" w:line="312" w:lineRule="auto"/>
      </w:pPr>
      <w:r>
        <w:rPr>
          <w:rFonts w:ascii="宋体" w:hAnsi="宋体" w:eastAsia="宋体" w:cs="宋体"/>
          <w:color w:val="000"/>
          <w:sz w:val="28"/>
          <w:szCs w:val="28"/>
        </w:rPr>
        <w:t xml:space="preserve">在这两个不同的版本里金翅鸟都是飞翔速度比风还快的百鸟之王。同时，它都有不共戴天的仇敌——邪恶的蛇妖——它们生着蛇的样子并危害着世间的自然平衡。迦楼罗的母亲被这些蛇妖所绑架，释放的代价是迦楼罗为它们提供神的食物。就这样，它们成了迦楼罗永远的敌人。</w:t>
      </w:r>
    </w:p>
    <w:p>
      <w:pPr>
        <w:ind w:left="0" w:right="0" w:firstLine="560"/>
        <w:spacing w:before="450" w:after="450" w:line="312" w:lineRule="auto"/>
      </w:pPr>
      <w:r>
        <w:rPr>
          <w:rFonts w:ascii="黑体" w:hAnsi="黑体" w:eastAsia="黑体" w:cs="黑体"/>
          <w:color w:val="000000"/>
          <w:sz w:val="34"/>
          <w:szCs w:val="34"/>
          <w:b w:val="1"/>
          <w:bCs w:val="1"/>
        </w:rPr>
        <w:t xml:space="preserve">关于鸟的神话故事简短篇篇三：火狮安朱(Anzu)</w:t>
      </w:r>
    </w:p>
    <w:p>
      <w:pPr>
        <w:ind w:left="0" w:right="0" w:firstLine="560"/>
        <w:spacing w:before="450" w:after="450" w:line="312" w:lineRule="auto"/>
      </w:pPr>
      <w:r>
        <w:rPr>
          <w:rFonts w:ascii="宋体" w:hAnsi="宋体" w:eastAsia="宋体" w:cs="宋体"/>
          <w:color w:val="000"/>
          <w:sz w:val="28"/>
          <w:szCs w:val="28"/>
        </w:rPr>
        <w:t xml:space="preserve">安朱是古代苏美尔地区的一种狮头鹰身的鸟类。它体型非常庞大，以至于世上唯一一种可以支撑它鸟窝重量的树可以横跨太阳神乌图名下七大河的源头。它在翱翔时可以掀起猛烈的沙尘暴，它的鸣叫声可以撼动整个世界。即使是上帝也将其视作一个难以战胜的威胁。</w:t>
      </w:r>
    </w:p>
    <w:p>
      <w:pPr>
        <w:ind w:left="0" w:right="0" w:firstLine="560"/>
        <w:spacing w:before="450" w:after="450" w:line="312" w:lineRule="auto"/>
      </w:pPr>
      <w:r>
        <w:rPr>
          <w:rFonts w:ascii="宋体" w:hAnsi="宋体" w:eastAsia="宋体" w:cs="宋体"/>
          <w:color w:val="000"/>
          <w:sz w:val="28"/>
          <w:szCs w:val="28"/>
        </w:rPr>
        <w:t xml:space="preserve">传说中，这只巨鸟偷食了德斯蒂妮(命运之神)的药，这赋予了它凡鸟所不能及的神力。恩利尔是德斯蒂妮的儿子，他因为这件事被派往尚未完工的世界去迫使安朱交还神力。为此他发动了改变世界的洪水和风暴。很久之后考虑到关于地区统治者的一些史诗级传奇故事的书写，亚述王便被认作式杀死安朱的英雄。 安祖最早是在古老的“战斗神话”中被广为流传的。在这个神话中一位英雄被派去与一个强大的敌人战斗。安朱与恩利尔的史诗可以追溯到公元前1220xx年。在很久以后的以色列民间传说中安朱也占有一席之地，在那里人们会用供奉祭品的方法来平息它的愤怒。</w:t>
      </w:r>
    </w:p>
    <w:p>
      <w:pPr>
        <w:ind w:left="0" w:right="0" w:firstLine="560"/>
        <w:spacing w:before="450" w:after="450" w:line="312" w:lineRule="auto"/>
      </w:pPr>
      <w:r>
        <w:rPr>
          <w:rFonts w:ascii="黑体" w:hAnsi="黑体" w:eastAsia="黑体" w:cs="黑体"/>
          <w:color w:val="000000"/>
          <w:sz w:val="34"/>
          <w:szCs w:val="34"/>
          <w:b w:val="1"/>
          <w:bCs w:val="1"/>
        </w:rPr>
        <w:t xml:space="preserve">关于鸟的神话故事简短篇篇四：柏步丽(Boobrie)</w:t>
      </w:r>
    </w:p>
    <w:p>
      <w:pPr>
        <w:ind w:left="0" w:right="0" w:firstLine="560"/>
        <w:spacing w:before="450" w:after="450" w:line="312" w:lineRule="auto"/>
      </w:pPr>
      <w:r>
        <w:rPr>
          <w:rFonts w:ascii="宋体" w:hAnsi="宋体" w:eastAsia="宋体" w:cs="宋体"/>
          <w:color w:val="000"/>
          <w:sz w:val="28"/>
          <w:szCs w:val="28"/>
        </w:rPr>
        <w:t xml:space="preserve">在苏格兰高地的神话和民间传说中，柏步丽是一种可以任意变身的鸟。比起飞翔，它更喜欢在狩猎时把翅膀用于在湖泊或泉水里穿梭游泳。作为著名的模仿家，柏步丽经常通过模仿幼兽受伤时的哀嚎来引诱并淹死那些闻风而来的成年野兽们。它喜欢食用牛和羊，但需要的时候它也会吃水獭。有时它会化作行于水面的马，有时又会变成吸食马血的昆虫。</w:t>
      </w:r>
    </w:p>
    <w:p>
      <w:pPr>
        <w:ind w:left="0" w:right="0" w:firstLine="560"/>
        <w:spacing w:before="450" w:after="450" w:line="312" w:lineRule="auto"/>
      </w:pPr>
      <w:r>
        <w:rPr>
          <w:rFonts w:ascii="宋体" w:hAnsi="宋体" w:eastAsia="宋体" w:cs="宋体"/>
          <w:color w:val="000"/>
          <w:sz w:val="28"/>
          <w:szCs w:val="28"/>
        </w:rPr>
        <w:t xml:space="preserve">曾有一些猎人信誓旦旦地说，他们曾亲眼见过一只水马——苏格兰传说中另一种神奇生物。但根据对它足迹的进一步观察，他们发现这些特殊的足迹是不断变换的，所以只可能是柏步丽。根据那些目击者们的回忆，柏步丽有着修长的脖颈、宽阔的羽翼、长嘴、短腿、不完全蹼的大脚，以及公牛般的叫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2026-08-09T04:14:44+08:00</dcterms:created>
  <dcterms:modified xsi:type="dcterms:W3CDTF">2026-08-09T04:14:44+08:00</dcterms:modified>
</cp:coreProperties>
</file>

<file path=docProps/custom.xml><?xml version="1.0" encoding="utf-8"?>
<Properties xmlns="http://schemas.openxmlformats.org/officeDocument/2006/custom-properties" xmlns:vt="http://schemas.openxmlformats.org/officeDocument/2006/docPropsVTypes"/>
</file>