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神话故事字数少的</w:t>
      </w:r>
      <w:bookmarkEnd w:id="1"/>
    </w:p>
    <w:p>
      <w:pPr>
        <w:jc w:val="center"/>
        <w:spacing w:before="0" w:after="450"/>
      </w:pPr>
      <w:r>
        <w:rPr>
          <w:rFonts w:ascii="Arial" w:hAnsi="Arial" w:eastAsia="Arial" w:cs="Arial"/>
          <w:color w:val="999999"/>
          <w:sz w:val="20"/>
          <w:szCs w:val="20"/>
        </w:rPr>
        <w:t xml:space="preserve">来源：网络  作者：逝水流年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神话故事类课文往往具有情节完整、细节夸张,易于激发学生的想象力与探究的欲望的特点,下面这些是小编为大家推荐的几篇神话故事字数少的。神话故事字数少的1：美神瑶姬炎帝的四女儿是姐妹群里最美艳最时髦最多情的，她好憧憬，好做花季少女粉红色的梦，几度...</w:t>
      </w:r>
    </w:p>
    <w:p>
      <w:pPr>
        <w:ind w:left="0" w:right="0" w:firstLine="560"/>
        <w:spacing w:before="450" w:after="450" w:line="312" w:lineRule="auto"/>
      </w:pPr>
      <w:r>
        <w:rPr>
          <w:rFonts w:ascii="宋体" w:hAnsi="宋体" w:eastAsia="宋体" w:cs="宋体"/>
          <w:color w:val="000"/>
          <w:sz w:val="28"/>
          <w:szCs w:val="28"/>
        </w:rPr>
        <w:t xml:space="preserve">神话故事类课文往往具有情节完整、细节夸张,易于激发学生的想象力与探究的欲望的特点,下面这些是小编为大家推荐的几篇神话故事字数少的。</w:t>
      </w:r>
    </w:p>
    <w:p>
      <w:pPr>
        <w:ind w:left="0" w:right="0" w:firstLine="560"/>
        <w:spacing w:before="450" w:after="450" w:line="312" w:lineRule="auto"/>
      </w:pPr>
      <w:r>
        <w:rPr>
          <w:rFonts w:ascii="黑体" w:hAnsi="黑体" w:eastAsia="黑体" w:cs="黑体"/>
          <w:color w:val="000000"/>
          <w:sz w:val="34"/>
          <w:szCs w:val="34"/>
          <w:b w:val="1"/>
          <w:bCs w:val="1"/>
        </w:rPr>
        <w:t xml:space="preserve">神话故事字数少的1：美神瑶姬</w:t>
      </w:r>
    </w:p>
    <w:p>
      <w:pPr>
        <w:ind w:left="0" w:right="0" w:firstLine="560"/>
        <w:spacing w:before="450" w:after="450" w:line="312" w:lineRule="auto"/>
      </w:pPr>
      <w:r>
        <w:rPr>
          <w:rFonts w:ascii="宋体" w:hAnsi="宋体" w:eastAsia="宋体" w:cs="宋体"/>
          <w:color w:val="000"/>
          <w:sz w:val="28"/>
          <w:szCs w:val="28"/>
        </w:rPr>
        <w:t xml:space="preserve">炎帝的四女儿是姐妹群里最美艳最时髦最多情的，她好憧憬，好做花季少女粉红色的梦，几度梦中，英俊的王子已经骑着白马来接她了，却屡屡被灵鹊儿惊醒。</w:t>
      </w:r>
    </w:p>
    <w:p>
      <w:pPr>
        <w:ind w:left="0" w:right="0" w:firstLine="560"/>
        <w:spacing w:before="450" w:after="450" w:line="312" w:lineRule="auto"/>
      </w:pPr>
      <w:r>
        <w:rPr>
          <w:rFonts w:ascii="宋体" w:hAnsi="宋体" w:eastAsia="宋体" w:cs="宋体"/>
          <w:color w:val="000"/>
          <w:sz w:val="28"/>
          <w:szCs w:val="28"/>
        </w:rPr>
        <w:t xml:space="preserve">常言道天嫉红颜，佳人薄命，四姑娘无端地竟缠绵床塌，患起那无名的绝症，花园里、小河边，再也听不到她银铃也似的笑声。</w:t>
      </w:r>
    </w:p>
    <w:p>
      <w:pPr>
        <w:ind w:left="0" w:right="0" w:firstLine="560"/>
        <w:spacing w:before="450" w:after="450" w:line="312" w:lineRule="auto"/>
      </w:pPr>
      <w:r>
        <w:rPr>
          <w:rFonts w:ascii="宋体" w:hAnsi="宋体" w:eastAsia="宋体" w:cs="宋体"/>
          <w:color w:val="000"/>
          <w:sz w:val="28"/>
          <w:szCs w:val="28"/>
        </w:rPr>
        <w:t xml:space="preserve">炎帝虽是医药之神，但药能医病，不能医命，姑娘终于香消玉殒。她的尸身葬在花团锦簇的姑瑶山上，香魂化作芬芳的茎草。茎草花色嫩黄，叶子双生，结的果实似菟丝。女子若服食了茎草果，便会变得明艳漂亮，惹人喜欢。</w:t>
      </w:r>
    </w:p>
    <w:p>
      <w:pPr>
        <w:ind w:left="0" w:right="0" w:firstLine="560"/>
        <w:spacing w:before="450" w:after="450" w:line="312" w:lineRule="auto"/>
      </w:pPr>
      <w:r>
        <w:rPr>
          <w:rFonts w:ascii="宋体" w:hAnsi="宋体" w:eastAsia="宋体" w:cs="宋体"/>
          <w:color w:val="000"/>
          <w:sz w:val="28"/>
          <w:szCs w:val="28"/>
        </w:rPr>
        <w:t xml:space="preserve">据说，茎草儿在姑瑶山上，昼吸日精，夜纳月华，若干年后，修炼成巫山神女，芳名瑶姬。大禹治水，一路凿山挖河，来至巫山脚下，准备修渠泄洪。</w:t>
      </w:r>
    </w:p>
    <w:p>
      <w:pPr>
        <w:ind w:left="0" w:right="0" w:firstLine="560"/>
        <w:spacing w:before="450" w:after="450" w:line="312" w:lineRule="auto"/>
      </w:pPr>
      <w:r>
        <w:rPr>
          <w:rFonts w:ascii="宋体" w:hAnsi="宋体" w:eastAsia="宋体" w:cs="宋体"/>
          <w:color w:val="000"/>
          <w:sz w:val="28"/>
          <w:szCs w:val="28"/>
        </w:rPr>
        <w:t xml:space="preserve">陡然间，飓风暴起，直刮得暗无天日，地动山摇，飞沙走石，层层迭迭的洪峰，像连绵的山峦扑面而来。禹措手不及，撤离江岸，去向巫山神女瑶姬求助。瑶姬敬佩禹摩顶放踵以利天下的精神，哀怜背井离乡、倾家荡产的灾民，当下传授给禹差神役鬼的法术、防风治水的天书，帮助他止住了飓风;又派遣侍臣狂章、虞余、黄魔、大翳、庚辰、童律、鸟木田，祭起法宝雷火珠、电蛇鞭，将巫山炸开一条峡道，令洪水经巫峡从巴蜀境内流出，涌入大江。饱受洪灾之苦的巴蜀人民，因而得到了拯救。</w:t>
      </w:r>
    </w:p>
    <w:p>
      <w:pPr>
        <w:ind w:left="0" w:right="0" w:firstLine="560"/>
        <w:spacing w:before="450" w:after="450" w:line="312" w:lineRule="auto"/>
      </w:pPr>
      <w:r>
        <w:rPr>
          <w:rFonts w:ascii="宋体" w:hAnsi="宋体" w:eastAsia="宋体" w:cs="宋体"/>
          <w:color w:val="000"/>
          <w:sz w:val="28"/>
          <w:szCs w:val="28"/>
        </w:rPr>
        <w:t xml:space="preserve">千年又千年，时至战国，楚怀王赴云梦泽畋猎，小憩于高唐馆，朦胧中，见一女子袅袅娉娉，款款行来，自言：“我帝之季女，名曰瑶姬，未行而亡，封于巫山之台，精魂为草，实曰灵芝。”楚王见她“手如柔荑，肤如凝脂，领如蝤蛴，齿如瓠犀，螓首蛾眉，巧笑情兮，美目盼兮”(《诗经.卫风.硕人》)，惊艳不已，爱慕心生，遂留下了一段风流佳话。楚王恍然梦醒，芳影无踪，遗香犹存。</w:t>
      </w:r>
    </w:p>
    <w:p>
      <w:pPr>
        <w:ind w:left="0" w:right="0" w:firstLine="560"/>
        <w:spacing w:before="450" w:after="450" w:line="312" w:lineRule="auto"/>
      </w:pPr>
      <w:r>
        <w:rPr>
          <w:rFonts w:ascii="宋体" w:hAnsi="宋体" w:eastAsia="宋体" w:cs="宋体"/>
          <w:color w:val="000"/>
          <w:sz w:val="28"/>
          <w:szCs w:val="28"/>
        </w:rPr>
        <w:t xml:space="preserve">王不能忘情于瑶姬，寻至巫山，但见峰峦秀丽，云蒸霞蔚，乡闾相传，此云乃神女所化，上属于天，下入于渊，茂如苍松，美若娇姬。王慨叹“曾经沧海难为水，除却巫山不是云”，(唐.元稹《离思五首之四》)，在巫山临江侧修筑楼阁，号为“朝云”，以示怀念。</w:t>
      </w:r>
    </w:p>
    <w:p>
      <w:pPr>
        <w:ind w:left="0" w:right="0" w:firstLine="560"/>
        <w:spacing w:before="450" w:after="450" w:line="312" w:lineRule="auto"/>
      </w:pPr>
      <w:r>
        <w:rPr>
          <w:rFonts w:ascii="黑体" w:hAnsi="黑体" w:eastAsia="黑体" w:cs="黑体"/>
          <w:color w:val="000000"/>
          <w:sz w:val="34"/>
          <w:szCs w:val="34"/>
          <w:b w:val="1"/>
          <w:bCs w:val="1"/>
        </w:rPr>
        <w:t xml:space="preserve">神话故事字数少的2:开天辟地</w:t>
      </w:r>
    </w:p>
    <w:p>
      <w:pPr>
        <w:ind w:left="0" w:right="0" w:firstLine="560"/>
        <w:spacing w:before="450" w:after="450" w:line="312" w:lineRule="auto"/>
      </w:pPr>
      <w:r>
        <w:rPr>
          <w:rFonts w:ascii="宋体" w:hAnsi="宋体" w:eastAsia="宋体" w:cs="宋体"/>
          <w:color w:val="000"/>
          <w:sz w:val="28"/>
          <w:szCs w:val="28"/>
        </w:rPr>
        <w:t xml:space="preserve">我们人类的祖先，究竟是从哪里来的?古时候流传着一个盘古开天地的神话，说的是在天地开辟之前，宇宙不过是混混沌沌的一团气，里面没有光，没有声音。这时候，出了一个盘古氏，用大斧把这一团混沌劈了开来。轻的清的气往上浮，就成了天;重的浊的气往下沉，就成了地。</w:t>
      </w:r>
    </w:p>
    <w:p>
      <w:pPr>
        <w:ind w:left="0" w:right="0" w:firstLine="560"/>
        <w:spacing w:before="450" w:after="450" w:line="312" w:lineRule="auto"/>
      </w:pPr>
      <w:r>
        <w:rPr>
          <w:rFonts w:ascii="宋体" w:hAnsi="宋体" w:eastAsia="宋体" w:cs="宋体"/>
          <w:color w:val="000"/>
          <w:sz w:val="28"/>
          <w:szCs w:val="28"/>
        </w:rPr>
        <w:t xml:space="preserve">以后，天每天高出一丈，地每天加厚一丈，盘古氏本人也每天长高了一丈。这样过了一万八千年，天就很高很高，地就很厚很厚，盘古氏当然也成了顶天立地的巨人。</w:t>
      </w:r>
    </w:p>
    <w:p>
      <w:pPr>
        <w:ind w:left="0" w:right="0" w:firstLine="560"/>
        <w:spacing w:before="450" w:after="450" w:line="312" w:lineRule="auto"/>
      </w:pPr>
      <w:r>
        <w:rPr>
          <w:rFonts w:ascii="宋体" w:hAnsi="宋体" w:eastAsia="宋体" w:cs="宋体"/>
          <w:color w:val="000"/>
          <w:sz w:val="28"/>
          <w:szCs w:val="28"/>
        </w:rPr>
        <w:t xml:space="preserve">后来，盘古 氏死了，他的左眼变成了太阳，右眼变成了月亮，头发、胡子变成了星星，嘴里最后呼出的气变成了风和雾，声音变成了雷霆闪电，身上的肉变成了土地，四肢变成了山脉，血液变成了江河，从此天上有了日月星辰，地上有了山川树木，万物欣欣向荣起来，才有了现在这个鸟语花香的美丽世界。 这就是开天辟地的神话。</w:t>
      </w:r>
    </w:p>
    <w:p>
      <w:pPr>
        <w:ind w:left="0" w:right="0" w:firstLine="560"/>
        <w:spacing w:before="450" w:after="450" w:line="312" w:lineRule="auto"/>
      </w:pPr>
      <w:r>
        <w:rPr>
          <w:rFonts w:ascii="宋体" w:hAnsi="宋体" w:eastAsia="宋体" w:cs="宋体"/>
          <w:color w:val="000"/>
          <w:sz w:val="28"/>
          <w:szCs w:val="28"/>
        </w:rPr>
        <w:t xml:space="preserve">神话毕竟只是神话，现在谁也不会相信真有这样的事。但是人们喜欢这个神话，一谈起历史，常常说从“盘古开天地”起。这是因为它象征着人类征服自然的伟大气魄和丰富的创 造力。</w:t>
      </w:r>
    </w:p>
    <w:p>
      <w:pPr>
        <w:ind w:left="0" w:right="0" w:firstLine="560"/>
        <w:spacing w:before="450" w:after="450" w:line="312" w:lineRule="auto"/>
      </w:pPr>
      <w:r>
        <w:rPr>
          <w:rFonts w:ascii="宋体" w:hAnsi="宋体" w:eastAsia="宋体" w:cs="宋体"/>
          <w:color w:val="000"/>
          <w:sz w:val="28"/>
          <w:szCs w:val="28"/>
        </w:rPr>
        <w:t xml:space="preserve">那么，人类历史究竟应该从哪儿说起呢?后来，科学发达了，人们从地下发掘出来的化石，证明人类最早的祖先是一种从古猿转变而来的猿人。</w:t>
      </w:r>
    </w:p>
    <w:p>
      <w:pPr>
        <w:ind w:left="0" w:right="0" w:firstLine="560"/>
        <w:spacing w:before="450" w:after="450" w:line="312" w:lineRule="auto"/>
      </w:pPr>
      <w:r>
        <w:rPr>
          <w:rFonts w:ascii="宋体" w:hAnsi="宋体" w:eastAsia="宋体" w:cs="宋体"/>
          <w:color w:val="000"/>
          <w:sz w:val="28"/>
          <w:szCs w:val="28"/>
        </w:rPr>
        <w:t xml:space="preserve">我国科学工作者在祖国各地先后发掘了许多猿人的遗骨和遗物的化石，可以看到我们祖国境内最早的原始人，已经有一百万年以上的历史。像云南发现的元谋猿人，大约有一百七 十万年历史;陕西出土的蓝田猿人，大约有八十万年历史;拿有名的北京猿人来说，也有四五十万年的历史了。 这里，我们就从北京猿人说起。</w:t>
      </w:r>
    </w:p>
    <w:p>
      <w:pPr>
        <w:ind w:left="0" w:right="0" w:firstLine="560"/>
        <w:spacing w:before="450" w:after="450" w:line="312" w:lineRule="auto"/>
      </w:pPr>
      <w:r>
        <w:rPr>
          <w:rFonts w:ascii="宋体" w:hAnsi="宋体" w:eastAsia="宋体" w:cs="宋体"/>
          <w:color w:val="000"/>
          <w:sz w:val="28"/>
          <w:szCs w:val="28"/>
        </w:rPr>
        <w:t xml:space="preserve">北京猿人生活在周口店一带。那时候，中国北方的气候比现在温和湿润。山上山下，生长着树林、灌木和丰茂的野草。凶猛的虎、豹、狼、熊等野 兽，出没在树林和山野中。那里还生长着大象、犀(音xī) 牛和梅花鹿。 猿人的力气比不上这些凶猛的野兽，但是他们和任何动物根本不同的地方，就是猿人能 够制造和使用工具。</w:t>
      </w:r>
    </w:p>
    <w:p>
      <w:pPr>
        <w:ind w:left="0" w:right="0" w:firstLine="560"/>
        <w:spacing w:before="450" w:after="450" w:line="312" w:lineRule="auto"/>
      </w:pPr>
      <w:r>
        <w:rPr>
          <w:rFonts w:ascii="宋体" w:hAnsi="宋体" w:eastAsia="宋体" w:cs="宋体"/>
          <w:color w:val="000"/>
          <w:sz w:val="28"/>
          <w:szCs w:val="28"/>
        </w:rPr>
        <w:t xml:space="preserve">这种工具十分简单，一件是木棒，一件是石头。木棒，树林里多的是， 但它是经过人砍削的;石头呢，是经过人工砸打过的，虽然很粗糙，但毕竟是人制造的工具。 他们就是用这种简单的工具来采集果子，挖植物的根茎吃。</w:t>
      </w:r>
    </w:p>
    <w:p>
      <w:pPr>
        <w:ind w:left="0" w:right="0" w:firstLine="560"/>
        <w:spacing w:before="450" w:after="450" w:line="312" w:lineRule="auto"/>
      </w:pPr>
      <w:r>
        <w:rPr>
          <w:rFonts w:ascii="宋体" w:hAnsi="宋体" w:eastAsia="宋体" w:cs="宋体"/>
          <w:color w:val="000"/>
          <w:sz w:val="28"/>
          <w:szCs w:val="28"/>
        </w:rPr>
        <w:t xml:space="preserve">他们还用木棒、石器来同野兽作斗争，猎取食物。 但是，这种工具毕竟太简陋了，他们获取的食物是很有限的，靠单个人的力量，没法生活下去，只好过着群居的生活，共同劳动，共同对付猛兽的侵袭。这种人群就叫原始人群。</w:t>
      </w:r>
    </w:p>
    <w:p>
      <w:pPr>
        <w:ind w:left="0" w:right="0" w:firstLine="560"/>
        <w:spacing w:before="450" w:after="450" w:line="312" w:lineRule="auto"/>
      </w:pPr>
      <w:r>
        <w:rPr>
          <w:rFonts w:ascii="宋体" w:hAnsi="宋体" w:eastAsia="宋体" w:cs="宋体"/>
          <w:color w:val="000"/>
          <w:sz w:val="28"/>
          <w:szCs w:val="28"/>
        </w:rPr>
        <w:t xml:space="preserve">几十万年过去了，猿人在艰苦的斗争中进化了。在北京周口店龙骨山的山顶洞穴里，发现另一种原始人的遗迹。这种原始人的样子，已经和现代人没有什么两样。</w:t>
      </w:r>
    </w:p>
    <w:p>
      <w:pPr>
        <w:ind w:left="0" w:right="0" w:firstLine="560"/>
        <w:spacing w:before="450" w:after="450" w:line="312" w:lineRule="auto"/>
      </w:pPr>
      <w:r>
        <w:rPr>
          <w:rFonts w:ascii="宋体" w:hAnsi="宋体" w:eastAsia="宋体" w:cs="宋体"/>
          <w:color w:val="000"/>
          <w:sz w:val="28"/>
          <w:szCs w:val="28"/>
        </w:rPr>
        <w:t xml:space="preserve">我们把他们叫做 “山顶洞人”。 山顶洞人的劳动工具有了很大的改进，他们不但能够把石头砸成石斧、石锤，而且还把 野兽的骨头磨制成骨针。</w:t>
      </w:r>
    </w:p>
    <w:p>
      <w:pPr>
        <w:ind w:left="0" w:right="0" w:firstLine="560"/>
        <w:spacing w:before="450" w:after="450" w:line="312" w:lineRule="auto"/>
      </w:pPr>
      <w:r>
        <w:rPr>
          <w:rFonts w:ascii="宋体" w:hAnsi="宋体" w:eastAsia="宋体" w:cs="宋体"/>
          <w:color w:val="000"/>
          <w:sz w:val="28"/>
          <w:szCs w:val="28"/>
        </w:rPr>
        <w:t xml:space="preserve">别看这一枚小小的骨针，在那时候，人们能磨制骨针可不是一件简单的事。</w:t>
      </w:r>
    </w:p>
    <w:p>
      <w:pPr>
        <w:ind w:left="0" w:right="0" w:firstLine="560"/>
        <w:spacing w:before="450" w:after="450" w:line="312" w:lineRule="auto"/>
      </w:pPr>
      <w:r>
        <w:rPr>
          <w:rFonts w:ascii="宋体" w:hAnsi="宋体" w:eastAsia="宋体" w:cs="宋体"/>
          <w:color w:val="000"/>
          <w:sz w:val="28"/>
          <w:szCs w:val="28"/>
        </w:rPr>
        <w:t xml:space="preserve">有了骨针，人们可以把兽皮缝成衣服，不像北京猿人时期那样赤身裸体。 山顶洞人过的也是群居生活。但他们的群居生活已经按照血统关系固定下来。一个集体的成员都是共同祖先生下来的，也就是同一氏族的人。这样，人类社会就进入了氏族公社时期了。</w:t>
      </w:r>
    </w:p>
    <w:p>
      <w:pPr>
        <w:ind w:left="0" w:right="0" w:firstLine="560"/>
        <w:spacing w:before="450" w:after="450" w:line="312" w:lineRule="auto"/>
      </w:pPr>
      <w:r>
        <w:rPr>
          <w:rFonts w:ascii="黑体" w:hAnsi="黑体" w:eastAsia="黑体" w:cs="黑体"/>
          <w:color w:val="000000"/>
          <w:sz w:val="34"/>
          <w:szCs w:val="34"/>
          <w:b w:val="1"/>
          <w:bCs w:val="1"/>
        </w:rPr>
        <w:t xml:space="preserve">神话故事字数少的3:仁爱的炎帝</w:t>
      </w:r>
    </w:p>
    <w:p>
      <w:pPr>
        <w:ind w:left="0" w:right="0" w:firstLine="560"/>
        <w:spacing w:before="450" w:after="450" w:line="312" w:lineRule="auto"/>
      </w:pPr>
      <w:r>
        <w:rPr>
          <w:rFonts w:ascii="宋体" w:hAnsi="宋体" w:eastAsia="宋体" w:cs="宋体"/>
          <w:color w:val="000"/>
          <w:sz w:val="28"/>
          <w:szCs w:val="28"/>
        </w:rPr>
        <w:t xml:space="preserve">补天以后又轮转了不计其数的春秋寒暑，在历史长河的一个普通黄昏，西边残阳如血，东边晶莹的圆月已悄悄攀上了柳梢，少典氏娶于有峤氏的新娘任姒仍在姜水岸边踯躅，古今中外，年轻漂亮、多情善感的女子都一样，她们的心思谁也猜不透。</w:t>
      </w:r>
    </w:p>
    <w:p>
      <w:pPr>
        <w:ind w:left="0" w:right="0" w:firstLine="560"/>
        <w:spacing w:before="450" w:after="450" w:line="312" w:lineRule="auto"/>
      </w:pPr>
      <w:r>
        <w:rPr>
          <w:rFonts w:ascii="宋体" w:hAnsi="宋体" w:eastAsia="宋体" w:cs="宋体"/>
          <w:color w:val="000"/>
          <w:sz w:val="28"/>
          <w:szCs w:val="28"/>
        </w:rPr>
        <w:t xml:space="preserve">突然，一道红光自碧波深处激射而出，任姒猛抬头，见一条赤髯神龙升至半空，双目发出两道神光，与她的目光交接。刹那间，任姒只觉心灵悸动，似有所感，她用手拭一拭眼睛，定一定神，再定睛望去，但见暮色渐合，天空河水，都黑幽幽的，哪有什么神龙呵!神龙见首不见尾，任姒却就此怀孕了，足月产下一子，牛首人身,即以姜水之姜为姓。此子乃南方火德之帝,故号炎帝。</w:t>
      </w:r>
    </w:p>
    <w:p>
      <w:pPr>
        <w:ind w:left="0" w:right="0" w:firstLine="560"/>
        <w:spacing w:before="450" w:after="450" w:line="312" w:lineRule="auto"/>
      </w:pPr>
      <w:r>
        <w:rPr>
          <w:rFonts w:ascii="宋体" w:hAnsi="宋体" w:eastAsia="宋体" w:cs="宋体"/>
          <w:color w:val="000"/>
          <w:sz w:val="28"/>
          <w:szCs w:val="28"/>
        </w:rPr>
        <w:t xml:space="preserve">炎帝是极仁慈、极具爱心的神。他见人口日趋繁多，自然资源渐乏，顿生忧患意识，禽兽、果实自然生长的脚步怎赶得上人类繁殖飞速的翅膀?一旦野生动植物食尽，天下黎民岂不要饥饿而死?炎帝愁呵愁，想呵想，一直想了九九八十一个昼夜，终于豁然开朗：何不教民种植，用劳动的汗水来换取生存必需的资料呢?念才及此，天空中纷纷扬扬飘落下无数黍、稷、麻、麦、豆来。</w:t>
      </w:r>
    </w:p>
    <w:p>
      <w:pPr>
        <w:ind w:left="0" w:right="0" w:firstLine="560"/>
        <w:spacing w:before="450" w:after="450" w:line="312" w:lineRule="auto"/>
      </w:pPr>
      <w:r>
        <w:rPr>
          <w:rFonts w:ascii="宋体" w:hAnsi="宋体" w:eastAsia="宋体" w:cs="宋体"/>
          <w:color w:val="000"/>
          <w:sz w:val="28"/>
          <w:szCs w:val="28"/>
        </w:rPr>
        <w:t xml:space="preserve">炎帝把这些谷种收集聚拢，命名为五谷，吩咐百姓季春时节播种在开垦过的土里，待其出苗，移栽于潮湿之地，再施肥滋养，拔除芜草，依此而行，必能获致丰收;后见耕作栽插十分辛苦，就断木作耜，揉木作耒，创制农具，令民间依式造用;井委任仙人赤松子为雨师，观测气象，调节晴雨;于是年年五谷丰登。民众鼓腹而歌，感念炎帝的功德，尊称他为“神农”。</w:t>
      </w:r>
    </w:p>
    <w:p>
      <w:pPr>
        <w:ind w:left="0" w:right="0" w:firstLine="560"/>
        <w:spacing w:before="450" w:after="450" w:line="312" w:lineRule="auto"/>
      </w:pPr>
      <w:r>
        <w:rPr>
          <w:rFonts w:ascii="宋体" w:hAnsi="宋体" w:eastAsia="宋体" w:cs="宋体"/>
          <w:color w:val="000"/>
          <w:sz w:val="28"/>
          <w:szCs w:val="28"/>
        </w:rPr>
        <w:t xml:space="preserve">炎帝不单单是农业神，同时也是医药神、商业神。他巡视四方，见百姓面多黄肿，有风湿之病，心中甚不安宁，当即踏遍三山五岳，采集天下异草，用赭鞭逐一抽打，药草经过鞭挞，无论有毒无毒，或寒或热，各种性质都会呈露出来。他就依据药草的不同赋性，给病人疗疾。</w:t>
      </w:r>
    </w:p>
    <w:p>
      <w:pPr>
        <w:ind w:left="0" w:right="0" w:firstLine="560"/>
        <w:spacing w:before="450" w:after="450" w:line="312" w:lineRule="auto"/>
      </w:pPr>
      <w:r>
        <w:rPr>
          <w:rFonts w:ascii="宋体" w:hAnsi="宋体" w:eastAsia="宋体" w:cs="宋体"/>
          <w:color w:val="000"/>
          <w:sz w:val="28"/>
          <w:szCs w:val="28"/>
        </w:rPr>
        <w:t xml:space="preserve">为了进一步辨识药物的性味和功能，便利于救死扶伤，炎帝又亲尝百草，以身试药。他先尝甘草，味甘性平能泻火解毒;次嚼乌梅，齿酸生津且涩肠敛肺;啮花椒而气开，啖辣芥则涕泪;诸如此类，不胜枚举。</w:t>
      </w:r>
    </w:p>
    <w:p>
      <w:pPr>
        <w:ind w:left="0" w:right="0" w:firstLine="560"/>
        <w:spacing w:before="450" w:after="450" w:line="312" w:lineRule="auto"/>
      </w:pPr>
      <w:r>
        <w:rPr>
          <w:rFonts w:ascii="宋体" w:hAnsi="宋体" w:eastAsia="宋体" w:cs="宋体"/>
          <w:color w:val="000"/>
          <w:sz w:val="28"/>
          <w:szCs w:val="28"/>
        </w:rPr>
        <w:t xml:space="preserve">平均一天之内，中毒十二次，幸亏他的身体玲珑透明，从外面即可看清五脏六腑，所以能够马上知晓中毒部位，找到解救的方法。</w:t>
      </w:r>
    </w:p>
    <w:p>
      <w:pPr>
        <w:ind w:left="0" w:right="0" w:firstLine="560"/>
        <w:spacing w:before="450" w:after="450" w:line="312" w:lineRule="auto"/>
      </w:pPr>
      <w:r>
        <w:rPr>
          <w:rFonts w:ascii="宋体" w:hAnsi="宋体" w:eastAsia="宋体" w:cs="宋体"/>
          <w:color w:val="000"/>
          <w:sz w:val="28"/>
          <w:szCs w:val="28"/>
        </w:rPr>
        <w:t xml:space="preserve">炎帝试毕百草药性，将温、凉、寒、热的药物各置一处，按照君臣佐使之义，撰写成医书药方，以造福人类。医学一科，至此方始建立。</w:t>
      </w:r>
    </w:p>
    <w:p>
      <w:pPr>
        <w:ind w:left="0" w:right="0" w:firstLine="560"/>
        <w:spacing w:before="450" w:after="450" w:line="312" w:lineRule="auto"/>
      </w:pPr>
      <w:r>
        <w:rPr>
          <w:rFonts w:ascii="宋体" w:hAnsi="宋体" w:eastAsia="宋体" w:cs="宋体"/>
          <w:color w:val="000"/>
          <w:sz w:val="28"/>
          <w:szCs w:val="28"/>
        </w:rPr>
        <w:t xml:space="preserve">炎帝还辟市场，倡贸易，鼓励大家互通有无，调剂余缺， 以提高生活质量，开了经商的先河。</w:t>
      </w:r>
    </w:p>
    <w:p>
      <w:pPr>
        <w:ind w:left="0" w:right="0" w:firstLine="560"/>
        <w:spacing w:before="450" w:after="450" w:line="312" w:lineRule="auto"/>
      </w:pPr>
      <w:r>
        <w:rPr>
          <w:rFonts w:ascii="宋体" w:hAnsi="宋体" w:eastAsia="宋体" w:cs="宋体"/>
          <w:color w:val="000"/>
          <w:sz w:val="28"/>
          <w:szCs w:val="28"/>
        </w:rPr>
        <w:t xml:space="preserve">炎帝的夫人系赤水氏之女听沃，她与炎帝所生的男孩名叫炎居。炎居生节并，节并生戏器，戏器生火神祝融。祝融被谪降到长江流域，生下了怒触不周山的水神共工。</w:t>
      </w:r>
    </w:p>
    <w:p>
      <w:pPr>
        <w:ind w:left="0" w:right="0" w:firstLine="560"/>
        <w:spacing w:before="450" w:after="450" w:line="312" w:lineRule="auto"/>
      </w:pPr>
      <w:r>
        <w:rPr>
          <w:rFonts w:ascii="宋体" w:hAnsi="宋体" w:eastAsia="宋体" w:cs="宋体"/>
          <w:color w:val="000"/>
          <w:sz w:val="28"/>
          <w:szCs w:val="28"/>
        </w:rPr>
        <w:t xml:space="preserve">共工的儿子术器生有异相，他的头顶平整如削;另外一个儿子叫后土，乃土地之神。后上生下时间神噎鸣，噎鸣有十二个孩子，他们是困敦(子年)、赤奋若(丑年)、摄提格(寅年)等十二太岁神。后土还有位孙儿，即逐日的夸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2026-08-29T17:34:28+08:00</dcterms:created>
  <dcterms:modified xsi:type="dcterms:W3CDTF">2026-08-29T17:34:28+08:00</dcterms:modified>
</cp:coreProperties>
</file>

<file path=docProps/custom.xml><?xml version="1.0" encoding="utf-8"?>
<Properties xmlns="http://schemas.openxmlformats.org/officeDocument/2006/custom-properties" xmlns:vt="http://schemas.openxmlformats.org/officeDocument/2006/docPropsVTypes"/>
</file>