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梁山伯与祝英台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常州有个奇女子名叫祝英台。她自小喜欢读书作文，听说余杭地方文风最盛，就想前往游学。她的哥哥嫂子劝她：“你一个十六岁的女孩儿家，外出游学，难道不怕被人笑话?”祝英台却自有主张，扮作男子模样，哥嫂竟辨认不出，只好随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女扮男装到余杭求学，同窗有个叫梁山伯的，是苏州人，为人很真诚正派，和祝英台互相尊重，结为兄弟。他们白天一起吃饭，夜晚一起睡觉，但同窗三年，祝英台都衣不解带，梁山伯有时也有疑问，但都被祝英台用话搪塞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学业期满。梁祝二人感情深重。梁山伯就一路送祝英台回家。相送路上，祝英台几次暗示自己是个女子，并愿以身相许，无奈梁山伯是个书呆子，竟然悟不出其中道理，反怪祝英台尽说疯话。临别时，祝英台向梁山伯托言介绍给妹妹做媒，梁山伯欣然允诺，祝英台请他来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和祝英台分手后回到家中，因家中事情耽搁没有马上去祝家庄提亲。而祝英台的兄嫂已将祝英台许配给富家子弟马文才，约定来年二月娶亲。祝英台原想梁山伯速来就可以挑明，但久等不至，又恐哥嫂疑心，不敢推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梁山伯来到祝家庄，丫环请梁山伯到中堂相见时，祝英台已是女儿装扮了。梁山伯大惊才知道祝英台原是女扮男装，自己竟未能认出，真是愚蠢到家了。谈及婚姻的事情，祝英台只哭诉已许配马家。祝英台禀告兄嫂愿意嫁给梁山伯，兄嫂因两家贫富悬殊，又先许配马家为由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泪别回家后，自恨来晚，后悔不两家贫富悬殊，又先许配马家为由不答应。梁山伯泪别回家后，自恨来晚，后悔不及，想到三年同窗的情谊，十八里相送的境况，就得了相思之病，病一天重似一天，到年底抑郁而亡，葬在与祝英台分手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祝英台得知梁山伯病故的消息，非常悲痛。想不从马家的婚事，兄嫂又不同意。第二年年初，马家迎亲的人到了，祝英台被抬进了花轿。迎亲队伍经过梁山伯墓时，忽然刮起一阵大风，人马都走不动了。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来到梁山伯墓前，大哭不止。忽然一声响雷，墓地裂开一缝。祝英台一下子跳下去陷入墓中，随行的人急忙拉她也没拉住。裂口马上又合上，天气也晴朗了。只见墓前飞舞着两只蝴蝶，你追我逐地飘飘而去。人们这才知道这两人生为兄弟，死为夫妻。这蝴蝶就是二人的精灵变化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