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和风景名胜有关的神话传说</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和风景名胜有关的神话传说，希望对你...</w:t>
      </w:r>
    </w:p>
    <w:p>
      <w:pPr>
        <w:ind w:left="0" w:right="0" w:firstLine="560"/>
        <w:spacing w:before="450" w:after="450" w:line="312" w:lineRule="auto"/>
      </w:pPr>
      <w:r>
        <w:rPr>
          <w:rFonts w:ascii="宋体" w:hAnsi="宋体" w:eastAsia="宋体" w:cs="宋体"/>
          <w:color w:val="000"/>
          <w:sz w:val="28"/>
          <w:szCs w:val="28"/>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和风景名胜有关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和风景名胜有关的神话传说篇一：漓江鲤鱼挂壁</w:t>
      </w:r>
    </w:p>
    <w:p>
      <w:pPr>
        <w:ind w:left="0" w:right="0" w:firstLine="560"/>
        <w:spacing w:before="450" w:after="450" w:line="312" w:lineRule="auto"/>
      </w:pPr>
      <w:r>
        <w:rPr>
          <w:rFonts w:ascii="宋体" w:hAnsi="宋体" w:eastAsia="宋体" w:cs="宋体"/>
          <w:color w:val="000"/>
          <w:sz w:val="28"/>
          <w:szCs w:val="28"/>
        </w:rPr>
        <w:t xml:space="preserve">相传，扬堤、浪石一带，是漓江的鱼窝，鱼翁都喜欢到这里来打鱼。说起来也怪，不管打鱼的人多人少，打鱼的时间是长是短，每人得到的鱼，回家一称正好一人两斤。家家户户人人两斤献鱼，生活虽不富裕，倒还过得下去。</w:t>
      </w:r>
    </w:p>
    <w:p>
      <w:pPr>
        <w:ind w:left="0" w:right="0" w:firstLine="560"/>
        <w:spacing w:before="450" w:after="450" w:line="312" w:lineRule="auto"/>
      </w:pPr>
      <w:r>
        <w:rPr>
          <w:rFonts w:ascii="宋体" w:hAnsi="宋体" w:eastAsia="宋体" w:cs="宋体"/>
          <w:color w:val="000"/>
          <w:sz w:val="28"/>
          <w:szCs w:val="28"/>
        </w:rPr>
        <w:t xml:space="preserve">一年春天，正是鱼产卵时节，突然，刮起了狂风。天上乌云滚滚，大雨夹着冰雹，一连下了三天三夜，漓江里涨了百年不遇的大水。洪水过后，江里又出现阵阵浪涛，真是巨浪涛天，江翻水倒，木船开不得航，竹排下不了网，好端端的一个鱼窝，竟再打不到鱼了。几十户渔民，由丰衣足食，变成了缺吃少穿，个个唉声叹气，不知河里出了什么水怪。</w:t>
      </w:r>
    </w:p>
    <w:p>
      <w:pPr>
        <w:ind w:left="0" w:right="0" w:firstLine="560"/>
        <w:spacing w:before="450" w:after="450" w:line="312" w:lineRule="auto"/>
      </w:pPr>
      <w:r>
        <w:rPr>
          <w:rFonts w:ascii="宋体" w:hAnsi="宋体" w:eastAsia="宋体" w:cs="宋体"/>
          <w:color w:val="000"/>
          <w:sz w:val="28"/>
          <w:szCs w:val="28"/>
        </w:rPr>
        <w:t xml:space="preserve">几十户渔民里头，有个石锐大叔，家里有个十多岁的儿子江崽，有个成天在家织网的老伴。石锐大叔见自从这次涨水后，家家打不到鱼，眼见这几十户老小忍饥受饿，心里十分焦急，边暗暗想定主意，要把这兴风作浪的怪物弄个清楚明白。主意想定后，第二天清早，天还未亮，石锐大叔在就悄悄起床，跑到浪石滩江边躲了起来，要看看那兴风作浪的怪物。石锐大叔在那大石后面等了不久，突然见江里波翻浪滚起来。他追着浪头一看，只见浪石滩上，一个金鳞闪闪的东西，露出丈余长的背脊在往上蹿。石锐大叔认定是一条鲤鱼精在作怪，便决心要捉拿这鱼精，为大家除害。</w:t>
      </w:r>
    </w:p>
    <w:p>
      <w:pPr>
        <w:ind w:left="0" w:right="0" w:firstLine="560"/>
        <w:spacing w:before="450" w:after="450" w:line="312" w:lineRule="auto"/>
      </w:pPr>
      <w:r>
        <w:rPr>
          <w:rFonts w:ascii="宋体" w:hAnsi="宋体" w:eastAsia="宋体" w:cs="宋体"/>
          <w:color w:val="000"/>
          <w:sz w:val="28"/>
          <w:szCs w:val="28"/>
        </w:rPr>
        <w:t xml:space="preserve">石锐大叔回到家后，就到圩上买回几十斤青麻，叫老伴和儿子织一张有箩索一样粗，有浪石一样大的鱼网。一家三口，苦苦熬了七天七夜，把一张大网织好。第二天天还没亮，石锐大叔背起鱼网正要出门，老伴要和他同去，他不准;儿子江崽要他同去，他也不让。老伴和儿子无法，只好嘱咐几声：“小心点!”眼望着他一个人向江边走去。</w:t>
      </w:r>
    </w:p>
    <w:p>
      <w:pPr>
        <w:ind w:left="0" w:right="0" w:firstLine="560"/>
        <w:spacing w:before="450" w:after="450" w:line="312" w:lineRule="auto"/>
      </w:pPr>
      <w:r>
        <w:rPr>
          <w:rFonts w:ascii="宋体" w:hAnsi="宋体" w:eastAsia="宋体" w:cs="宋体"/>
          <w:color w:val="000"/>
          <w:sz w:val="28"/>
          <w:szCs w:val="28"/>
        </w:rPr>
        <w:t xml:space="preserve">石锐大叔来到浪石滩边，爬到高高的石山上，叠好网，抓好纲，双目圆睁，死死地盯着江面的动静。早晨的公鸡刚刚叫罢，河里的水又掀起了浪涛，江心涌起翻滚的水花。眨眼之间，那怪物又在浪石滩上露出了背脊。石锐大叔一见，鼓起勇气用尽平生气力，拿起网从石山上往江心撒了下来。那怪物被大网罩住，就拖起鱼网如飞一样闯上滩头。石锐大叔抓住网索，来不及松手，一下被带入江中，撞在滩中礁石上，沉入了江底。</w:t>
      </w:r>
    </w:p>
    <w:p>
      <w:pPr>
        <w:ind w:left="0" w:right="0" w:firstLine="560"/>
        <w:spacing w:before="450" w:after="450" w:line="312" w:lineRule="auto"/>
      </w:pPr>
      <w:r>
        <w:rPr>
          <w:rFonts w:ascii="宋体" w:hAnsi="宋体" w:eastAsia="宋体" w:cs="宋体"/>
          <w:color w:val="000"/>
          <w:sz w:val="28"/>
          <w:szCs w:val="28"/>
        </w:rPr>
        <w:t xml:space="preserve">两天以后，石锐大叔的尸体才从水底浮起，漂到岸边。江崽把父亲背回家中，石锐大娘哭得死去活来。众乡亲知道石锐大叔是为大家除害而遭惨死，都来安葬他。再说石锐大娘受了这一惊，一气便重病在床。江崽哭着请来医生给母亲治病，医生说这病是虚惊，要浪石鱼窝里的鳜鱼蒸白参，吃了才会好。江崽为了给母亲治病，每天都到浪石窝里去捉鱼，一连九天九夜，不见一条鱼的影子。江崽气得咬牙大骂这妖怪害他父母，不报此仇誓不罢休。第十天清晨，江崽又到浪石鱼窝里捉鱼，突然江里大浪翻滚，由远而近。他仔细一看，见那怪物正追着一条鳜鱼。眼看就要追上，只见那鳜鱼蹿到岸边，靠进小港，一跳滚进了岸边的水洼里。因岸边水浅，那怪物追不到鳜鱼，只好闯回江心。</w:t>
      </w:r>
    </w:p>
    <w:p>
      <w:pPr>
        <w:ind w:left="0" w:right="0" w:firstLine="560"/>
        <w:spacing w:before="450" w:after="450" w:line="312" w:lineRule="auto"/>
      </w:pPr>
      <w:r>
        <w:rPr>
          <w:rFonts w:ascii="宋体" w:hAnsi="宋体" w:eastAsia="宋体" w:cs="宋体"/>
          <w:color w:val="000"/>
          <w:sz w:val="28"/>
          <w:szCs w:val="28"/>
        </w:rPr>
        <w:t xml:space="preserve">江崽见了，高兴的跑到水洼里，把鳜鱼捉回了家，对母亲说：“妈妈你的病会好了，捉到一条鳜鱼。”石锐大娘听了，忙叫儿子把鳜鱼拿来看看。江崽急忙把鳜鱼端到床边，给母亲观看。石锐大娘爬起床，张眼往盆子里一看，见鳜鱼抬起头，眼睛一睁一闭，流出两滴眼泪，石锐大娘看了，觉得实在可怜，就对江崽说：“这鳜鱼死里逃生，刚刚躲过了妖精的害，我怎么忍心再加害于它，你还是赶快把它放到村后石锐大清潭里去吧。”</w:t>
      </w:r>
    </w:p>
    <w:p>
      <w:pPr>
        <w:ind w:left="0" w:right="0" w:firstLine="560"/>
        <w:spacing w:before="450" w:after="450" w:line="312" w:lineRule="auto"/>
      </w:pPr>
      <w:r>
        <w:rPr>
          <w:rFonts w:ascii="宋体" w:hAnsi="宋体" w:eastAsia="宋体" w:cs="宋体"/>
          <w:color w:val="000"/>
          <w:sz w:val="28"/>
          <w:szCs w:val="28"/>
        </w:rPr>
        <w:t xml:space="preserve">江崽觉得母亲的话很有道理，就端起鳜鱼，走到村后石锐大清潭，轻轻地把鳜鱼倒进潭里，说道：“你快去吧，从此再也不会受那妖精的害了!”</w:t>
      </w:r>
    </w:p>
    <w:p>
      <w:pPr>
        <w:ind w:left="0" w:right="0" w:firstLine="560"/>
        <w:spacing w:before="450" w:after="450" w:line="312" w:lineRule="auto"/>
      </w:pPr>
      <w:r>
        <w:rPr>
          <w:rFonts w:ascii="宋体" w:hAnsi="宋体" w:eastAsia="宋体" w:cs="宋体"/>
          <w:color w:val="000"/>
          <w:sz w:val="28"/>
          <w:szCs w:val="28"/>
        </w:rPr>
        <w:t xml:space="preserve">鳜鱼到潭中，忽然浮起来说道：“小哥哥，谢谢你们母子救了我的性命。你可知道那妖精的来历?”江崽听到鳜鱼说话，便壮着胆子答道：“我们渔家被它所害，但现在谁也不知道它是哪里来的妖精，希望你赶快告诉我。”鳜鱼说道：“那妖精是西天王母瑶池里的一条金丝鲤鱼，只因见这里山清水秀，四季如春，就私自逃到这里。它想要吃光这漓江的鱼虾，独霸这青山绿水，永远在此安家。”江崽说：“它闹得我们渔家不得安宁，我与它有杀父之仇，请你告诉我，怎样才能除掉这个妖精。”</w:t>
      </w:r>
    </w:p>
    <w:p>
      <w:pPr>
        <w:ind w:left="0" w:right="0" w:firstLine="560"/>
        <w:spacing w:before="450" w:after="450" w:line="312" w:lineRule="auto"/>
      </w:pPr>
      <w:r>
        <w:rPr>
          <w:rFonts w:ascii="宋体" w:hAnsi="宋体" w:eastAsia="宋体" w:cs="宋体"/>
          <w:color w:val="000"/>
          <w:sz w:val="28"/>
          <w:szCs w:val="28"/>
        </w:rPr>
        <w:t xml:space="preserve">鳜鱼说：“龙头山上有个盘龙洞，洞里有支神箭，只要你做上百见好事，就可以进洞中取出神箭，把鲤鱼精射死。”江崽听了感激的问：“你是什么人，请告诉我吧。事成之后，我要重谢你!”鳜鱼道：“我是龙王的小儿子，被父王派来这里管理水族，每天供渔家两斤鲜鱼。你快回去吧，你母亲的病已好，大家都等待你除了那个孽畜。”说完，尾巴将水一拍，沉入潭底不见了。</w:t>
      </w:r>
    </w:p>
    <w:p>
      <w:pPr>
        <w:ind w:left="0" w:right="0" w:firstLine="560"/>
        <w:spacing w:before="450" w:after="450" w:line="312" w:lineRule="auto"/>
      </w:pPr>
      <w:r>
        <w:rPr>
          <w:rFonts w:ascii="宋体" w:hAnsi="宋体" w:eastAsia="宋体" w:cs="宋体"/>
          <w:color w:val="000"/>
          <w:sz w:val="28"/>
          <w:szCs w:val="28"/>
        </w:rPr>
        <w:t xml:space="preserve">江崽赶忙跑回家，一看，母亲的病真的好了。他按照鳜鱼讲的，足足做了百见好事。他爬到龙头山上的盘龙洞里，果真见有一支锋锋利的神箭在那里放着。他向神箭拜了两拜，便把箭去了回来，又请铁匠打了一百零八斤的铁弓。他学着父亲的样，清早天不两就背起弓箭到了浪石滩，找个地方躲了起来。催早的公鸡刚叫完最后一遍，江里突然波涛翻滚，那鲤鱼精游闯过浪石滩，穿过急水湾又向一个滩头闯去，那鲜红闪光的背脊全露出了水面。江崽看得清楚，急忙站在峭壁对面的石山上，拉开弓，搭上箭，嗖的一声向鲤鱼精射去。这一箭不偏不斜，不前不后，正射中鲤鱼的心脏，连鱼带箭，挂在了峭壁上头。从此，人们把这个峭壁叫做鲤鱼挂壁，把峭壁一上的河滩叫做鲤鱼滩。</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和风景名胜有关的神话传说篇二：杭州西湖</w:t>
      </w:r>
    </w:p>
    <w:p>
      <w:pPr>
        <w:ind w:left="0" w:right="0" w:firstLine="560"/>
        <w:spacing w:before="450" w:after="450" w:line="312" w:lineRule="auto"/>
      </w:pPr>
      <w:r>
        <w:rPr>
          <w:rFonts w:ascii="宋体" w:hAnsi="宋体" w:eastAsia="宋体" w:cs="宋体"/>
          <w:color w:val="000"/>
          <w:sz w:val="28"/>
          <w:szCs w:val="28"/>
        </w:rPr>
        <w:t xml:space="preserve">相传在很久很久以前，天上的玉龙和金凤在银河边的仙岛上找到了一块白玉，他们一起琢磨了许多年，白玉就变成了一颗璀璨的明珠，这颗宝珠的珠光照到哪里，哪里的树木就常青，百花就盛开。但是后来这颗宝珠被王母娘娘发现了，王母娘娘就派天兵天将把宝珠抢走，玉龙和金凤赶去索珠，王母不肯，于是就发生了争抢，王母的手一松，明珠就降落到人间，变成了波光粼粼的西湖，玉龙和金凤也随之下凡，变成了玉龙山(即玉皇山)和凤凰山，永远守护着西湖。</w:t>
      </w:r>
    </w:p>
    <w:p>
      <w:pPr>
        <w:ind w:left="0" w:right="0" w:firstLine="560"/>
        <w:spacing w:before="450" w:after="450" w:line="312" w:lineRule="auto"/>
      </w:pPr>
      <w:r>
        <w:rPr>
          <w:rFonts w:ascii="宋体" w:hAnsi="宋体" w:eastAsia="宋体" w:cs="宋体"/>
          <w:color w:val="000"/>
          <w:sz w:val="28"/>
          <w:szCs w:val="28"/>
        </w:rPr>
        <w:t xml:space="preserve">其实，西湖是一个泻湖。根据史书记载：远在秦朝时，西湖还是一个和钱塘江相连的海湾。耸峙在西湖南北的吴山和宝石山，是当时环抱着这个小海湾的两个岬角。后来由于潮汐的冲击，泥沙在两个岬角淤积起来，逐渐变成沙洲。此后日积月累，沙洲不断向东、南、北三个方向扩展，终于把吴山和宝石山的沙洲连在一起，形成了一片冲积平原，把海湾和钱塘江分隔了开来，原来的海湾变成了一个内湖，西湖就由此而诞生了。</w:t>
      </w:r>
    </w:p>
    <w:p>
      <w:pPr>
        <w:ind w:left="0" w:right="0" w:firstLine="560"/>
        <w:spacing w:before="450" w:after="450" w:line="312" w:lineRule="auto"/>
      </w:pPr>
      <w:r>
        <w:rPr>
          <w:rFonts w:ascii="宋体" w:hAnsi="宋体" w:eastAsia="宋体" w:cs="宋体"/>
          <w:color w:val="000"/>
          <w:sz w:val="28"/>
          <w:szCs w:val="28"/>
        </w:rPr>
        <w:t xml:space="preserve">关于“西湖”这个名称，最早开始于唐朝。在唐以前，西湖有武林水、明圣湖、金牛湖、龙川、钱源、钱塘湖、上湖等名称。到了宋朝，苏东坡守杭时，他咏诗赞美西湖说：“水光潋滟晴方好。山色空蒙雨亦奇。欲把西湖比西子，淡妆浓抹总相宜。”诗人别出心裁地把西湖比作我国古代传说中的美人西施，于是，西湖又多了一个“西子湖”的雅号。</w:t>
      </w:r>
    </w:p>
    <w:p>
      <w:pPr>
        <w:ind w:left="0" w:right="0" w:firstLine="560"/>
        <w:spacing w:before="450" w:after="450" w:line="312" w:lineRule="auto"/>
      </w:pPr>
      <w:r>
        <w:rPr>
          <w:rFonts w:ascii="黑体" w:hAnsi="黑体" w:eastAsia="黑体" w:cs="黑体"/>
          <w:color w:val="000000"/>
          <w:sz w:val="34"/>
          <w:szCs w:val="34"/>
          <w:b w:val="1"/>
          <w:bCs w:val="1"/>
        </w:rPr>
        <w:t xml:space="preserve">和风景名胜有关的神话传说篇三：桂林象鼻山</w:t>
      </w:r>
    </w:p>
    <w:p>
      <w:pPr>
        <w:ind w:left="0" w:right="0" w:firstLine="560"/>
        <w:spacing w:before="450" w:after="450" w:line="312" w:lineRule="auto"/>
      </w:pPr>
      <w:r>
        <w:rPr>
          <w:rFonts w:ascii="宋体" w:hAnsi="宋体" w:eastAsia="宋体" w:cs="宋体"/>
          <w:color w:val="000"/>
          <w:sz w:val="28"/>
          <w:szCs w:val="28"/>
        </w:rPr>
        <w:t xml:space="preserve">相传古时候天皇玉帝带着天兵天将路过了广西桂林，大家都知道神仙会变成凡人的状态到凡间，但是由于众多天兵天将的原因，他们路过的时候把桂林的房屋田地几乎都踏平了。就在这个时候，天皇玉帝的队伍里面有一头大象不幸的病倒在河岸附近，天皇和玉帝对于下属的管理不太在乎，便弃之不管了，命令大队伍继续前行。然后在这个时候，桂林的一位医术精湛的老医生经过了河岸附近，看见了一头大象病倒在那，非常可怜，由于怜悯之心，这位老医生就替这只大象治好。果然不出几天，这只大象精神奕奕，大象心里非常感激这位老医生，也想到既然天庭已经放弃了它，而它也想报恩，就决心留在了桂林，帮助桂林的老百姓重建家园。</w:t>
      </w:r>
    </w:p>
    <w:p>
      <w:pPr>
        <w:ind w:left="0" w:right="0" w:firstLine="560"/>
        <w:spacing w:before="450" w:after="450" w:line="312" w:lineRule="auto"/>
      </w:pPr>
      <w:r>
        <w:rPr>
          <w:rFonts w:ascii="宋体" w:hAnsi="宋体" w:eastAsia="宋体" w:cs="宋体"/>
          <w:color w:val="000"/>
          <w:sz w:val="28"/>
          <w:szCs w:val="28"/>
        </w:rPr>
        <w:t xml:space="preserve">就在此时，玉帝知道了这件事后非常生气，就派遣了天兵天将来捉拿神象，想要治它的罪。由于神象的力量不弱，在双方激战了几天后，神象也身受重伤，而且非常口渴，就在这个时候，它来到了漓江旁边喝水，就在喝水的时候，托塔天王李靖看到神象背向它，于是就拔起宝剑，从神象后面插了一剑。大象大叫一声之后并没有倒下，而是稳稳地站在那儿，但此时的大象已经死了。就是这样，大象永远的站在了漓江旁边，永远地留在了桂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2026-10-13T03:49:49+08:00</dcterms:created>
  <dcterms:modified xsi:type="dcterms:W3CDTF">2026-10-13T03:49:49+08:00</dcterms:modified>
</cp:coreProperties>
</file>

<file path=docProps/custom.xml><?xml version="1.0" encoding="utf-8"?>
<Properties xmlns="http://schemas.openxmlformats.org/officeDocument/2006/custom-properties" xmlns:vt="http://schemas.openxmlformats.org/officeDocument/2006/docPropsVTypes"/>
</file>