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最新校园欺凌观后感150字 校园欺凌观后感100字左右(12篇)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校园欺凌观后感150字 校园欺凌观后感100字左右一我认为欺凌不应该被认为只是“成长的`一部分。”它不但会伤害你的身体，还会使一颗纯净的心灵走向弯曲，使人精神受到痛苦折磨，严重时，还会威胁你身边人的生命安全。这不仅违背了中华几千年来的传统美...</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校园欺凌观后感100字左右一</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校园欺凌观后感100字左右二</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校园欺凌观后感100字左右三</w:t>
      </w:r>
    </w:p>
    <w:p>
      <w:pPr>
        <w:ind w:left="0" w:right="0" w:firstLine="560"/>
        <w:spacing w:before="450" w:after="450" w:line="312" w:lineRule="auto"/>
      </w:pPr>
      <w:r>
        <w:rPr>
          <w:rFonts w:ascii="宋体" w:hAnsi="宋体" w:eastAsia="宋体" w:cs="宋体"/>
          <w:color w:val="000"/>
          <w:sz w:val="28"/>
          <w:szCs w:val="28"/>
        </w:rPr>
        <w:t xml:space="preserve">在校园暴力中我们的意思大多都是，为此，学校也付出了许多努力。同学们一听到这样的消息就开始议论纷纷，可我最近在新闻上看到的一个人，是个让全校老师讨厌的人。</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校园欺凌观后感100字左右四</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校园欺凌观后感100字左右五</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校园欺凌观后感100字左右六</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宋体" w:hAnsi="宋体" w:eastAsia="宋体" w:cs="宋体"/>
          <w:color w:val="000"/>
          <w:sz w:val="28"/>
          <w:szCs w:val="28"/>
        </w:rPr>
        <w:t xml:space="preserve">校园欺凌的顽固存在，结结实实地打了教育的脸，但愿“丢脸”的教育知耻后勇，多些“走心”的人文关怀，做好“麦田的守望者”，让孩子们安全而快乐地成长。</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校园欺凌观后感100字左右七</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校园欺凌观后感100字左右八</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校园欺凌观后感100字左右九</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校园欺凌观后感150字 校园欺凌观后感100字左右篇十一</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班主任联系，提起这件事，他们以为班主任会管，结果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校园欺凌观后感100字左右篇十二</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