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2025年观看永远的长征心得体会 永远的长征纪录片观后感(10篇)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观看永远的长征心得体会 永远的长征纪录片观后感一回首风雨来时路，漫漫征程，说不完的艰难困苦，道不尽的严峻险阻。冰封的皑皑雪山、人迹罕至的茫茫草地、峡谷急流、有乌江天险、有弯弯赤水、有大渡激流…… 加之蒋介石百万大军的围追堵截、粮食的严重短缺...</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永远的长征纪录片观后感六</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永远的长征纪录片观后感七</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永远的长征纪录片观后感八</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永远的长征纪录片观后感九</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4"/>
          <w:szCs w:val="34"/>
          <w:b w:val="1"/>
          <w:bCs w:val="1"/>
        </w:rPr>
        <w:t xml:space="preserve">观看永远的长征心得体会 永远的长征纪录片观后感篇十</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2026-03-10T05:55:19+08:00</dcterms:created>
  <dcterms:modified xsi:type="dcterms:W3CDTF">2026-03-10T05:55:19+08:00</dcterms:modified>
</cp:coreProperties>
</file>

<file path=docProps/custom.xml><?xml version="1.0" encoding="utf-8"?>
<Properties xmlns="http://schemas.openxmlformats.org/officeDocument/2006/custom-properties" xmlns:vt="http://schemas.openxmlformats.org/officeDocument/2006/docPropsVTypes"/>
</file>