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推荐《党课开讲啦》心得体会观后感汇总(六篇)</w:t>
      </w:r>
      <w:bookmarkEnd w:id="1"/>
    </w:p>
    <w:p>
      <w:pPr>
        <w:jc w:val="center"/>
        <w:spacing w:before="0" w:after="450"/>
      </w:pPr>
      <w:r>
        <w:rPr>
          <w:rFonts w:ascii="Arial" w:hAnsi="Arial" w:eastAsia="Arial" w:cs="Arial"/>
          <w:color w:val="999999"/>
          <w:sz w:val="20"/>
          <w:szCs w:val="20"/>
        </w:rPr>
        <w:t xml:space="preserve">来源：网络  作者：心旷神怡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推荐《党课开讲啦》心得体会观后感汇总一(一)充分肯定阶级、政党和历史人物对社会历史发展进程的巨大促进作用，是马克思主义的基本观点。历史唯物主义充分肯定人民群众是社会实践的主体，认为人民群众是社会历史的创造者，是推进社会发展的根本动力。同时，...</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推荐《党课开讲啦》心得体会观后感汇总一</w:t>
      </w:r>
    </w:p>
    <w:p>
      <w:pPr>
        <w:ind w:left="0" w:right="0" w:firstLine="560"/>
        <w:spacing w:before="450" w:after="450" w:line="312" w:lineRule="auto"/>
      </w:pPr>
      <w:r>
        <w:rPr>
          <w:rFonts w:ascii="宋体" w:hAnsi="宋体" w:eastAsia="宋体" w:cs="宋体"/>
          <w:color w:val="000"/>
          <w:sz w:val="28"/>
          <w:szCs w:val="28"/>
        </w:rPr>
        <w:t xml:space="preserve">(一)充分肯定阶级、政党和历史人物对社会历史发展进程的巨大促进作用，是马克思主义的基本观点。历史唯物主义充分肯定人民群众是社会实践的主体，认为人民群众是社会历史的创造者，是推进社会发展的根本动力。同时，历史唯物主义也充分肯定阶级、政党、阶层、团体乃至个人对历史的巨大推动作用。特别是政治家，作为阶级、政党、国家的代表，在一定历史时期往往就是一面旗帜，国家的盛衰安危，社会的发展停滞，人民的安居危困，大都与其紧密关联。马克思始终强调“权威”的必要性和重要性，指出“每一个社会时代都需要有自己的伟大人物，如果没有这样的人物，它就要把他们创造出来。”公元前2世纪，秦始皇灭六国，统一中国，建立郡县制，推行车同轨、书同文，统一文字、货币、度量衡，为中华民族大一统奠定了基石。英国在工业革命前后，因宗教分裂而陷入国内长期混乱的状态，从1558年到1603年，英国女王伊丽莎白一世“像一只张着翅膀的母鸡一样把整个英国庇护在自己坚强的羽翼之下”，成功实现了英格兰的统一，打败了“无敌舰队”西班牙，开拓了北美殖民地，英国的文艺复兴在她统治期间也达到了顶峰，诞生了莎士比亚、培根等文坛巨匠。为了英国的强大和繁荣，伊丽莎白一世终身未嫁，开创了英国的黄金时代，被誉为荣光女王、英明女王。再比如德国，近代以来一直到19世纪中叶，政治上的分裂和经济上的落后，是德意志历史的两大特点。当时，德意志地区割据分裂，有大大小小360多个独立邦国、4万个世俗领地和4万个教会领地。1862至1890年，铁血宰相俾斯麦纵横捭阖，先是发动普丹战争打败丹麦，然后发动普奥战争打败奥地利，接着发动普法战争打败法国，辅佐德皇威廉一世在凡尔赛宫登基，完成了德意志统一，结束了德国分裂，复兴德意志民族。俾斯麦被称为“德国建筑师”。1896年6月，李鸿章在拜访俾斯麦时问道：我们如何做才能在中国进行改革，走向强盛?俾斯麦回答：最重要的是，如果最高领导层有改革的魄力，就能干成很多事情;如果缺少魄力，则一事无成。再比如俄罗斯的彼得一世，后来被称为彼得大帝，1682年至1725年俄罗斯帝国皇帝。他1679年化名秘密出国一年多，在荷兰、英国等国学习考察，回国后立志改革，并不断向外扩张，为俄国从封建农奴制向近代国家发展奠定了基础，被称为不顾一切的彼得大帝。</w:t>
      </w:r>
    </w:p>
    <w:p>
      <w:pPr>
        <w:ind w:left="0" w:right="0" w:firstLine="560"/>
        <w:spacing w:before="450" w:after="450" w:line="312" w:lineRule="auto"/>
      </w:pPr>
      <w:r>
        <w:rPr>
          <w:rFonts w:ascii="宋体" w:hAnsi="宋体" w:eastAsia="宋体" w:cs="宋体"/>
          <w:color w:val="000"/>
          <w:sz w:val="28"/>
          <w:szCs w:val="28"/>
        </w:rPr>
        <w:t xml:space="preserve">(二)维护党中央权威和党的领袖核心地位，是无产阶级政党建设的基本要求。维护党中央权威和党的领袖核心地位，是由无产阶级政党的使命任务和自身建设规律决定的。无产阶级政党在产生的时候是非常弱小的，面对资产阶级专政，面对强大的资产阶级甚至封建阶级的国家机器，要想进行艰难而又顽强的斗争，就必须有一个核心的团队。马克思、恩格斯一方面讲民主，一方面讲权威。恩格斯有著名的《论权威》，并且在总结巴黎公社失败教训时指出：“巴黎公社遭到灭亡，就是由于缺乏集中和权威。”列宁从无产阶级革命和建设的客观需要出发，充分论证了领袖、政党、阶级、群众之间的关系。他在《我们运动的迫切任务》一文中指出：“在历史上，任何一个阶级，如果不推举出自己的善于组织运动和领导运动的政治领袖和先进代表，就不可能取得统治地位。”在《共产主义运动中的“左派”幼稚病》一书中他指出：“政党通常是由最有威信、最有影响、最有经验、被选出担任最重要职务而称为领袖的人们所组成的比较稳定的集团来主持的。”无产阶级在实现伟大艰巨的历史使命过程中，不仅需要制定正确的路线方针政策，而且需要一个“最有威信、最有影响、最有经验、被选出来担任最重要职务”的比较稳定的领导集体，需要培养和造就自己的、同资产阶级政治家比起来毫不逊色的无产阶级政治家。</w:t>
      </w:r>
    </w:p>
    <w:p>
      <w:pPr>
        <w:ind w:left="0" w:right="0" w:firstLine="560"/>
        <w:spacing w:before="450" w:after="450" w:line="312" w:lineRule="auto"/>
      </w:pPr>
      <w:r>
        <w:rPr>
          <w:rFonts w:ascii="宋体" w:hAnsi="宋体" w:eastAsia="宋体" w:cs="宋体"/>
          <w:color w:val="000"/>
          <w:sz w:val="28"/>
          <w:szCs w:val="28"/>
        </w:rPr>
        <w:t xml:space="preserve">(三)确立坚强的领导核心，是马克思主义政党成熟的重要标志。共产主义由一个在欧洲徘徊的“幽灵”，到成为全世界工人阶级的有力思想武器，到指导以工人阶级为代表的广大人民群众开展斗争、夺取政权、建立社会主义国家，都是在强有力的无产阶级政党及其坚强领袖的领导下完成的。发生在20世纪80年代末90年代初的苏东剧变，使国际共产主义运动遭受重大挫折，无一不是这些国家执政的共产党及其领导人出了问题所致。就我们党来说，党成立初期，由于没有形成一个坚强的领导核心，党的事业跌宕起伏、屡经挫折。遵义会议确立了代表正确路线的毛泽东同志在红军和党中央的领导地位，在极其危急的情况下挽救了党、挽救了红军、挽救了革命，这是我们党走向成熟的重要标志。从此，我们党领导中国人民取得了抗日战争、解放战争的伟大胜利，建立了新中国，继而取得了社会主义改造和建设的伟大成就，中国共产党的面貌、中国人民的面貌、中华民族的面貌因为以毛泽东同志为核心的中国共产党第一代领导集体而焕然一新。十年“文革”，国民经济到了崩溃边缘，正是在以邓小平同志为核心的党中央第二代领导集体坚强领导下，我们党制定并实施“一个中心、两个基本点”这一事关中国百年大计的党在社会主义初级阶段的基本路线，逐步探索出一条中国特色社会主义道路。1957年，毛泽东同志指出：“中国共产党是全中国人民的领导核心。没有这样一个核心，社会主义事业就不能胜利。”1989年，邓小平同志在与中央领导集体谈话时指出：“任何一个领导集体都要有一个核心，没有核心的领导是靠不住的。第一代领导集体的核心是毛主席。因为有毛主席作领导核心，‘文化大革命’就没有把共产党打倒。第二代实际上我是核心。因为有这个核心，即使发生了两个领导人的变动，都没有影响我们党的领导，党的领导始终是稳定的。”国际共运和中国社会主义革命、建设、改革开放的历史和现实已经证明并将继续证明：第一，无产阶级政党必须拥有坚强的中央领导集体。这是革命和建设“绝对必要的”。没有伟大的革命运动，固然不可能产生伟大的革命领袖;没有长期实践中造就出的一流的领导集体，革命和建设的胜利也是难以想象的。正是从这个意义上，列宁有一句名言：“给我们一个革命家组织，我们就能把俄国翻转过来。”有没有一个坚强有力的领导集体，是判断一个无产阶级政党是否成熟的一个重要标志。第二，中央领导集体必须有一个核心，就是恩格斯所说的“第一小提琴手”，毛泽东说的“班长”。毛泽东同志说：“一个桃子剖开来有几个核心吗?只有一个核心”“要建立领导核心，反对‘一国三公’”。邓小平同志也说过：“如果没有毛泽东同志，我们中国人民至少还要在黑暗中摸索更长的时间”。我们今天同样应当说，如果没有邓小平同志，中国人民就不能有今天的新生活，中国人民就不可能有今天改革开放的新局面和社会主义现代化的光明前景。</w:t>
      </w:r>
    </w:p>
    <w:p>
      <w:pPr>
        <w:ind w:left="0" w:right="0" w:firstLine="560"/>
        <w:spacing w:before="450" w:after="450" w:line="312" w:lineRule="auto"/>
      </w:pPr>
      <w:r>
        <w:rPr>
          <w:rFonts w:ascii="宋体" w:hAnsi="宋体" w:eastAsia="宋体" w:cs="宋体"/>
          <w:color w:val="000"/>
          <w:sz w:val="28"/>
          <w:szCs w:val="28"/>
        </w:rPr>
        <w:t xml:space="preserve">(四)坚决维护以习近平同志为核心的党中央，是推进伟大斗争、伟大工程、伟大事业的迫切需要和必然要求。对于中国共产党这样一个拥有9100多万名党员、在13亿多人口的大国长期执政的大党，要实现现代化，与其他国家是完全不同的，其艰难程度可想而知。要进行具有许多新的历史特点的伟大斗争，经受住“四大考验”、克服“四种危险”，实现中华民族伟大复兴的中国梦，排除国内外的干扰，克服前进道路上的艰难险阻，就必须有一个坚强的中央领导集体，必须有一个全党公认的核心。党的十八大以来，习近平总书记带领全党全军全国各族人民开创了中国特色社会主义伟大事业和党的建设新的伟大工程的新局面，在改革发展稳定、内政外交国防、治党治国治军等方面取得了一系列具有重大现实意义和深远历史意义的成就，实现了党和国家事业的继往开来，赢得了全党全军全国各族人民衷心拥护，受到国际社会高度赞誉。习近平总书记在新的伟大斗争实践中，已经成为党中央的核心、全党的核心。党的十八届六中全会明确以习近平同志为核心的党中央，全党有了“主心骨”，人民有了“当家人”，党和国家就更有向心力、凝聚力，全党全国各族人民就能更加步调一致，不断开辟中国特色社会主义伟大事业新局面。确立习近平总书记的核心地位，是我们党思想上政治上理论上组织上成熟的集中体现，是众望所归、当之无愧、名副其实，是全党的选择、人民的选择、历史的选择。随着时间的推移、历史的发展，十八届六中全会的重大决定，会更加熠熠生辉，我们会在新的实践中不断体悟出其深邃而隽永的意义。</w:t>
      </w:r>
    </w:p>
    <w:p>
      <w:pPr>
        <w:ind w:left="0" w:right="0" w:firstLine="560"/>
        <w:spacing w:before="450" w:after="450" w:line="312" w:lineRule="auto"/>
      </w:pPr>
      <w:r>
        <w:rPr>
          <w:rFonts w:ascii="宋体" w:hAnsi="宋体" w:eastAsia="宋体" w:cs="宋体"/>
          <w:color w:val="000"/>
          <w:sz w:val="28"/>
          <w:szCs w:val="28"/>
        </w:rPr>
        <w:t xml:space="preserve">党政军民学，东西南北中，党是领导一切的。在维护党中央权威上，我们必须要有政治自觉，深刻认识全党只有党中央权威、只有向党中央看齐，各地区各部门各单位都必须维护党中央的权威，谁也没有天马行空、为所欲为的权力。深刻认识、维护党中央权威和集中统一领导，同坚持民主集中制、发扬党内民主是一致的而不是对立的。要深刻认识到，地方和部门的权威都是来自党中央的权威，我们的工作都是对党中央决策部署的贯彻执行。我们是统一的中国共产党，只有一个权威、一个核心，在政治问题上只能向中央看齐。党的十八大以来，大家之所以都感觉政治生态越来越好，根本原因就在于党中央营造了一个好的大环境。因此，任何人都不能把功劳簿记在自己身上，要清楚权威、功劳、业绩均来自党中央。要切实增强“四个意识”特别是核心意识、看齐意识，向党中央看齐，向党的理论和路线方针政策看齐，向党中央决策部署看齐，自觉在思想上政治上行动上同以习近平同志为核心的党中央保持高度一致。在思想上深刻认同核心，持续把学习贯彻习近平总书记系列重要讲话精神和治国理政新理念新思想新战略作为重大政治任务，准确把握贯穿其中的坚持和发展中国特色社会主义鲜明主题、科学思想方法，用以武装头脑、指导工作。在政治上坚决维护核心，以党中央的旗帜为旗帜，以党中央的方向为方向，以党中央的意志为意志，做政治上的明白人。在组织上自觉服从核心，党员个人服从党的组织，少数服从多数，下级组织服从上级组织，全党各个组织和全体党员服从党的全国代表大会和中央委员会，这是维护党的团结统一的基本准则，也是处理个人与组织、组织与组织、上级与下级的基本准则。在行动上坚定紧跟核心，增强经常看齐的清醒、主动看齐的自觉、坚定看齐的担当、善于看齐的能力，经常与党中央的要求“对表”，主动进行调整、纠正、校准，做到党中央提倡的坚决响应、党中央决定的坚决执行、党中央禁止的坚决不做。</w:t>
      </w:r>
    </w:p>
    <w:p>
      <w:pPr>
        <w:ind w:left="0" w:right="0" w:firstLine="560"/>
        <w:spacing w:before="450" w:after="450" w:line="312" w:lineRule="auto"/>
      </w:pPr>
      <w:r>
        <w:rPr>
          <w:rFonts w:ascii="宋体" w:hAnsi="宋体" w:eastAsia="宋体" w:cs="宋体"/>
          <w:color w:val="000"/>
          <w:sz w:val="28"/>
          <w:szCs w:val="28"/>
        </w:rPr>
        <w:t xml:space="preserve">拥护以习近平同志为核心的党中央，向党中央看齐，就要认真学习领会习近平总书记系列重要讲话精神和治国理政新理念新思想新战略，至少做到“六个看齐”。一是坚定的信仰信念。学习习近平总书记系列重要讲话精神，一个突出感受，就是充满着对共产主义、社会主义的坚定信仰，充满着“革命理想高于天”的豪迈情怀。总书记指出，一切迷惘迟疑的观点，一切及时行乐的思想，一切贪图私利的行为，一切无所作为的作风，都与共产党人的政治信仰、革命理想、根本宗旨格格不入。“精神之钙”“四个自信”“核心使命”“不忘初心”等，讲的都是理想信念。正确处理公和私、义和利、是和非、正和邪、苦和乐的关系，讲的也是信仰、信念的问题。二是鲜明的人民立场。习近平总书记系列重要讲话精神，最为鲜明的就是人民至上的立场。比如，人民对美好生活的向往，就是我们的奋斗目标;让老百姓过上好日子，是我们一切工作的出发点和落脚点;以人民利益为重、以人民期盼为念，始终保持党同人民群众的血肉联系，真正解决好“为了谁、依靠谁、我是谁”的问题;坚持以人民为中心的发展思想、工作导向，坚持全民共享、全面共享、共建共享、渐进共享，朝着共同富裕方向稳步前进;全面小康路上一个都不能少;要立下愚公移山志，以“绣花”功夫抓好精准扶贫，坚决打赢脱贫攻坚战，等等。这些重要论述，是对我们党执政为民理念的生动阐释。三是强烈的历史担当。习近平总书记系列重要讲话中有一个关键词、高频词，就是“担当”。反复就担当负责对全党、对各级领导干部寄予殷切期望、提出明确要求。比如，强调人民把权力交给我们，我们就要以身许党许国、报党报国，始终坚持党的原则第一、党的事业第一、人民利益第一，有不负13亿多人民的使命担当和毅然决然;强调每一代人都有每一代人的长征路;强调看干部就是看肩膀，看能不能负重、能不能负荷，有多大担当才能干多大事业，尽多大责任才会有多大成就;要牢记责任重于泰山，夙夜在公、勤勉工作，敢啃最硬的骨头、敢挑最重的担子，等等。这些重要论述，铿锵有力、掷地有声，展现了当代中国共产党人的大境界和大担当。四是求真务实的作风。求真务实，是党的思想路线的核心内容，也是习近平总书记系列重要讲话的一个鲜明特点。在这方面，总书记有许多非常鲜活、生动、精彩的论述。比如，空谈误国，实干兴邦;一分部署，九分落实;严以修身、严以用权、严以律己，谋事要实、创业要实、做人要实;坚决反对形式主义、官僚主义、享乐主义和奢靡之风这“四风”;对已经部署的重要任务、关键工作，要发扬钉钉子精神，一锤接着一锤钉下去，抓常抓细抓长，以抓铁有痕、踏石留印的韧劲抓落实，等等。这些我们都耳熟能详。五是勇于创新的精神。党的十八大以来，党和国家事业发展的一个显著特点就是创新，而且这种创新是历史性、全局性、系统性、革命性的。治国理政新理念新思想新战略，“新”是最突出的特征，可以说是别开生面、一股新风，体现了开时代先河的创新、创造、创举。比如，提出实现“两个一百年”奋斗目标、实现中华民族伟大复兴的中国梦，进一步揭示了当代中国最鲜明的时代主题;提出协调推进“四个全面”战略布局，指明了坚持和发展中国特色社会主义的总抓手，进一步丰富了改革开放和现代化建设的顶层设计;提出树立和贯彻新发展理念，适应和引领经济发展新常态，推进供给侧结构性改革，创造性地回答了新形势下我们要实现什么样的发展、如何实现发展的重大问题，阐明了当前和今后一个时期我国经济发展的大逻辑，展现了中国特色社会主义政治经济学的理论光芒，为马克思主义政治经济学的创新发展贡献了中国智慧;提出作风建设永远在路上，党风廉政建设和反腐败斗争永远在路上，全面从严治党永远在路上，坚持思想建党、组织建党、制度治党紧密结合，坚持“老虎”“苍蝇”一起打，进一步丰富和发展了党的建设理论。六是科学的方法论。习近平总书记既讲是什么、怎么看，又讲怎么办、怎么干;既部署“过河”的任务，又指导解决“桥或船”的问题。习近平总书记系列重要讲话贯穿着辩证思维。从纷繁复杂的社会表象中把准脉搏、掌握规律，在对历史和现实的深入思考中做好现实工作、更好走向未来。贯穿着战略思维。观大势、定大局、谋大事，善于从政治上认识和判断形势，善于从全球视野中谋划事业发展，把当今世界的风云变幻看准、看清、看透，在权衡利弊中作出最为有利的战略抉择，不能犯方向性、根本性错误。贯穿着历史思维。把历史作为最好的教科书，善于从历史中获取智慧，联系5000多年中华文明史来思考中华民族的前途命运，联系500年世界社会主义发展史来思考中国社会主义运动的前进方向，联系中国近代以来170多年奋斗史来理解中华民族伟大复兴的正确道路，联系99年革命建设改革的历程来把握党的历史方位和历史使命，联系“两个一百年”奋斗目标来把握党和国家的光明前景。贯穿着底线思维。凡事从坏处准备、努力争取最好的结果，认真评判重大决策的风险和可能出现的最坏局面，把应对预案和政策措施谋划得更充分、更周密，做到有备无患、遇事不慌，处变不惊、应对自如。贯穿着系统思维。把治国理政作为系统工程，统筹国内国际两个大局，统筹党和国家事业全局，学会“十个指头弹钢琴”，既注重总体谋划、又要以重点突破带动整体推进。</w:t>
      </w:r>
    </w:p>
    <w:p>
      <w:pPr>
        <w:ind w:left="0" w:right="0" w:firstLine="560"/>
        <w:spacing w:before="450" w:after="450" w:line="312" w:lineRule="auto"/>
      </w:pPr>
      <w:r>
        <w:rPr>
          <w:rFonts w:ascii="宋体" w:hAnsi="宋体" w:eastAsia="宋体" w:cs="宋体"/>
          <w:color w:val="000"/>
          <w:sz w:val="28"/>
          <w:szCs w:val="28"/>
        </w:rPr>
        <w:t xml:space="preserve">作为省辖市党委，x市各级党组织要向以习近平同志为核心的党中央看齐，必须坚定跟着党中央“令旗”走，把党中央各项决策部署落实到工作中去，把自己的事情办好，为全国全省大局作出更大贡献。要坚定不移推进全面从严治党。把严肃党内政治生活、加强党内监督作为重要抓手，坚持在思想政治建设上从严从实，坚持在作风建设上长抓常管，坚持在干部队伍建设上选优用好，坚持在基层组织建设上强基固本，坚持在惩治腐败上利剑高悬，坚持在制度体系建设上探索创新，把全面从严治党严的意识、严的态度、严的要求、严的标准始终贯穿党的建设全过程，确保各级党组织坚强有力、干部队伍清正廉洁、党风政风风清气正。要坚定不移贯彻党的基本路线。始终坚持以经济建设为中心，始终坚持四项基本原则和改革开放这两个基本点。随着经济社会发展，一些同志总觉得x发展得不错、x发展得也不错，开始变得骄傲自满，甚至还会头脑发热，就会做出一些超越历史发展阶段的事情，这都是因为对国情、省情、市情认识不够到位。我国现在处于并将长期处于社会主义初级阶段，是最大的国情，对x来讲也是最大的市情，是我们保持工作定力的“定海神针”。我们一定要按照中央、省委部署，按照市第x次党代会部署，坚持抓好党建是最大政绩、推动发展是第一要务，以经济建设为中心，心无旁骛抓发展，统筹推进“五位一体”总体布局和协调推进“四个全面”战略布局，牢固树立和贯彻落实新发展理念，以供给侧结构性改革为主线，着力深化改革扩大开放，着力推动创新转型发展，着力强化法治维护稳定，着力改善民生补齐短板，确保如期全面建成小康社会，争取率先建成小康。当前，x的经济、社会发展指标中有很多与全面小康指标还有差距，必须结合实际，实事求是，努力补短板。要坚定不移担负好惠一方百姓、保一方平安的责任。深入践行以人民为中心的发展思想，坚决打赢脱贫攻坚战，持续抓好大气、水、土壤污染防治，扎实做好就业、教育、卫生健康、社会保障等民生工作，积极推进全面依法行政，有效防范和化解各类风险，确保人民安居乐业、社会和谐稳定，让省委放心，让老百姓满意。坚定不移推进全面从严治党，坚定不移贯彻党的基本路线，坚定不移惠一方百姓、保一方平安，这是全市各级党组织和广大党员领导干部的责任，也是向党中央看齐、维护党中央权威的自觉行动。</w:t>
      </w:r>
    </w:p>
    <w:p>
      <w:pPr>
        <w:ind w:left="0" w:right="0" w:firstLine="560"/>
        <w:spacing w:before="450" w:after="450" w:line="312" w:lineRule="auto"/>
      </w:pPr>
      <w:r>
        <w:rPr>
          <w:rFonts w:ascii="宋体" w:hAnsi="宋体" w:eastAsia="宋体" w:cs="宋体"/>
          <w:color w:val="000"/>
          <w:sz w:val="28"/>
          <w:szCs w:val="28"/>
        </w:rPr>
        <w:t xml:space="preserve">习近平总书记讲，作为党的干部，不论在什么地方、在哪个岗位上工作，都要增强党性立场和政治意识，经得起风浪考验;强调干部在政治上出问题，对党的危害不亚于腐败问题，甚至比腐败问题更严重;强调有些事情在政治上是绝不能做的，做了就要付出代价，谁都不能拿政治纪律和政治规矩当儿戏。作为共产党人，我们的第一身份是共产党员、第一职责是为党工作，讲政治是合格党员的首要标准。党的政治纪律和政治规矩，是各级党组织和全体党员在政治方向、政治立场、政治言论、政治行动方面必须遵守的刚性约束，是最重要、最根本、最关键的纪律和规矩。严守党的政治纪律和政治规矩，是巩固党的执政地位的必然要求，是保持党的先进性和纯洁性的现实路径，是改革发展稳定各项事业的坚强保证。</w:t>
      </w:r>
    </w:p>
    <w:p>
      <w:pPr>
        <w:ind w:left="0" w:right="0" w:firstLine="560"/>
        <w:spacing w:before="450" w:after="450" w:line="312" w:lineRule="auto"/>
      </w:pPr>
      <w:r>
        <w:rPr>
          <w:rFonts w:ascii="宋体" w:hAnsi="宋体" w:eastAsia="宋体" w:cs="宋体"/>
          <w:color w:val="000"/>
          <w:sz w:val="28"/>
          <w:szCs w:val="28"/>
        </w:rPr>
        <w:t xml:space="preserve">党中央认为，一些高级干部腐化堕落的深层次原因最重要的就是不讲政治。为此，党中央把加强和规范党内政治生活作为全面从严治党的重要抓手，通过理论武装凝心聚魂，通过整饬作风激浊扬清，通过严明纪律强化约束，通过从严治吏匡正用人导向，通过“打虎”“拍蝇”“猎狐”惩治腐败，党风政风焕然一新，赢得了党心军心民心。实践证明，一个党、一个地方什么时候讲政治，什么时候党内政治生活正常健康，就会风清气正、团结统一，充满生机活力;反之，就会弊病丛生、人心涣散、丧失斗志，给党的事业、地方发展造成严重损失。</w:t>
      </w:r>
    </w:p>
    <w:p>
      <w:pPr>
        <w:ind w:left="0" w:right="0" w:firstLine="560"/>
        <w:spacing w:before="450" w:after="450" w:line="312" w:lineRule="auto"/>
      </w:pPr>
      <w:r>
        <w:rPr>
          <w:rFonts w:ascii="宋体" w:hAnsi="宋体" w:eastAsia="宋体" w:cs="宋体"/>
          <w:color w:val="000"/>
          <w:sz w:val="28"/>
          <w:szCs w:val="28"/>
        </w:rPr>
        <w:t xml:space="preserve">近年来，市委坚定不移推进全面从严治党，党内政治生态不断净化，广大党员干部政治意识不断增强，但一些党员干部不讲政治的问题依然存在。有的犯个人主义，摆不正个人与组织的关系，跟组织讨价还价、挑肥拣瘦，只想做官、不想干事，只想掌权、不愿担责，想问题、办事情首先考虑的是个人得失。有的犯分散主义，考虑局部利益、眼前利益多，考虑全局利益、长远利益少，贯彻执行中央决策部署搞变通、打折扣，甚至有令不行、有禁不止，自作主张、瞒天过海，弄虚作假、欺上瞒下。有的犯自由主义，政治上不设防，对社会上的一些错误思潮和错误言论，不能敢于亮剑，甚至跟风附和、口无遮拦，立场不稳、丧失原则，自以为是、胡言乱语，对党中央没有敬畏。有的犯好人主义，搞一团和气，对一些明显的政治问题视而不见，是非面前不开口，遇到矛盾绕着走，不求有功但求无过;对分管干部存在的问题，不提醒、不教育，组织调整干部时跑风漏气、邀功买好。有的犯宗派主义，信奉“有能力不如有关系”“琢磨事不如琢磨人”，热衷于组织参加同学、同乡、同事、战友等各种聚会，搞团团伙伙、相互关照、权权交易。有的犯山头主义，把党管干部原则变成个人管干部，在用人上搞亲亲疏疏，看亲疏、看远近，重老乡、看地域。有的犯拜金主义，世界观、人生观、价值观和权力观、地位观、利益观渐渐扭曲，政治操守、政治纪律抛之脑后，甚至成了权力、金钱、美色的俘虏，权欲熏心、腐化堕落。无论是政治上的模糊、政治上的糊涂、政治上的迟钝麻木，还是经济上生活上的奢靡贪腐，都是政治上的问题，都是在政治上变了质。政治问题就要用政治来解决，要严肃党内政治生活，净化党内政治生态。</w:t>
      </w:r>
    </w:p>
    <w:p>
      <w:pPr>
        <w:ind w:left="0" w:right="0" w:firstLine="560"/>
        <w:spacing w:before="450" w:after="450" w:line="312" w:lineRule="auto"/>
      </w:pPr>
      <w:r>
        <w:rPr>
          <w:rFonts w:ascii="宋体" w:hAnsi="宋体" w:eastAsia="宋体" w:cs="宋体"/>
          <w:color w:val="000"/>
          <w:sz w:val="28"/>
          <w:szCs w:val="28"/>
        </w:rPr>
        <w:t xml:space="preserve">随着管党治党力度不断加大，我市政治生活呈现新的局面，但也存在很多问题，主要是政治性、时代性、原则性、战斗性不强，有的组织活动随意化，有的对中央、省委和市委决策部署执行不力，讲起来重要、忙起来次要，甚至中央开展的旨在加强党同人民群众联系的群众路线教育实践活动、“三严三实”专题教育等做得不够、不好;有的政治生活程序化，政治学习灌输多研讨少，重形式不重实际;有的党内政治生活庸俗化，认为同志之间面子重要、友情至上，明知不对、少说为佳，批评上级谈期望、批评下级提希望、自我批评说愿望。总的来看，当前我市的政治生态整体较好，但总书记提到的一些问题在一些地方不同程度存在，个别单位还比较严重。比如，我们在市委x届二次全会上审议通过了《中共x市委关于推动全面从严治党向基层延伸的实施意见》，这是市委贯彻中央、省委全面从严治党的重要决定，但在巡察中发现，一些党组织根本就没有学习研究过，更别提落实了。有什么样的党内政治生活，就有什么样的党员干部作风。党的十八大以来，党中央致力于党内监督制度建设的“瘦身”“强身”，坚持从实际出发，逐步完善了党内法规体系，形成了“一党章”(《中国共产党章程》)“两准则”(《关于新形势下党内政治生活的若干准则》《中国共产党廉洁自律准则》)和《中国共产党地方委员会工作条例》《中国共产党党组工作条例(试行)》《中国共产党纪律处分条例》《中国共产党党内监督条例》《中国共产党问责条例》《党政领导干部选拔任用工作条例》《中国共产党巡视工作条例》等一系列党内法规。这些都是严肃党内政治生活的标准，是规矩纪律。全面从严治党，最根本的就是要学党章党规，学总书记系列重要讲话，建设党内政治文化，规范党内政治生活，净化党内政治生态。</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推荐《党课开讲啦》心得体会观后感汇总二</w:t>
      </w:r>
    </w:p>
    <w:p>
      <w:pPr>
        <w:ind w:left="0" w:right="0" w:firstLine="560"/>
        <w:spacing w:before="450" w:after="450" w:line="312" w:lineRule="auto"/>
      </w:pPr>
      <w:r>
        <w:rPr>
          <w:rFonts w:ascii="宋体" w:hAnsi="宋体" w:eastAsia="宋体" w:cs="宋体"/>
          <w:color w:val="000"/>
          <w:sz w:val="28"/>
          <w:szCs w:val="28"/>
        </w:rPr>
        <w:t xml:space="preserve">坚守、践行与传承</w:t>
      </w:r>
    </w:p>
    <w:p>
      <w:pPr>
        <w:ind w:left="0" w:right="0" w:firstLine="560"/>
        <w:spacing w:before="450" w:after="450" w:line="312" w:lineRule="auto"/>
      </w:pPr>
      <w:r>
        <w:rPr>
          <w:rFonts w:ascii="宋体" w:hAnsi="宋体" w:eastAsia="宋体" w:cs="宋体"/>
          <w:color w:val="000"/>
          <w:sz w:val="28"/>
          <w:szCs w:val="28"/>
        </w:rPr>
        <w:t xml:space="preserve">榜样不是一个陌生的词汇，榜样可能是一个人，也可能是一个团体，但更多的时候，它是一种精神，无形之中改变着历史的进程和社会的风貌，推动着一代代人向前进步，并影响我们这一代人的价值观且久久为功。</w:t>
      </w:r>
    </w:p>
    <w:p>
      <w:pPr>
        <w:ind w:left="0" w:right="0" w:firstLine="560"/>
        <w:spacing w:before="450" w:after="450" w:line="312" w:lineRule="auto"/>
      </w:pPr>
      <w:r>
        <w:rPr>
          <w:rFonts w:ascii="宋体" w:hAnsi="宋体" w:eastAsia="宋体" w:cs="宋体"/>
          <w:color w:val="000"/>
          <w:sz w:val="28"/>
          <w:szCs w:val="28"/>
        </w:rPr>
        <w:t xml:space="preserve">红星闪闪，坚守初心</w:t>
      </w:r>
    </w:p>
    <w:p>
      <w:pPr>
        <w:ind w:left="0" w:right="0" w:firstLine="560"/>
        <w:spacing w:before="450" w:after="450" w:line="312" w:lineRule="auto"/>
      </w:pPr>
      <w:r>
        <w:rPr>
          <w:rFonts w:ascii="宋体" w:hAnsi="宋体" w:eastAsia="宋体" w:cs="宋体"/>
          <w:color w:val="000"/>
          <w:sz w:val="28"/>
          <w:szCs w:val="28"/>
        </w:rPr>
        <w:t xml:space="preserve">一个人做好事不难，难的是一辈子都做好事。在《党课开讲啦——榜样》第一讲中，乡村医生贺星龙就向我们生动地诠释了初心永在、21年如一日的故事，不论风霜雨雪、都坚持24小时出诊，17个行医包，7辆摩托车，行程共40多万公里，出诊20多万人次，跑遍了28个村庄……这一个个数字背后是不计得失、是默默无闻，他为党和人民做着平凡而又伟大的奉献。同样一直在岗位上踏实付出的还有第14讲中的时静同志，从20_年的“非典”、20_年的“汶川大地震”到20_年“新冠”席卷武汉，无论是主动请缨奋战在一线还是留下保障后勤工作，她都坚守岗位，用最真挚的情感为我们上了一堂生动的党课。</w:t>
      </w:r>
    </w:p>
    <w:p>
      <w:pPr>
        <w:ind w:left="0" w:right="0" w:firstLine="560"/>
        <w:spacing w:before="450" w:after="450" w:line="312" w:lineRule="auto"/>
      </w:pPr>
      <w:r>
        <w:rPr>
          <w:rFonts w:ascii="宋体" w:hAnsi="宋体" w:eastAsia="宋体" w:cs="宋体"/>
          <w:color w:val="000"/>
          <w:sz w:val="28"/>
          <w:szCs w:val="28"/>
        </w:rPr>
        <w:t xml:space="preserve">他们的故事，是关乎脱贫攻坚、乡村振兴、医疗卫生健康，这也关乎民生、关乎“中国梦”、关乎“第二个百年奋斗目标”，这些无数的小小的事业背后都有无数个榜样在悄无声息地付出。虽然我们党面临的考验居多，但我党的同志们从不退缩，从不放弃，一颗闪耀的红星照亮着9500多万党员，这每一个“小星”定会坚守初心，为祖国的前途和命运奉献自己全部的热血。</w:t>
      </w:r>
    </w:p>
    <w:p>
      <w:pPr>
        <w:ind w:left="0" w:right="0" w:firstLine="560"/>
        <w:spacing w:before="450" w:after="450" w:line="312" w:lineRule="auto"/>
      </w:pPr>
      <w:r>
        <w:rPr>
          <w:rFonts w:ascii="宋体" w:hAnsi="宋体" w:eastAsia="宋体" w:cs="宋体"/>
          <w:color w:val="000"/>
          <w:sz w:val="28"/>
          <w:szCs w:val="28"/>
        </w:rPr>
        <w:t xml:space="preserve">扶摇直上，践行诺言</w:t>
      </w:r>
    </w:p>
    <w:p>
      <w:pPr>
        <w:ind w:left="0" w:right="0" w:firstLine="560"/>
        <w:spacing w:before="450" w:after="450" w:line="312" w:lineRule="auto"/>
      </w:pPr>
      <w:r>
        <w:rPr>
          <w:rFonts w:ascii="宋体" w:hAnsi="宋体" w:eastAsia="宋体" w:cs="宋体"/>
          <w:color w:val="000"/>
          <w:sz w:val="28"/>
          <w:szCs w:val="28"/>
        </w:rPr>
        <w:t xml:space="preserve">社区工作不好做，剪不断理还乱，但在我们的这十几期节目中，关于社区工作者的榜样例子却很多。第五讲中潞州区的一个社区党委书记崔永明，她既是群众的“救火员”，又是同事的“活档案”，扎根基层17年，角色变化但是服务精神未变。第八讲中的李红梅主任，把人民调解工作和社区网格化管理紧密结合，每天保持巨大的激情，奔波在各个大大小小的事情之间，并且一直无怨无悔。</w:t>
      </w:r>
    </w:p>
    <w:p>
      <w:pPr>
        <w:ind w:left="0" w:right="0" w:firstLine="560"/>
        <w:spacing w:before="450" w:after="450" w:line="312" w:lineRule="auto"/>
      </w:pPr>
      <w:r>
        <w:rPr>
          <w:rFonts w:ascii="宋体" w:hAnsi="宋体" w:eastAsia="宋体" w:cs="宋体"/>
          <w:color w:val="000"/>
          <w:sz w:val="28"/>
          <w:szCs w:val="28"/>
        </w:rPr>
        <w:t xml:space="preserve">他们是基层工作者的代表和写照。基层工作就是服务工作，把服务群众作为自己的宗旨、在扎实的群众工作中获得群众支持并不断发展进步。基层工作者们要对每一位群众有着深厚感情，走到群众中去，踏踏实实集思广益，“一把钥匙开一把锁”，真正解决问题，为群众办实事，才能得到广大群众的理解与支持。</w:t>
      </w:r>
    </w:p>
    <w:p>
      <w:pPr>
        <w:ind w:left="0" w:right="0" w:firstLine="560"/>
        <w:spacing w:before="450" w:after="450" w:line="312" w:lineRule="auto"/>
      </w:pPr>
      <w:r>
        <w:rPr>
          <w:rFonts w:ascii="宋体" w:hAnsi="宋体" w:eastAsia="宋体" w:cs="宋体"/>
          <w:color w:val="000"/>
          <w:sz w:val="28"/>
          <w:szCs w:val="28"/>
        </w:rPr>
        <w:t xml:space="preserve">在今年四月，疫情突然席卷太原，我们更容易感受到基层工作者的伟大，他们连接着群众与政府，大到维持社区秩序、排查小区密接，小到送菜送饭，照顾流浪猫，甚至是为了上网课的学生留出特殊通道来节省时间。他们井井有条、事无巨细，让疫情这一战打的有节奏、有温暖、有力量，让入党的誓言“随时准备为党和人民牺牲一切”落到实处。</w:t>
      </w:r>
    </w:p>
    <w:p>
      <w:pPr>
        <w:ind w:left="0" w:right="0" w:firstLine="560"/>
        <w:spacing w:before="450" w:after="450" w:line="312" w:lineRule="auto"/>
      </w:pPr>
      <w:r>
        <w:rPr>
          <w:rFonts w:ascii="宋体" w:hAnsi="宋体" w:eastAsia="宋体" w:cs="宋体"/>
          <w:color w:val="000"/>
          <w:sz w:val="28"/>
          <w:szCs w:val="28"/>
        </w:rPr>
        <w:t xml:space="preserve">江山才人，传承力量</w:t>
      </w:r>
    </w:p>
    <w:p>
      <w:pPr>
        <w:ind w:left="0" w:right="0" w:firstLine="560"/>
        <w:spacing w:before="450" w:after="450" w:line="312" w:lineRule="auto"/>
      </w:pPr>
      <w:r>
        <w:rPr>
          <w:rFonts w:ascii="宋体" w:hAnsi="宋体" w:eastAsia="宋体" w:cs="宋体"/>
          <w:color w:val="000"/>
          <w:sz w:val="28"/>
          <w:szCs w:val="28"/>
        </w:rPr>
        <w:t xml:space="preserve">不忘初心、久久为功。在第六讲中，“右玉精神”像一种传承，一代一代的县委书记带领当地干部群众植树造林、防风治沙，将“不毛之地”变成今天的“塞上绿洲”，留给我们后辈的是科学发展观的理念，是实事求是、百折不挠的品格，是艰苦奋斗的优良作风。还有在父亲的言传身教之下，与公路为伴的高速公路服务行业的张铮书记，是像他一样的铁路英雄们一步一个脚印，才让条条大路通远方，让百姓走出去，也让经济腾飞发展。在最后一讲中，我国量子光学的泰斗级人物彭堃墀院士也是这样一位为党育人、为国育才、把共产党人的优良品质不断传承的大人物，他是学生和后辈眼中的楷模，是年逾百稀犹向苍穹的学者。</w:t>
      </w:r>
    </w:p>
    <w:p>
      <w:pPr>
        <w:ind w:left="0" w:right="0" w:firstLine="560"/>
        <w:spacing w:before="450" w:after="450" w:line="312" w:lineRule="auto"/>
      </w:pPr>
      <w:r>
        <w:rPr>
          <w:rFonts w:ascii="宋体" w:hAnsi="宋体" w:eastAsia="宋体" w:cs="宋体"/>
          <w:color w:val="000"/>
          <w:sz w:val="28"/>
          <w:szCs w:val="28"/>
        </w:rPr>
        <w:t xml:space="preserve">他们的共同点，又在于他们的初心所在或者成就所在，都是来自其他共产党员的熏陶和引导，他们给某一领域画下浓墨重彩的一笔，创造了无穷无尽的财富，他们的精神将影响无数后辈。我党从不成熟走向成熟，在教训中寻找经验，在成就中提取精华，每一步路走得艰辛但又坚定，一代代英雄才人就在关键的历史时刻出现，改变并推动着时代的进步，他们在新时代创造历史，激励后人，这是我党留给我们年轻一代的学习力量。</w:t>
      </w:r>
    </w:p>
    <w:p>
      <w:pPr>
        <w:ind w:left="0" w:right="0" w:firstLine="560"/>
        <w:spacing w:before="450" w:after="450" w:line="312" w:lineRule="auto"/>
      </w:pPr>
      <w:r>
        <w:rPr>
          <w:rFonts w:ascii="宋体" w:hAnsi="宋体" w:eastAsia="宋体" w:cs="宋体"/>
          <w:color w:val="000"/>
          <w:sz w:val="28"/>
          <w:szCs w:val="28"/>
        </w:rPr>
        <w:t xml:space="preserve">特殊的党课，让我们铭记：知责于心、担责于身、履责于行。榜样是指引我们继续前进的精神力量，他们在最平凡的岗位上，在为人民服务的最前沿，用实际行动诠释了忠诚与担当，理想与信念，敬业与奉献。</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中央和省、市委的统一部署和要求，我们集中利用三个月的时间，在全县范围内开展“党员学党章、书记带头讲党课”活动，目的就是以《党章(修正案)》颁布为契机，通过开展集中党课宣讲，进一步在全县上下掀起学习党章、遵守党章、贯彻党章、维护党章的热潮，全面提高党的建设科学化水平，为跻身全国五十强县市、建设现代化综合新城提供坚强的政治保障。</w:t>
      </w:r>
    </w:p>
    <w:p>
      <w:pPr>
        <w:ind w:left="0" w:right="0" w:firstLine="560"/>
        <w:spacing w:before="450" w:after="450" w:line="312" w:lineRule="auto"/>
      </w:pPr>
      <w:r>
        <w:rPr>
          <w:rFonts w:ascii="宋体" w:hAnsi="宋体" w:eastAsia="宋体" w:cs="宋体"/>
          <w:color w:val="000"/>
          <w:sz w:val="28"/>
          <w:szCs w:val="28"/>
        </w:rPr>
        <w:t xml:space="preserve">今天，根据安排，由我来上一堂党课。在这里，我就学习贯彻新党章、保持党的先进性和纯洁性这一主题，和大家做一个交流，就我学习过程当中的认识、理解和思考，与大家一起分享。</w:t>
      </w:r>
    </w:p>
    <w:p>
      <w:pPr>
        <w:ind w:left="0" w:right="0" w:firstLine="560"/>
        <w:spacing w:before="450" w:after="450" w:line="312" w:lineRule="auto"/>
      </w:pPr>
      <w:r>
        <w:rPr>
          <w:rFonts w:ascii="宋体" w:hAnsi="宋体" w:eastAsia="宋体" w:cs="宋体"/>
          <w:color w:val="000"/>
          <w:sz w:val="28"/>
          <w:szCs w:val="28"/>
        </w:rPr>
        <w:t xml:space="preserve">一、学习贯彻新党章，首要的是把握党章的新内涵和新特点</w:t>
      </w:r>
    </w:p>
    <w:p>
      <w:pPr>
        <w:ind w:left="0" w:right="0" w:firstLine="560"/>
        <w:spacing w:before="450" w:after="450" w:line="312" w:lineRule="auto"/>
      </w:pPr>
      <w:r>
        <w:rPr>
          <w:rFonts w:ascii="宋体" w:hAnsi="宋体" w:eastAsia="宋体" w:cs="宋体"/>
          <w:color w:val="000"/>
          <w:sz w:val="28"/>
          <w:szCs w:val="28"/>
        </w:rPr>
        <w:t xml:space="preserve">《党章》是党的总章程，它集中体现了党的性质和宗旨、党的理论和路线方针政策、党的重要主张，规定了党的重要制度和体制机制，是全党必须共同遵守的根本行为规范。没有规矩，不成方圆。简单来讲，党章就是党的根本大法，是全党上下必须共同遵守的“党内宪法”。去年11月，党的从新世纪新阶段世情、国情和党情的新变化以及党和国家事业发展的新要求出发，着眼于完成改革发展关键时期党和国家面临的新任务，对党章作了重要修改，实现了党章又一次与时俱进。这次党章修改，共有30处的修正，它吸收了党的xx大以来党的重大理论创新和实践发展成果，是全党意志的反映和全党智慧的结晶，是中国共产党章程史上又一座新的里程碑。我们学习新党章，不仅要了解对党章都作了哪些修改，更应该了解文字修改背后的重大意义，牢牢地把握其内涵和特点。通过学习，我总结归纳出六个“新”：</w:t>
      </w:r>
    </w:p>
    <w:p>
      <w:pPr>
        <w:ind w:left="0" w:right="0" w:firstLine="560"/>
        <w:spacing w:before="450" w:after="450" w:line="312" w:lineRule="auto"/>
      </w:pPr>
      <w:r>
        <w:rPr>
          <w:rFonts w:ascii="宋体" w:hAnsi="宋体" w:eastAsia="宋体" w:cs="宋体"/>
          <w:color w:val="000"/>
          <w:sz w:val="28"/>
          <w:szCs w:val="28"/>
        </w:rPr>
        <w:t xml:space="preserve">1、确立了新的指导思想。新党章首次将科学发展观同马克思列宁主义、毛泽东思想和邓小平理论、“三个代表”重要思想一道确立为党的指导思想，把科学发展观写在我们党的旗帜上，是这次党章修改的最大亮点和最突出的历史贡献。体现了党指导思想的与时俱进，必将对全党把思想和行动统一到科学发展上来、把科学发展观贯彻落实到我国社会主义现代化建设全过程和党的建设各方面。</w:t>
      </w:r>
    </w:p>
    <w:p>
      <w:pPr>
        <w:ind w:left="0" w:right="0" w:firstLine="560"/>
        <w:spacing w:before="450" w:after="450" w:line="312" w:lineRule="auto"/>
      </w:pPr>
      <w:r>
        <w:rPr>
          <w:rFonts w:ascii="宋体" w:hAnsi="宋体" w:eastAsia="宋体" w:cs="宋体"/>
          <w:color w:val="000"/>
          <w:sz w:val="28"/>
          <w:szCs w:val="28"/>
        </w:rPr>
        <w:t xml:space="preserve">2、体现了新的基本理论。新党章增写了中国特色社会主义制度的内容，把中国特色社会主义道路、中国特色社会主义理论体系、中国特色社会主义制度在党章中完整表述。这样的修改，有利于全党全面理解中国特色社会主义的科学内涵，深化对中国特色社会主义的认识，进一步增强道路自信、理论自信、制度自信，坚定不移推进中国特色社会主义伟大事业。在此之前的政治体制改革过程中，也有社会其它阶层人士提出，希望让非公经济人士加入中国共产党。但原来的党章规定共产党必须是无产阶级的先锋队，非公经济可能有剥削成分，给大家造成了一些思想上的模糊认识。而新党章对中国特色社会主义理论体系阐述中提出，包括非公经济在内，都是国家建设的主体，共产党有这个包容心把非公经济人士吸纳进先锋队，彻底地帮我们解决了之前的一些模糊认识。</w:t>
      </w:r>
    </w:p>
    <w:p>
      <w:pPr>
        <w:ind w:left="0" w:right="0" w:firstLine="560"/>
        <w:spacing w:before="450" w:after="450" w:line="312" w:lineRule="auto"/>
      </w:pPr>
      <w:r>
        <w:rPr>
          <w:rFonts w:ascii="宋体" w:hAnsi="宋体" w:eastAsia="宋体" w:cs="宋体"/>
          <w:color w:val="000"/>
          <w:sz w:val="28"/>
          <w:szCs w:val="28"/>
        </w:rPr>
        <w:t xml:space="preserve">3、明确了新的总体布局。新党章明确把生态文明建设纳入中国特色社会主义事业总体布局，并对生态文明建设进行了阐述，使中国特色社会主义事业总体布局由我们原来强调的经济建设、政治建设、文化建设、社会建设四位一体扩展为包括生态文明建设的五位一体。不仅使中国特色社会主义事业总体布局更加完善，使生态文明建设的战略地位更加明确，而且阐明了建设社会主义生态文明的总要求、指导原则和主要着力点，是顺应民生的具体体现，更是建设“美丽中国”的重要依据，有利于全面推进中国特色社会主义事业。改革开放以来，中国取得了令世人瞩目的成绩和让中华儿女骄傲的业绩，但是在发展初期，由于我们对环境保护、生态保护等方面认识水平不高，出现了水土污染、空气污染等问题，严重制约了未来发展。党中央与时俱进，提出生态文明建设，提出建设“美丽中国”，对我国经济持续、科学发展具有重要意义。省委在贯彻落实中也提出建设“和谐秀美江西”，这与建设“美丽中国”是一脉相承的，是贯彻中央精神的现实表现。</w:t>
      </w:r>
    </w:p>
    <w:p>
      <w:pPr>
        <w:ind w:left="0" w:right="0" w:firstLine="560"/>
        <w:spacing w:before="450" w:after="450" w:line="312" w:lineRule="auto"/>
      </w:pPr>
      <w:r>
        <w:rPr>
          <w:rFonts w:ascii="宋体" w:hAnsi="宋体" w:eastAsia="宋体" w:cs="宋体"/>
          <w:color w:val="000"/>
          <w:sz w:val="28"/>
          <w:szCs w:val="28"/>
        </w:rPr>
        <w:t xml:space="preserve">4、制订了新的战略部署。新党章对经济建设的内容进行了充实，增写了促进工业化、信息化、城镇化、农业现代化同步发展的表述。同时吸收了发展社会主义民主政治、发展社会主义先进文化、构建社会主义和谐社会取得的新进展、新经验、新认识。新党章还增写了只有改革开放，才能发展中国、发展社会主义、发展马克思主义的内容。这有利于全党更加深刻认识坚持改革开放的重大意义，更加自觉、更加坚定地推进改革开放。中国30年来的发展成果，正是得益于邓小平同志在党的十一届三中全会之后提出的改革开放战略。前段时间，我们从相关媒体报道中，也可以了解到我们邻国朝鲜目前的国民经济发展状况，由于长期闭关自守，基本上还处于我国50年代末、60年代初的发展水平，连民众的温饱问题都没有解决。对比之下，应该说，中国通过近年来的改革开放，不仅解决了人民群众的温饱问题，在生活上逐步走向富裕，而且从一定程度上来讲，中国解决了十几亿人口的吃饭问题，对世界来说，是作出了巨大的贡献。</w:t>
      </w:r>
    </w:p>
    <w:p>
      <w:pPr>
        <w:ind w:left="0" w:right="0" w:firstLine="560"/>
        <w:spacing w:before="450" w:after="450" w:line="312" w:lineRule="auto"/>
      </w:pPr>
      <w:r>
        <w:rPr>
          <w:rFonts w:ascii="宋体" w:hAnsi="宋体" w:eastAsia="宋体" w:cs="宋体"/>
          <w:color w:val="000"/>
          <w:sz w:val="28"/>
          <w:szCs w:val="28"/>
        </w:rPr>
        <w:t xml:space="preserve">5、提出了新的总体要求。新党章增写了加强党的纯洁性建设，整体推进党的思想建设、组织建设、作风建设、反腐倡廉建设、制度建设，全面提高党的建设科学化水平，建设学习型、服务型、创新型的马克思主义执政党等内容。我们党从建党初期50多名党员到现在已经发展到8200多万名党员，成为世界上党员最多的政党，这些新内容有利于全党准确把握和自觉运用马克思主义执政党建设规律，保持和发展党的先进性和纯洁性，统筹兼顾党的各方面建设，以改革创新精神全面推进党的建设新的伟大工程。中国共产党执政90多年来，从小到大，从建党初期50多人发展到现在的8200多万人，成为全世界最大的政党。在发展过程中，尤其是近30年来，党员的发展速度比较快，党员队伍中也确实出现了极少数干部贪腐、少数基层干部不作为、乱作为等问题。这些问题的出现，影响了党群、干群关系。所以，加强党的先进性和纯洁性教育，对于中国共产党按照马克思主义执政党的建设规律，加强自我净化、提升执政能力具有非常重要的意义。</w:t>
      </w:r>
    </w:p>
    <w:p>
      <w:pPr>
        <w:ind w:left="0" w:right="0" w:firstLine="560"/>
        <w:spacing w:before="450" w:after="450" w:line="312" w:lineRule="auto"/>
      </w:pPr>
      <w:r>
        <w:rPr>
          <w:rFonts w:ascii="宋体" w:hAnsi="宋体" w:eastAsia="宋体" w:cs="宋体"/>
          <w:color w:val="000"/>
          <w:sz w:val="28"/>
          <w:szCs w:val="28"/>
        </w:rPr>
        <w:t xml:space="preserve">6、赋予了新的基本规范。新党章将积极创先争优作为基层党组织的基本任务之一，增写了选拔干部要坚持德才兼备、以德为先的原则，坚持五湖四海、任人唯贤，党重视监督干部，党的各级领导干部要坚持原则，讲党性、重品行、作表率等内容，这些都是新党章加入进去的新内容，体现了我们党对每一个基层组织、每一个共产党员的更高标准，更严要求。</w:t>
      </w:r>
    </w:p>
    <w:p>
      <w:pPr>
        <w:ind w:left="0" w:right="0" w:firstLine="560"/>
        <w:spacing w:before="450" w:after="450" w:line="312" w:lineRule="auto"/>
      </w:pPr>
      <w:r>
        <w:rPr>
          <w:rFonts w:ascii="宋体" w:hAnsi="宋体" w:eastAsia="宋体" w:cs="宋体"/>
          <w:color w:val="000"/>
          <w:sz w:val="28"/>
          <w:szCs w:val="28"/>
        </w:rPr>
        <w:t xml:space="preserve">不同的历史时期，党章不断完善，但都规定了党员的权力和义务;不同的历史阶段，入党誓词不一样，但都有“不怕牺牲”方面的内容。如今的入党誓词就提出：“随时准备为党和人民牺牲一切”。年代不同，环境不一样，但共产党员敢于牺牲的精神没有变，正是一代代敢于牺牲的共产党人，甘于奉献，确保了我党经受了各种严峻考验，立于不败之地。历史启示未来，今天与革命战争年代相比，党员干部面临的生命危险已然减少，但诱惑却骤然增加。世情、国情、党情的变化，对党的建设提出新的要求，党面临的考验、外部环境的考验、改革开放的考验、市场经济的考验是长期的、复杂的、严峻的，落实党要管党、从严治党的任务比过去任何时候都更为繁重和紧迫!</w:t>
      </w:r>
    </w:p>
    <w:p>
      <w:pPr>
        <w:ind w:left="0" w:right="0" w:firstLine="560"/>
        <w:spacing w:before="450" w:after="450" w:line="312" w:lineRule="auto"/>
      </w:pPr>
      <w:r>
        <w:rPr>
          <w:rFonts w:ascii="宋体" w:hAnsi="宋体" w:eastAsia="宋体" w:cs="宋体"/>
          <w:color w:val="000"/>
          <w:sz w:val="28"/>
          <w:szCs w:val="28"/>
        </w:rPr>
        <w:t xml:space="preserve">全县广大党员干部要坚持把学习党章作为必修课，走上新的领导岗位的同志要把学习党章作为第一课，自觉把学习党章同学习党的精神紧密结合起来，同学习中国特色社会主义理论体系紧密结合起来。通过学习党章，经常问一问，入党为什么，入党以后干什么，身后留什么?通过学习党章，经常想一想，什么能做，什么不能做?通过学习党章，经常比一比，该怎么做，不该怎么做?我们在思考问题的时候要更深一步，作为一名共产党员，我在单位像共产党员吗?我的言行举止是否像共产党员?对周边的群众是否有言传身教的正面带动作用?真正做到对党章的基本观点、基本规定、基本要求内化于心，外化于行。</w:t>
      </w:r>
    </w:p>
    <w:p>
      <w:pPr>
        <w:ind w:left="0" w:right="0" w:firstLine="560"/>
        <w:spacing w:before="450" w:after="450" w:line="312" w:lineRule="auto"/>
      </w:pPr>
      <w:r>
        <w:rPr>
          <w:rFonts w:ascii="宋体" w:hAnsi="宋体" w:eastAsia="宋体" w:cs="宋体"/>
          <w:color w:val="000"/>
          <w:sz w:val="28"/>
          <w:szCs w:val="28"/>
        </w:rPr>
        <w:t xml:space="preserve">二、学习贯彻新党章，关键是始终保持党的先进性和纯洁性</w:t>
      </w:r>
    </w:p>
    <w:p>
      <w:pPr>
        <w:ind w:left="0" w:right="0" w:firstLine="560"/>
        <w:spacing w:before="450" w:after="450" w:line="312" w:lineRule="auto"/>
      </w:pPr>
      <w:r>
        <w:rPr>
          <w:rFonts w:ascii="宋体" w:hAnsi="宋体" w:eastAsia="宋体" w:cs="宋体"/>
          <w:color w:val="000"/>
          <w:sz w:val="28"/>
          <w:szCs w:val="28"/>
        </w:rPr>
        <w:t xml:space="preserve">认真学习党章、严格遵守党章，是加强党的建设的一项基础性、经常性工作，也是全党同志的应尽义务和庄严责任。党员作为党和政府的“代言人”，一举一动都代表着党和政府的形象，尤其是基层的同志，工作就是与老百姓打交道，一言一行影响着广大百姓对党对政府的看法，尤其是领导干部，不仅肩负着国家的重托与人民的厚望，也为普通党员们树立了衡量的标杆，所以对于领导干部就要有更高的要求。全县广大党员干部要适应新形势、新任务的要求，自觉按照党章的要求强化党性观念，牢记党员身份，始终保持共产党员的先进性和纯洁性，着力从五个方面加强党性修养，为党分忧、为国尽责、为民奉献。</w:t>
      </w:r>
    </w:p>
    <w:p>
      <w:pPr>
        <w:ind w:left="0" w:right="0" w:firstLine="560"/>
        <w:spacing w:before="450" w:after="450" w:line="312" w:lineRule="auto"/>
      </w:pPr>
      <w:r>
        <w:rPr>
          <w:rFonts w:ascii="宋体" w:hAnsi="宋体" w:eastAsia="宋体" w:cs="宋体"/>
          <w:color w:val="000"/>
          <w:sz w:val="28"/>
          <w:szCs w:val="28"/>
        </w:rPr>
        <w:t xml:space="preserve">1、加强政治修养，坚定理想信念。理想信念是思想和行动的“总开关”、“总闸门”，理想的滑坡是最致命的滑坡，信念的动摇是最危险的动摇。同志提出：“坚定理想信念，坚守共产党人精神追求，始终是共产党人安身立命的根本”。这就要求我们每个党员干部，必须牢固树立正确的世界观、人生观和价值观，围绕坚定理想信念贯彻党章，以实际行动履行入党誓言，认真贯彻上级的决策部署，在任何时候任何情况下都能确保理想信念不含糊、不动摇，在任何时候任何情况都能确保在思想上和行动上与党中央、上级党委保持高度一致。坚定理想信念不是空喊口号，也不是抽象空洞的概念，必须始终从点点滴滴做起，做到虔诚、专一、笃实，不为各种诱惑所困、不被各种艰险所阻，不断锤炼党性，提升政治觉悟，始终不渝朝着理想目标奋斗。理想、信念与世界观、人生观息息相关。中国共产党之所以成为中国执政党，与牢固树立坚定的理想信念是密不可分的。从小到大、从无到有的奋斗历程中，我们涌现出多少英雄先烈，他们履行了入党誓言，经受了各种诱惑，尤其是在战争年代，很多优秀党员为了理想信念牺牲生命。但是执政之后，尤其是改革开放之后，很多同志走向我们的对立面。他们在初期也有坚定的信念，也为党和人民做了一些工作，但是由于在某些特殊场景下，没有经得起诱惑，抵制住邪念，在蝇头小利面前倒下，在糖衣炮弹面前倒下，最根本的原因就是理想滑坡、信念动摇。</w:t>
      </w:r>
    </w:p>
    <w:p>
      <w:pPr>
        <w:ind w:left="0" w:right="0" w:firstLine="560"/>
        <w:spacing w:before="450" w:after="450" w:line="312" w:lineRule="auto"/>
      </w:pPr>
      <w:r>
        <w:rPr>
          <w:rFonts w:ascii="宋体" w:hAnsi="宋体" w:eastAsia="宋体" w:cs="宋体"/>
          <w:color w:val="000"/>
          <w:sz w:val="28"/>
          <w:szCs w:val="28"/>
        </w:rPr>
        <w:t xml:space="preserve">2、加强理论修养，提高实践能力。延安时期毛泽东就曾指出：“我们队伍里边有一种恐慌，不是经济恐慌，也不是政治恐慌，而是本领恐慌”。党章提出执政党建设任务时，把学习型放在第一位，可见加强理论修养、提高实践能力的重要性。加强理论修养、提高实践能力，学习是成长进步的阶梯，实践是提高本领的途径。“学如弓弩，才如箭镞”。党员干部要想干好事业、做好工作和有所成就，就必须要有过硬的能力和本领。从某种程度上说，个人学习和本领大小也是关乎党和国家事业发展的大事。比如说，实现伟大的中国梦，这即是国家的梦、民族的梦，也是每个中国人的梦，只有个人的梦融入中国梦，才能托举中国梦，才能以“小梦”圆“大梦”。在社会飞速发展和知识爆炸的信息时代，我们的党员干部必须增强知识更新、练就能力的紧迫感，重视学习、加强学习、善于学习，不断提高与时代发展和事业要求相适应的素质和能力。要做到干一行爱一行，干一行钻一行，干一行还要像一行，立足本职岗位，勤奋敬业，精益求精，充分发挥带头模范作用，努力做好、做精、做优本职工作，努力成为行家里手，创造出新的好的业绩。南昌县从传统的农业大县发展到今天的工业强县，应该说，我们干部队伍中本领恐慌的矛盾还比较突出。原来讲我们江西的干部是“谈农业大半天、谈工业一支烟、谈金融不着边”，但今天的南昌县已经发展到一定的高度和平台，尤其是在工业、现代服务业发展方面，需要学习和加强的地方有很多。如果在这一块上缺乏足够的人才支撑，南昌县未来发展将后继无人。比如说，我们在园区企业服务上，已经不再是传统的接个水、通个电那么简单了，而是要帮助企业分析整个行业发展态势。以食品饮料为例，当前国家和公众对食品安全这一块都很重视，近期出现了农夫山泉“标准门”事件，国家也即将出台新的包装饮用水通用安全标准，这些新规出台后，对我们园区的企业有些什么影响?我们现有企业执行的标准是什么?如果要达标，存在哪些问题?要做哪些工作?等等，这些才是我们服务的内容。比如说，我们的物流行业，不是立块牌子，提供一个信息服务就可以了，这些只是最初级阶段的物流。我们要做的是第三方物流、专业性服务物流，这是一个什么概念?打个形象比喻，今年6月20号江铃30万辆整车投产后，按照福特四个小时的工作理念，上午十点要生产某个型号的车，下午两点前这个型号的所有零部件都要摆放在工序台上，除了本地生产的零部件外，其它零件怎么弄来?如果让江铃自己采购零部件，储存在仓库里面，不仅增加运营成本，也占了我们的地，这种占用资源而不产生效益的事情，江铃不会干，我们也不会让他干。这就需要一个三方物流，事先我会预留一些存货放在南昌县或者周边，接到生产指令后，就能快速调出预存货物，这就要求我们要适应现代工业发展要求，提升我们的生产性服务业水平。再比如说投融资体系，现代企业发展不能仅仅只靠银行贷款来“输血”，还需要靠票据、债券、联保、股权投资等金融衍生产品来“造血”。总之，南昌县的发展与其他县区不同，不同之处在于我们的工业、三产发展已经发展到需要专业化、服务化的地步。</w:t>
      </w:r>
    </w:p>
    <w:p>
      <w:pPr>
        <w:ind w:left="0" w:right="0" w:firstLine="560"/>
        <w:spacing w:before="450" w:after="450" w:line="312" w:lineRule="auto"/>
      </w:pPr>
      <w:r>
        <w:rPr>
          <w:rFonts w:ascii="宋体" w:hAnsi="宋体" w:eastAsia="宋体" w:cs="宋体"/>
          <w:color w:val="000"/>
          <w:sz w:val="28"/>
          <w:szCs w:val="28"/>
        </w:rPr>
        <w:t xml:space="preserve">3、加强道德修养，提升精神境界。道德修养是为官之本、立业之基、进步之源。古人讲：“德不厚者不可使民”，就是说，其身不正、道德缺失、人品不端的人是不能做官的，头顶三尺是法纪，脚下支撑是官德;为官品不端，必定要翻船。党章规定，要“发扬社会主义新风尚，带头实践社会主义荣辱观，提倡共产主义道德……”。这就要求我们的党员干部，要切实加强道德修养，始终注意自己的言行举止，坚持正确的生活态度，追求高尚的生活情趣，用感恩的心态干事业，用归零的心态看政绩，用淡泊的心态看名利。在这里我要强调一下，在成长过程中，无论哪一级干部，除了自己的努力，组织的培养、同志们的帮助、家人的关心都是不可或缺的重要因素。如果不是怀着感恩的心态去干工作，去回报组织的培养，去回馈同志们的帮助，去感谢曾经让机会给我们的人，你的心态就会出问题，你会一天到晚愤愤不平，会去比帽子大小、位置高低，而不会去比贡献，时间长了就会得抑郁症，所以我们要怀着感恩的心态干事业。同时，我们还要用归零的心态看政绩。我们在各个工作岗位上取得一些成绩，有个人努力的因素，也有组织或团体的贡献，我们做每一项工作都不是一个人在做，而是一个团体在做。如果说你曾经在a岗上取得一点成绩，换到b岗位上去，不是同样的努力工作，而是认为可以躺在功劳簿上歇一歇了，一旦缺乏归零的心态，就会失去进取心，影响工作。最后，还要用淡泊的心态看名利。我们有的同志就把名利看得很淡，认为岗位就是用来做工作的!这是对的!但是如果说你把岗位看做是谋利的工具，那肯定会出事。总的来讲，用这三种心态去工作的话，我们每个人都会成为遵守社会公德、职业道德和家庭美德的模范。古人讲，“修身、齐家、治国、平天下”，“吾日三省吾身”，“小善不扬，大善难至。”等等，都是我们中华民族在遵守社会公德和家庭美德方面非常有益的格言铭句。我们党员干部应该铭记这些有益格言，通过“照镜子、正衣冠、洗洗澡、治治病”，时常拂拭自己的心灵、查找自身的不足，对照党章标准、对照先进党员，经常想一想我们跟人家先进差什么、差在哪里，为什么、我们要补什么，向人家学习什么，见贤思齐，保持党员领导干部应有的精神高度，做一个高尚的、有道德的、脱离低级趣味的、有益于人民的共产党员，以良好的道德风尚和人格力量影响带动广大群众。</w:t>
      </w:r>
    </w:p>
    <w:p>
      <w:pPr>
        <w:ind w:left="0" w:right="0" w:firstLine="560"/>
        <w:spacing w:before="450" w:after="450" w:line="312" w:lineRule="auto"/>
      </w:pPr>
      <w:r>
        <w:rPr>
          <w:rFonts w:ascii="宋体" w:hAnsi="宋体" w:eastAsia="宋体" w:cs="宋体"/>
          <w:color w:val="000"/>
          <w:sz w:val="28"/>
          <w:szCs w:val="28"/>
        </w:rPr>
        <w:t xml:space="preserve">4、加强作风修养，坚持群众路线。作风建设关系到党和国家的生死存亡，党的作风建设最终要通过每个共产党员的作风来体现。加强作风修养，要求我们的党员干部认真践行中央“八项规定”要求，始终坚持求真务实的工作作风，重实际、讲实话、务实事、求实效，扎实的干事。要带头发扬艰苦奋斗的优良传统，时刻树立立党为公、执政为民理念，坚持把实现好、维护好、发展好最广大人民根本利益作为出发点和落脚点。近期，党中央已经启动了以“为民、务实、清廉”为主要内容的党的群众路线主题教育实践活动，与以往不同的是，此次活动是自上而下的，第一个阶段是中央政治局、委员，第二个阶段是省部级，第三个阶段是我们市县一级。希望大家要有高度的政治敏锐性，自觉地按照“为民、务实、清廉”的要求，从群众中来、到群众中去，坚持群众观点、群众路线。党章中关于党员必须履行的义务也明确要求广大党员必须密切联系群众，广大党员干部一定要把实现好、维护好、发展好最广大人民的根本利益，作为我们一切工作是非得失的根本标准，作为衡量党的纯洁性的根本标准，为群众诚心诚意办实事，为群众尽心竭力解难事，为群众坚持不懈做好事，真正做到“衙斋卧听萧萧竹，疑是民间疾苦声”的崇高境界。</w:t>
      </w:r>
    </w:p>
    <w:p>
      <w:pPr>
        <w:ind w:left="0" w:right="0" w:firstLine="560"/>
        <w:spacing w:before="450" w:after="450" w:line="312" w:lineRule="auto"/>
      </w:pPr>
      <w:r>
        <w:rPr>
          <w:rFonts w:ascii="宋体" w:hAnsi="宋体" w:eastAsia="宋体" w:cs="宋体"/>
          <w:color w:val="000"/>
          <w:sz w:val="28"/>
          <w:szCs w:val="28"/>
        </w:rPr>
        <w:t xml:space="preserve">5、加强纪律修养，恪守为政底线。现在一提到“为官从政”，大家都有一个普遍感受，现在当干部不容易，尤其做基层干部非常的不容易。我记得刚到南昌县工作半年的时候，有一次，一位上级领导来南昌县调研，当时他问我当了县委书记有什么感受?我当时想都没想就说，确实是如履薄冰，如临深渊，更形象的说，县委书记就是组织上派到牢门口的人，监牢里面有很多各种各样的诱惑，如果你稍有不慎，在牢门口驻足一下，你就会拿头伸进去看一下，如果你禁不住里面更大的诱惑，无论是金钱、美色，还是所谓的友情、亲情，一只脚就进去了，如果说你有更大奢望的话，你另外一只脚又迈进去了，这个时候组织上会毫不留情地把门关上了，你就出不来了。领导听了以后，看了我半天就笑了，他说虽然你这个话比较难听，但你这样理解是对的，起码有个敬畏之心。说这些，一方面是跟大家分享一下，我到南昌县工作以后，对加强政治纪律、恪守为政底线的一点体会，其实同样也是一个警示，我是这样要求我自己的，同时也希望大家对岗位、权利都有一种敬畏之心，这样才能恪守从政底线。现在，不管在哪个岗位，权力大大小小都有，不要说局长，连办事科员手中都有相当的权力，不把握好，不守住底线，把这个权力当成谋取私利的平台，拿着这一点点岗位的权力，破坏南昌县的发展，这都是不可取的，不能容忍的。今天在座的都是各乡镇、各局各部门的一把手，希望你们在讲党课的时候，要结合单位的实际，抓住大家反映比较强烈的问题，教育好我们的党员干部，让我们的党员成为南昌县发展的标兵、标杆。广大党员干部必须始终敬畏党纪国法生，敬畏权力，敬畏声誉，敬畏家庭，敬畏自己的良知、岗位和职责，自觉地按照党章的要求，遵守党的纪律，模范遵守国家的法律法规，以“蝼蚁之穴，溃堤千里”的忧患之心对待自己的一思一念，以“如临深渊，如履薄冰”的谨慎之心对待自己的一言一行，以“夙夜在公，寝食难安”的公仆之心对待自己的一职一责，视党的政策为“生命线”以自持，视党纪国法为“高压线”以自省，视廉洁自律为“警戒线”以自警，清清白白做人，干干净净为官。要善于算好政治账、经济账、感情账和家庭账，做到分外之物不收，不义之财不取，恪守为政底线，保持清廉本色。</w:t>
      </w:r>
    </w:p>
    <w:p>
      <w:pPr>
        <w:ind w:left="0" w:right="0" w:firstLine="560"/>
        <w:spacing w:before="450" w:after="450" w:line="312" w:lineRule="auto"/>
      </w:pPr>
      <w:r>
        <w:rPr>
          <w:rFonts w:ascii="宋体" w:hAnsi="宋体" w:eastAsia="宋体" w:cs="宋体"/>
          <w:color w:val="000"/>
          <w:sz w:val="28"/>
          <w:szCs w:val="28"/>
        </w:rPr>
        <w:t xml:space="preserve">三、学习贯彻新党章，必须增强践行党章的责任感和紧迫感</w:t>
      </w:r>
    </w:p>
    <w:p>
      <w:pPr>
        <w:ind w:left="0" w:right="0" w:firstLine="560"/>
        <w:spacing w:before="450" w:after="450" w:line="312" w:lineRule="auto"/>
      </w:pPr>
      <w:r>
        <w:rPr>
          <w:rFonts w:ascii="宋体" w:hAnsi="宋体" w:eastAsia="宋体" w:cs="宋体"/>
          <w:color w:val="000"/>
          <w:sz w:val="28"/>
          <w:szCs w:val="28"/>
        </w:rPr>
        <w:t xml:space="preserve">学习新党章、遵守新党章，最终就是要贯彻新党章，在实践中践行新党章。我们必须把新党章的精神内涵与南昌县的发展实际结合起来，自觉地按照保持党的先进性和纯洁性的要求，坚持学以致用、学以促用、学用结合。新党章要求我们，要进一步增强道路自信、理论自信、制度自信，要始终坚持以经济建设为中心、坚持改革开放不动摇，要全面建成小康社会，实现两个“一百年”的奋斗目标，这些都需要广大党员干部讲党性、重品行、作表率，立足岗位尽职履责，需要我们结合南昌县的实际和当前工作实际，始终坚定信心、坚实路径、坚持不懈，真正在实践中践行新党章，保持党的先进性和纯洁性。</w:t>
      </w:r>
    </w:p>
    <w:p>
      <w:pPr>
        <w:ind w:left="0" w:right="0" w:firstLine="560"/>
        <w:spacing w:before="450" w:after="450" w:line="312" w:lineRule="auto"/>
      </w:pPr>
      <w:r>
        <w:rPr>
          <w:rFonts w:ascii="宋体" w:hAnsi="宋体" w:eastAsia="宋体" w:cs="宋体"/>
          <w:color w:val="000"/>
          <w:sz w:val="28"/>
          <w:szCs w:val="28"/>
        </w:rPr>
        <w:t xml:space="preserve">1、要坚定信心不自满。坚定信心，是发展的基础，是底气足的表现。今年以来，全县上下紧紧围绕“项目推进年”的工作主线，始终坚持“2+6”推进机制，全力以赴抓招商引资，房屋拆迁和其它的各项工作，不但实现了经济社会平稳较快发展，而且更加清醒地认识到了良好的发展机遇和有利条件，使我们对发展的目标、路径和举措更加自信、更加坚定。在今年年初的干部大会上，王文涛书记提出来县区在做好其它工作的同时，要做好两件事，第一是招商引资，第二是征收拆迁。应该说这两块工作，按照市里的要求，我们都在做。去年市里没有要求拆迁的，南昌县审时度势，为今后发展预留空间，为项目的落地腾出空间，在全县广大干部的共同努力下，尤其是我们六大片区参与的同志们夜以继日，在3000多户征收对象的大力支持下，我们拆了80多万平方米，腾出了一万多亩的发展用地。如果我们取得了一点成绩，首先我们要感谢老百姓的理解，感谢他们舍小家顾大家，同时还要感谢上千名奋斗在一线的征收干部没日没夜、进村串户做了很多工作，吃了很多苦头。正是因为有这么好的老百姓，这么优秀的一支干部队伍，所以去年才在征收方面取得了一些成绩。招商引资也取得了很好的成绩，去年我们重大项目的落户也是近几年新高，入园项目不仅体量大，质量更优。其他无论是一产、二产、三产、社会事业、社会管理、民生工程、城市建设、城市管理我们都按照项目推进的方式，取得了不错的成效。信心源于强劲的发展态势，我们的财政总收入接近30亿元大关，截止昨天完成29.4亿元，增长17%，房屋征收面积突破33万㎡，正逐步形成强大的发展氛围;我们的尚荣医疗等一批重大工业项目陆续开工，总投资15亿元的亿发集团等一批重大项目成功落户，工业用电量继续保持两位数增长，在全省领先，高于其他一些县区、开发区;我们陆续承办了全国休闲农业与乡村旅游现场交流会、全省镇村联动建设发展现场推进会等国家级、省级现场会，经济发展、社会事业等各项工作齐头并进，等等，全县经济社会发展继续保持了稳健快速的发展势头。信心也来自于良好的发展机遇，当前国家、全省经济社会发展总体趋势向好，全市经济运行上行趋势加快，大环境、大气候持续向好。总投资超百亿的南外环、昌宁高速、昌南大道、沿江南大道等一批在我县境内的市级重点工程陆续启动，打造核心增长极一周年之际，省市一系列新的支持和激励政策即将出台，特别是今年年初，克强在九江召开座谈会提出把长江中游城市群作为全国发展的第四极，推动长江流域城市群，进一步助推“中三角”的强县崛起，等等，这些都将为我们加快发展带来十分难得的机遇，同时，我们也要看到南昌的发展受到自然条件和发展空间的限制，重心在“向南走”，南昌县作为未来发展的主战场，需要我们比别人付出的更多、发展的更快。更为重要的是，经历了去年和今年房屋征收工作和“六大工程、百日会战”的洗礼，全县各级干部的理解力、执行力和操作力进一步提升，做群众工作的能力和水平得到很大提高。这些都是南昌县发展的潜力所在、信心所在。当然，坚定信心不等于盲目乐观、不等于自我满足，而是要始终保持清醒头脑，倍加珍惜发展的好机遇、好局面、好势头，在坚定信心中乘势而上，加快发展，决不能躺在过去的功劳簿上沾沾自喜。</w:t>
      </w:r>
    </w:p>
    <w:p>
      <w:pPr>
        <w:ind w:left="0" w:right="0" w:firstLine="560"/>
        <w:spacing w:before="450" w:after="450" w:line="312" w:lineRule="auto"/>
      </w:pPr>
      <w:r>
        <w:rPr>
          <w:rFonts w:ascii="宋体" w:hAnsi="宋体" w:eastAsia="宋体" w:cs="宋体"/>
          <w:color w:val="000"/>
          <w:sz w:val="28"/>
          <w:szCs w:val="28"/>
        </w:rPr>
        <w:t xml:space="preserve">2、要坚持发展不动摇。坚持发展，就是对全县已经明确的发展战略、目标任务、决策部署等重大问题，必须坚持正确的思路一以贯之、有效的举措一抓到底。县十二次党代会明确提出力争到20xx年进入全国50强。这意味着什么?意味着我们必须要跨越25位，年均进位达6位以上。而我们从20xx年首次挺进百强县至今，用了四年时间，才跨越21位，年均不到6位。况且，县域竞争千帆竞发，百舸争流，犹如逆水行舟，越到上游，风只会更大，浪只会更猛，阻力只会更强。这就要求我们必须要以“人十之，我百之”的实干精神,埋头苦干、用心实干。强卫书记在听取南昌市打造核心增长极汇报时，谈到天津在短短几年内取得了巨大变化，发展速度让北京也刮目相看，能取得这样的成绩关键在于天津的干部很争气。我们经常说“5+2”、“白加黑”，都只是停留在喊口号上，我们工作按8小时计算，而人家天津的干部都是按24小时计算，用同样的时间，我们干了一年的工作，人家天津就是干了三年的工作。我们就是要有这种只争朝夕的精神，和时间赛跑，在抢时间、抢速度中抢出优势，在不折腾、不动摇中实现赶超。一是要紧紧扭住发展这个第一要务不动摇。始终抓牢招商引资这一“生命线”，按照“要什么招什么”的原则，切实提升针对性、专业性和实效性。在招商这一块上，我们现在有了一个比较大的转变，就是对引进项目进行严格的评估，拿不准的就放在一边，即使发展慢点，至少也可以为将来预留更多的发展空间。“前事不忘后事之师”。我们在发展初期走了一些弯路、交了一些学费，如果我们不及时吸取教训，这些学费就白交了。去年和今年我们分别落户了一些项目，都是严格按照税收要求来引进的，企业要发财，我们要发展，不能说企业发财不关我们什么事，他赚了钱，我们就赚些数据，这样发展我们坚决不能要。如果要了，就是对南昌县极大的不负责任。我经常讲，我们没有这个本事，就把发展空间预留好，不能在我们手上把这些有限的资源浪费掉，更不能把金子当铜卖了，我们要学会算账，要算大账，当然也不能算得太精，算的太精企业不敢来也不行。但是如果企业把钱都赚走了，我们就拿个数字也不行，这种没有质量的所谓“发展”，起码在本届党委、政府手上是坚决不能做的，这既是为后面来的同志负责，也是为南昌县的子孙后代负责。应该说，通过我们项目的评审机制，确实打掉了一些鱼目混珠的项目，招来了一些实实在在的企业。当然这个也不是对以前的否定，我们党章的誓词在不同的阶段都会有不同的变化，园区在起步阶段确实是需要有些优惠政策的，否则，也不会有现在的小蓝经开区，但是发展到今天这个阶段，原来的政策也必须要有些相应调整。二是要切实抓好民生这个第一大事不动摇。牢固树立以人为本、民生优先的发展理念，坚持“尽力而为、量力而行”的原则，把新增财力的大头用于改善民生和政策性支出，切实保障群众就业、社保、医疗、住房等各方面的切身利益，让改革和发展的成果惠及广大群众，不断提高人民群众的“幸福指数”。应该说换届以来，尤其是去年在全省率先实现乡乡通公交、投入4000万元率先启动村级卫生室实施国家基本药物制度、免除自流灌溉水费、启动失地农民养老保险、开展土地整理、完善市政道路工程等等。包括针对我县pm2.5污染比较严重的问题，下一步我们准备通过企业出一点、煤气公司出一点、县里补贴一点的方式，利用三年时间来改造小蓝园区的烧煤烟囱。还包括我们在统筹城乡发展上，通过提高土地增减挂奖补标准，由原来的14万/亩，提高到50万/亩，来壮大乡镇财力，加强完善乡镇道路、敬老院、幼儿园等基础设施，尤其是基础教育这一块，南昌县作为百强县，在这块上还非常滞后。我们不是没招老师，而是招了老师都留不住，所以我们要通过加大资金投入力度，加强完善中小学校的硬件配套设施来留住老师，促进公共教育资源均衡化发展。应该说，县里在民生工程上出台了很多好政策，关键是各级各部门要认真去加以落实，尤其是在一些民生保障方面，要严格按照标准予以落实。如果说老百姓有意见的话，首先是你没做到公平公正，不该享受的享受到了;其次是我们的服务态度有问题，没有把党的政策和政府的温暖送到老百姓手里;还有可能是我们在政策解释上工作做的不够。这就要求我们的广大党员干部在民生工程上，一定要做到把好事办好、把实事办实，在与群众面对面打交道时，一定要注意自己的一言一行。三是要自觉落实稳定这个第一责任不动摇。扎实推进平安昌南创建活动，积极探索“网格化管理、信息化支撑、全程化服务”的社会管理新模式，严格落实“一岗双责”制，深入开展为民务实清廉的主题教育实践和民情家访活动，进一步推动干部下基层常态化，确保全县大局和谐稳定。在第12次县委(扩大)会上，我要求乡镇的主要领导必须住在乡镇，目的主要有两个方面，一是腾出时间来民情家访、化解矛盾。二是通过与本单位的干部谈谈心，了解他们的思想动态，抓好班子、带好队伍，推动工作。前段时间，我听到下面有些反映见不到领导的问题，不仅是群众见不到领导，包括我们一些乡镇机关干部也见不到，所以要及时去处理这个问题。从上次会议后，县委办督查的情况来看，大家还是执行的比较好。当然，督查只是一种手段，不是目的，目的是要让大家把这件事情真正放在心上，落实下去。尤其是最近这段时间，县里的信访形势不太好，堵门堵路的现象时有发生，主要原因还是我们部分乡镇在执行信访维稳的属地管理上没有落实到位。刚刚，我们又接到市委值班室的电话通知，要求这段时间内各单位党政一把手请假必须严格履行请销假制度，目前市里已经对某些单位提出批评，我希望这种事在我们南昌县最好别发生。四是要不断强化改革这个第一动力不动摇。依托全国城乡一体化制度改革试验区等平台，用好中央及省市赋予我们的各项改革权和试验权，深入推进国有企业、行政审批等系列改革，切实简化办事程序，降低行政成本，优化发展环境，让改革这一“最大红利”释放出“最大潜力”。南昌县在改革上还有很大的空间，我们要通过经验教训，好好的举一反三。</w:t>
      </w:r>
    </w:p>
    <w:p>
      <w:pPr>
        <w:ind w:left="0" w:right="0" w:firstLine="560"/>
        <w:spacing w:before="450" w:after="450" w:line="312" w:lineRule="auto"/>
      </w:pPr>
      <w:r>
        <w:rPr>
          <w:rFonts w:ascii="宋体" w:hAnsi="宋体" w:eastAsia="宋体" w:cs="宋体"/>
          <w:color w:val="000"/>
          <w:sz w:val="28"/>
          <w:szCs w:val="28"/>
        </w:rPr>
        <w:t xml:space="preserve">3、要坚实奋进不懈怠。坚实奋进，就是要做到精神不懈怠，步伐更坚毅，斗志更旺盛。当前，南昌县正处于赶超发展的关键阶段，我们要始终保持昂扬向上的精神状态、积极进取的旺盛斗志，以时不我待、只争朝夕的紧迫感，全力推进经济社会又好又快发展。一是要服务大局。发展事业是全县百万昌南人民的共同事业，是全县3万名党员的共同事业，我们每个人、每个单位都是发展的主体，都要在发展大局中找准自己的位置，为发展群策群力。应该说，南昌县的干部在和谐共事、和谐出力这一块，在全市都是走在前列的。我们人大、政协的班子成员，不分一线二线，只要县委、县政府需要，没有哪个会推三阻四，尤其是那些调研员、副调研员确实是高风亮节。有些同志即将退休了，有些同事身体欠佳，也还坚持在一线开展工作，为南昌县的发展群策群力，这些都值得我们认真学习。各个部门都要自觉围绕中心、服务大局，克服本位主义、官僚主义，积极为南昌县的发展出主意、想办法、作贡献。各级党员干部都要始终做到勤勉敬业、尽职履责，莫以善小而不为，莫以恶小而为之，以做一流工作，创一流业绩，立足岗位做标兵，树标杆，以党员的榜样、力量来带动周边的群众。无论是征收、招商等中心工作，还是其它日常工作，当领导的都要冲在前面，而不是躲在后面当官老爷。共产党与国民党最本质的区别是什么?就在于共产党是当领导的在前面撑旗子、做标杆。如果说你身体不好，你可以向组织打报告;如果说你没有这种能力，你可以向组织申请换个岗位;如果说你没有这种觉悟，那你就不要戴这顶帽子。所以我们要有一股闯劲、干劲，站在县内，就要部门与部门比、乡镇与乡镇比;出了县里，就要自觉把自己放到全市、全省、中部去比，去看看你这个单位的工作是不是第一。千万不要以为戴着这顶帽子就是为了好看的，没有谁有这个面子来耽误南昌县的发展，更没有谁能耽误得起南昌县的发展。所以我们的党员干部尤其是领导干部要时时刻刻牢记自己是党员，自己是标杆，以自己的一言一行来教育引导周边的群众。二是要紧张快干。当前，我县正处于半年冲刺的关键阶段，改革发展的任务异常艰巨，必须高效、快速推进各项工作，坚决杜绝思路慢半拍、说话留半句、工作慢半步，推推动动，不推不动，甚至推也不动的现象。要抢抓黄金施工期，抓住当前的晴好天气，大干快上。“2+6”的各个指挥部都要做到党旗在一线飘着，标杆也一线立着。无论在征收一线、招商一线，还是在项目推进一线上，我们这些党员干部尤其是领导干部，都要时刻冲在前面、攻坚克难，当旗手、作表率、树标杆，只有这样，才能更好地推动南昌县的发展。同时，也要集中精力，全力以赴地推进房屋征收工作，形成一波接一波的小高潮，一天完成一万㎡，力争在六月底完成60万㎡的征收任务。当然，还要瞄准“双过半”的目标任务，去推进各项工作。尤其是农业产业化发展，国家农村改革试验区不是一顶帽子，它必须以有实实在在的工作来推进，下一步我们还要把这一块纳入年终目标管理考核之中。另外，我们的经济指标完成问题，由于一季度的经济指标完成情况不是太好，我们必须要利用这一个月的时间，冲刺上去。三是要狠抓落实。“喊破嗓子不如甩开膀子”，事业要靠干，工作要靠抓落实。广大党员干部不能当“旁观者”，领导干部不能当“甩手掌柜”。要把“谋”与“干”融为一体，重实干、重操作、重实效，使各项工作一级比一级具体、一级比一级实在，以具体求深入，以落实求实效。要坚决克服说而不做、决而不行、行而不快、抓而不紧的现象，对决定了的事，要不等不拖，全力以赴尽快落实;对需要协调的事情，要强化责任，通力配合;对部署的任务，要雷厉风行，想方设法完成。各级干部尤其是党员干部要坚决克服“心浮气躁、这山望着那山高”的不良倾向，坚决克服“自我感觉良好、不知道山外有山”的不良倾向，坚决克服“作风漂浮、工作蜻蜓点水”的不良倾向。要深入基层、深入实际、深入群众，大力倡导“一线工作法”，真正沉下心去做各个领域、各个岗位的行家里手。</w:t>
      </w:r>
    </w:p>
    <w:p>
      <w:pPr>
        <w:ind w:left="0" w:right="0" w:firstLine="560"/>
        <w:spacing w:before="450" w:after="450" w:line="312" w:lineRule="auto"/>
      </w:pPr>
      <w:r>
        <w:rPr>
          <w:rFonts w:ascii="宋体" w:hAnsi="宋体" w:eastAsia="宋体" w:cs="宋体"/>
          <w:color w:val="000"/>
          <w:sz w:val="28"/>
          <w:szCs w:val="28"/>
        </w:rPr>
        <w:t xml:space="preserve">最后，我想借清代诗人郑燮的一首《竹石》来对今天的讲课作一个总结。</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w:t>
      </w:r>
    </w:p>
    <w:p>
      <w:pPr>
        <w:ind w:left="0" w:right="0" w:firstLine="560"/>
        <w:spacing w:before="450" w:after="450" w:line="312" w:lineRule="auto"/>
      </w:pPr>
      <w:r>
        <w:rPr>
          <w:rFonts w:ascii="宋体" w:hAnsi="宋体" w:eastAsia="宋体" w:cs="宋体"/>
          <w:color w:val="000"/>
          <w:sz w:val="28"/>
          <w:szCs w:val="28"/>
        </w:rPr>
        <w:t xml:space="preserve">希望全县广大党员干部都能像诗中描写的岩竹一样，任尔东西南北风，永葆本色不放松，以学习贯彻新党章为指引，始终保持共产党人的先进性和纯洁性，努力在跻身全国五十强县市、建设现代化综合新城的征程中实现自己的人生价值，留下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在座的各位都是党员干部。在大家心目中都有一杆秤，对合格党员干部都有一个标准。今天，凑这个机会，我谈一谈我心目中的党员干部的基本标准，概括起来就是一名合格的党员干部至少要具备“三最”因素。</w:t>
      </w:r>
    </w:p>
    <w:p>
      <w:pPr>
        <w:ind w:left="0" w:right="0" w:firstLine="560"/>
        <w:spacing w:before="450" w:after="450" w:line="312" w:lineRule="auto"/>
      </w:pPr>
      <w:r>
        <w:rPr>
          <w:rFonts w:ascii="宋体" w:hAnsi="宋体" w:eastAsia="宋体" w:cs="宋体"/>
          <w:color w:val="000"/>
          <w:sz w:val="28"/>
          <w:szCs w:val="28"/>
        </w:rPr>
        <w:t xml:space="preserve">“天下至德，莫大于忠。”在现代汉语词典中，忠，崇敬、恪守之意；诚，言而有信、言行一致之意；忠诚，即尽心尽力、没有二心。忠诚是中国古代文学著作中出现的高频词汇，也是中国古代传统文化中的瑰宝。历史不断演变，但为人忠诚一直被国人信奉并遵循；忠诚之人也一直被国人视为楷模而传颂。中国自古以来就讲“忠”，多少仁人志士在“忠诚”两字上抒写了可歌可泣的壮丽诗篇。“岳母刺字”就是忠诚的典范。权位面前检验绝对忠诚。1932年，中国无产阶级革命家、军事家、中国人民解放军大将陈赓被捕后，蒋介石送来中将参谋长的委任状和衣帽服饰，陈赓不为所动，凛然道：“此衣不能穿，此帽不能戴，此官不能当”。在真正的共产党人心中，对党忠诚高于天。</w:t>
      </w:r>
    </w:p>
    <w:p>
      <w:pPr>
        <w:ind w:left="0" w:right="0" w:firstLine="560"/>
        <w:spacing w:before="450" w:after="450" w:line="312" w:lineRule="auto"/>
      </w:pPr>
      <w:r>
        <w:rPr>
          <w:rFonts w:ascii="宋体" w:hAnsi="宋体" w:eastAsia="宋体" w:cs="宋体"/>
          <w:color w:val="000"/>
          <w:sz w:val="28"/>
          <w:szCs w:val="28"/>
        </w:rPr>
        <w:t xml:space="preserve">金钱面前检验绝对忠诚。抗战时期，胶东地区诞生了我军第一支“黄金部队”。抗战8年时间，这支部队共送出13万两黄金，没有一点遗漏，更没有人携款叛逃。事实证明，对党忠诚贵于黄金。在近代史上，没有对党的绝对忠诚，就不会有江姐在洞牢房绣出的五星红旗；就没有夏明翰的“砍头不要紧，只要主义真”；就没有共产党员周文雍在监狱里写下“头可断，肢可折，革命精神不可灭。壮士头颅为党落，好汉身躯为群裂”的不朽诗篇以及后来的陈铁军、周文雍在广红花岗刑场上的婚礼。正是因为有无数的共产党员对党的绝对忠诚，凝聚起一大批有着远大理想，勇于吃苦、特别能战斗、富有牺牲精神的共产党员，才使得我们党从一开始的十几人，发展壮大成为今天的9100多万的执政党。也正是因为共产党员对党的绝对忠诚，党才能领导全国各族人民顺利完成社会主义改造，取得令人瞩目的巨大成就。</w:t>
      </w:r>
    </w:p>
    <w:p>
      <w:pPr>
        <w:ind w:left="0" w:right="0" w:firstLine="560"/>
        <w:spacing w:before="450" w:after="450" w:line="312" w:lineRule="auto"/>
      </w:pPr>
      <w:r>
        <w:rPr>
          <w:rFonts w:ascii="宋体" w:hAnsi="宋体" w:eastAsia="宋体" w:cs="宋体"/>
          <w:color w:val="000"/>
          <w:sz w:val="28"/>
          <w:szCs w:val="28"/>
        </w:rPr>
        <w:t xml:space="preserve">但是，在当今社会，党员队伍中出现了许多不能忽视的现象，一些人身为党员却对党说三道四；某些身为党员领导干部，稍有不顺，对党说这说那；有的党员，不是把自己能有今天的成长进步归功于党的教育培养，而是自认为自己的能力水平和奋斗取得的；试想，如果没有党的教育和培养，没有党给我们提供发挥聪明才智的平台，何以能有进步?何以能成为党员领导干部?何以能展示自己的聪明才智?出现上述诸多问题和现象，归结起来，最关键的是在市场经济条件下，个人的私心重了、私欲重了、理想信念弱化了。作为一名共产党员，要时刻牢记党的宗旨和义务，时刻用《党章》对照检查自己，反省自己。</w:t>
      </w:r>
    </w:p>
    <w:p>
      <w:pPr>
        <w:ind w:left="0" w:right="0" w:firstLine="560"/>
        <w:spacing w:before="450" w:after="450" w:line="312" w:lineRule="auto"/>
      </w:pPr>
      <w:r>
        <w:rPr>
          <w:rFonts w:ascii="宋体" w:hAnsi="宋体" w:eastAsia="宋体" w:cs="宋体"/>
          <w:color w:val="000"/>
          <w:sz w:val="28"/>
          <w:szCs w:val="28"/>
        </w:rPr>
        <w:t xml:space="preserve">习近平总书记指出新时期好干部的标准是“信念坚定、为民服务、勤政务实、敢于担当、清正廉洁。”这个标准为干部队伍建设指明了方向，为广大干部树立了追求的标杆，也为选人用人提供了标尺。因此，信念坚定就是对党忠诚，为民服务就是对人民忠诚，勤政务实就是对事业忠诚。</w:t>
      </w:r>
    </w:p>
    <w:p>
      <w:pPr>
        <w:ind w:left="0" w:right="0" w:firstLine="560"/>
        <w:spacing w:before="450" w:after="450" w:line="312" w:lineRule="auto"/>
      </w:pPr>
      <w:r>
        <w:rPr>
          <w:rFonts w:ascii="宋体" w:hAnsi="宋体" w:eastAsia="宋体" w:cs="宋体"/>
          <w:color w:val="000"/>
          <w:sz w:val="28"/>
          <w:szCs w:val="28"/>
        </w:rPr>
        <w:t xml:space="preserve">党员是党的血液和细胞，如果对党不忠诚，党的执政大厦就会不稳，甚至倒塌。党叫干什么就干什么，党不叫干什么坚决不干什么，那才是绝对忠诚。党讲集体主义，你却搞个人主义、自由主义、本位主义、分散主义，那就是不听党的话；党三令五申革除“四风”积弊，你还犹豫观望、不当回事，那就谈不上忠诚；改革需要牺牲个人利益，你仍与组织讲条件谈价钱，那怎么能叫忠诚；使命任务要去担当，你却冲不上去、完不成任务，那也不能算忠诚。今天，比之革命战争年代，对党忠诚有不同特点，但有同样高的要求。敌对势力别有用心地制造种种错误舆论，目的是扰乱我们的思想，诋毁我们的制度，动摇党对军队绝对领导的根基，减弱我们对党的忠诚度。在这种情况下，我们更要以党的旗帜为旗帜，以党的方向为方向，以党的意志为意志，勇于同错误思想作斗争，始终不渝地捍卫党的尊严、党的领导、党的制度。</w:t>
      </w:r>
    </w:p>
    <w:p>
      <w:pPr>
        <w:ind w:left="0" w:right="0" w:firstLine="560"/>
        <w:spacing w:before="450" w:after="450" w:line="312" w:lineRule="auto"/>
      </w:pPr>
      <w:r>
        <w:rPr>
          <w:rFonts w:ascii="宋体" w:hAnsi="宋体" w:eastAsia="宋体" w:cs="宋体"/>
          <w:color w:val="000"/>
          <w:sz w:val="28"/>
          <w:szCs w:val="28"/>
        </w:rPr>
        <w:t xml:space="preserve">对党忠诚是保持思想纯洁的根本要求。在新的历史条件下，对党忠诚在思想上表现为党员对党的感情的坚定性和纯洁性，对人民群众的感情和为人民服务决心的不可动摇性；在行动上表现为在工作和学习中随时牢记党员身份，严于律己，谨言慎行，保持脚踏实地、实事求是的作风。随着经济的快速发展，社会转型期的矛盾和问题也不断凸显，这既考量着党的执政智慧，也考量着每一个党员的忠诚。改革的大潮、物欲的诱惑，使党内出现了个别经不起考验而对党不忠的人。相对于9100多万党员来说，他们的确就是一小撮，但败坏着党的形象，催化着社会的矛盾。时下为什么有的党员干部急不可耐，有的浮躁不安，有的急功近利，有的面对蝇头小利不讲原则，有的面对是非曲直语无伦次，有的面对权势低眉顺眼，有的面对百姓一唬二吓，根源就在于有私心，思想不纯洁，只要我们每个党员干部都能以淡泊之心对待个人名利权位，以敬畏之心对待肩负的职责和人民的事业，就一定能够定住心神、站稳脚跟、挺起脊梁，自始至终保持对党忠诚。</w:t>
      </w:r>
    </w:p>
    <w:p>
      <w:pPr>
        <w:ind w:left="0" w:right="0" w:firstLine="560"/>
        <w:spacing w:before="450" w:after="450" w:line="312" w:lineRule="auto"/>
      </w:pPr>
      <w:r>
        <w:rPr>
          <w:rFonts w:ascii="宋体" w:hAnsi="宋体" w:eastAsia="宋体" w:cs="宋体"/>
          <w:color w:val="000"/>
          <w:sz w:val="28"/>
          <w:szCs w:val="28"/>
        </w:rPr>
        <w:t xml:space="preserve">干净，是一种崇高的境界，不仅可以指物质上的洁净，也可喻为品质上的廉洁，核心要义就是心存敬畏、严格自律。一个人为官做人干净，才能为党和人民干成事、办好事；一个不干净的人，是不可能诚心诚意地做好事、办实事的。干净与干事，相辅相成，缺一不可。干净是为了干事，干事还需干净。只有既干净又干事，才称得上是一名合格的党员干部。习近平总书记多次谈到，干部“要‘干事’，更要‘干净’”，既要廉政又要勤政。不干净的官是贪官，群众痛恨；不干事的官是庸官，群众不答应。</w:t>
      </w:r>
    </w:p>
    <w:p>
      <w:pPr>
        <w:ind w:left="0" w:right="0" w:firstLine="560"/>
        <w:spacing w:before="450" w:after="450" w:line="312" w:lineRule="auto"/>
      </w:pPr>
      <w:r>
        <w:rPr>
          <w:rFonts w:ascii="宋体" w:hAnsi="宋体" w:eastAsia="宋体" w:cs="宋体"/>
          <w:color w:val="000"/>
          <w:sz w:val="28"/>
          <w:szCs w:val="28"/>
        </w:rPr>
        <w:t xml:space="preserve">在现实生活中，由于每个人的世界观、人生观、价值观不同，在处理“干事”与“干净”的问题上，也表现出不同形式。一是能干事，但不干净。在一些地方，随着一项项工程的完工，一些干部相继倒下了，这就是典型例证。二是不干事，但还干净。这些人与贪污、受贿不沾边，但是在单位里却无所事事。三是既不干事，又不干净。这些人专搞歪门邪道，或大搞权钱交易，谋取不义之财。四是既干事，又干净。这些人工作兢兢业业，任劳任怨，踏踏实实，一身正气，两袖清风，这样的干部是党和人民需要的好干部。</w:t>
      </w:r>
    </w:p>
    <w:p>
      <w:pPr>
        <w:ind w:left="0" w:right="0" w:firstLine="560"/>
        <w:spacing w:before="450" w:after="450" w:line="312" w:lineRule="auto"/>
      </w:pPr>
      <w:r>
        <w:rPr>
          <w:rFonts w:ascii="宋体" w:hAnsi="宋体" w:eastAsia="宋体" w:cs="宋体"/>
          <w:color w:val="000"/>
          <w:sz w:val="28"/>
          <w:szCs w:val="28"/>
        </w:rPr>
        <w:t xml:space="preserve">坦率地说，面对市场经济大潮的冲击，对当今的干部来说，真的是存在“‘干事’容易‘干净’难”的问题。当今社会的诱惑实在太大了，一不留神就会中了来自方方面面的糖衣炮弹，原本干净的也就不干净了。</w:t>
      </w:r>
    </w:p>
    <w:p>
      <w:pPr>
        <w:ind w:left="0" w:right="0" w:firstLine="560"/>
        <w:spacing w:before="450" w:after="450" w:line="312" w:lineRule="auto"/>
      </w:pPr>
      <w:r>
        <w:rPr>
          <w:rFonts w:ascii="宋体" w:hAnsi="宋体" w:eastAsia="宋体" w:cs="宋体"/>
          <w:color w:val="000"/>
          <w:sz w:val="28"/>
          <w:szCs w:val="28"/>
        </w:rPr>
        <w:t xml:space="preserve">做个干净人，说难也难，说不难也不难，关键要看自己如何去把握。古往今来，大凡清官，皆以不贪为宝，严于律己，戒贪守节，视洁身自好为做官之本，处世立身之道。坚持用好手中的“权”，不谋非分之利，把住自家的“门”，拒收非分之礼，管住自己的“手”；不接非分之财，管住自己的“腿”，真正做到堂堂正正做事，清清白白做人。习近平曾撰文，要求每一个领导干部都要“拎着乌纱帽”为民干事，而不能“捂着乌纱帽”为己做官。</w:t>
      </w:r>
    </w:p>
    <w:p>
      <w:pPr>
        <w:ind w:left="0" w:right="0" w:firstLine="560"/>
        <w:spacing w:before="450" w:after="450" w:line="312" w:lineRule="auto"/>
      </w:pPr>
      <w:r>
        <w:rPr>
          <w:rFonts w:ascii="宋体" w:hAnsi="宋体" w:eastAsia="宋体" w:cs="宋体"/>
          <w:color w:val="000"/>
          <w:sz w:val="28"/>
          <w:szCs w:val="28"/>
        </w:rPr>
        <w:t xml:space="preserve">明是非是干净干事的道德基础。明是非，就是要求我们做任何事都要分清是非界限。这是党员领导干部从政为官的道德底线。党的十八大以来，中央出台了“八项规定”等一系列反对“四风”、厉行节约的制度，为我们行权履职提供了一面面镜子。我们每个领导干部都应在“八项规定”面前照一照，想一想，把它转化为自觉行动，形成良好习惯。</w:t>
      </w:r>
    </w:p>
    <w:p>
      <w:pPr>
        <w:ind w:left="0" w:right="0" w:firstLine="560"/>
        <w:spacing w:before="450" w:after="450" w:line="312" w:lineRule="auto"/>
      </w:pPr>
      <w:r>
        <w:rPr>
          <w:rFonts w:ascii="宋体" w:hAnsi="宋体" w:eastAsia="宋体" w:cs="宋体"/>
          <w:color w:val="000"/>
          <w:sz w:val="28"/>
          <w:szCs w:val="28"/>
        </w:rPr>
        <w:t xml:space="preserve">慎交友是干净干事的重要保障。习近平总书记谆谆告诫各级领导干部，要提升自我境界，坚定理想信念，保持高尚情操。按理说，领导干部交朋友，是个人的自由、是私事，但领导干部是一个特殊的群体，他们的手里或大或小，或多或少都有人民赋予的权力。从领导干部所交的朋友身上，可以看出一个领导干部的思想品德和精神修养。慎交朋友，就不要与“阿谀”者交友。“不与‘阿谀’者交友”，这是孔子说的一句话。有一种人，在你没有提任领导的时候，对你爱理不理；但当你走上领导岗位后，就来了一百八十度大转弯，经常过来套近乎，阿谀奉承。这样的人，未必都是坏人，但至少在品行上很成问题，往往是企图在称兄道弟中得利，尽管不是所有的奉承话都有恶意，但也难免恭维话的背后藏有暗箭。慎交朋友，就不要与来路不明的“大方”者交友。社会上的一些人很注意结交领导干部，他们舍得搞感情投资，出手阔气，一掷千金。不要以为这些人不惜钱，事实上，他们是为了“钓鱼”，才不得不下的“诱饵”。他们看中的是你手中的权力。所以，作为领导干部，不能随意接受别人的馈赠，否则你就授人以柄；也不要将自己家庭生活中的一些困难随意告诉别人，否则一些心术不正的人就会抓住机遇，以交朋友的名义想方设法控制你。诸多教训表明，领导干部通常不是栽在穷朋友手里，而是栽在富朋友手里。目前，一些干部整天忙于应酬，忙于迎来送往，不为老百姓办事，一门心思拉关系、找门路；“小官大贪”数额巨大，令人触目惊心；少数干部去了不该去的地方，上了“贼船”难以脱身。用好权是干净干事的关键环节。对领导干部来说，手中或多或少都掌握着一定的权力。权力是一柄“双刃剑”，能使人高尚，也能使人堕落；能成就一个人，也能毁掉一个人。</w:t>
      </w:r>
    </w:p>
    <w:p>
      <w:pPr>
        <w:ind w:left="0" w:right="0" w:firstLine="560"/>
        <w:spacing w:before="450" w:after="450" w:line="312" w:lineRule="auto"/>
      </w:pPr>
      <w:r>
        <w:rPr>
          <w:rFonts w:ascii="宋体" w:hAnsi="宋体" w:eastAsia="宋体" w:cs="宋体"/>
          <w:color w:val="000"/>
          <w:sz w:val="28"/>
          <w:szCs w:val="28"/>
        </w:rPr>
        <w:t xml:space="preserve">善待权力是干净干事的思想根基。首先，要有亲民意识，要在感情上与群众融为一体，打成一片。其次，要有为民情怀，关心群众疾苦，就应善于利用权力，尽心竭力为群众办实事、办好事，使群众不断得到实惠。第三，还要有坚固的心理防线。现实生活中有那么一些人，善于察言观色，精于揣摩他人意图，长于拍马溜须，不知不觉中，一些意志薄弱的干部就有可能挡不住诱惑。殊不知，天下哪有免费的午餐?这些人都是奔着你的权力而来的。其实，权力就是一种责任。领导干部只有善待权力，才能自觉地筑牢思想道德和法律法规防线，筑牢反腐倡廉的“堤坝”。</w:t>
      </w:r>
    </w:p>
    <w:p>
      <w:pPr>
        <w:ind w:left="0" w:right="0" w:firstLine="560"/>
        <w:spacing w:before="450" w:after="450" w:line="312" w:lineRule="auto"/>
      </w:pPr>
      <w:r>
        <w:rPr>
          <w:rFonts w:ascii="宋体" w:hAnsi="宋体" w:eastAsia="宋体" w:cs="宋体"/>
          <w:color w:val="000"/>
          <w:sz w:val="28"/>
          <w:szCs w:val="28"/>
        </w:rPr>
        <w:t xml:space="preserve">何谓担当?在词典的意思是：接受并负起责任。肩扛千斤，谓之责；背负万石，谓之任。在急难险重面前，有一马当先的勇气和魄力，有履行职责的能力和素质，这就是担当精神。自古以来，中华民族一直就有敢于担当的人，他们怀抱“天下兴亡、匹夫有责”的崇高信念，秉承“士不可以不弘毅”的昂扬斗志，立志“为天地立心、为生民立命”，为国家和社会作出了巨大贡献。他们敢于担当背后的勇气、良知和才干，也赢得了无数人的赞叹。</w:t>
      </w:r>
    </w:p>
    <w:p>
      <w:pPr>
        <w:ind w:left="0" w:right="0" w:firstLine="560"/>
        <w:spacing w:before="450" w:after="450" w:line="312" w:lineRule="auto"/>
      </w:pPr>
      <w:r>
        <w:rPr>
          <w:rFonts w:ascii="宋体" w:hAnsi="宋体" w:eastAsia="宋体" w:cs="宋体"/>
          <w:color w:val="000"/>
          <w:sz w:val="28"/>
          <w:szCs w:val="28"/>
        </w:rPr>
        <w:t xml:space="preserve">“桥的价值在于承载，人的价值在于担当。”很多东西在空中悬着，有了担当精神，它们才能落地、才能落实。对于一个集体来说，团队成员有担当，才能充满活力、不断进步；对于一名领导干部来说，有担当，才能带出一个过硬的集体，才是一个真正的好干部。</w:t>
      </w:r>
    </w:p>
    <w:p>
      <w:pPr>
        <w:ind w:left="0" w:right="0" w:firstLine="560"/>
        <w:spacing w:before="450" w:after="450" w:line="312" w:lineRule="auto"/>
      </w:pPr>
      <w:r>
        <w:rPr>
          <w:rFonts w:ascii="宋体" w:hAnsi="宋体" w:eastAsia="宋体" w:cs="宋体"/>
          <w:color w:val="000"/>
          <w:sz w:val="28"/>
          <w:szCs w:val="28"/>
        </w:rPr>
        <w:t xml:space="preserve">敢于担当是几代中国共产党人的政治本色。在“三座大山”压迫的旧中国，以毛泽东同志为主要代表的中国共产党人坚定革命理想，团结带领全国各族人民前仆后继、浴血奋斗，终于实现了人民梦寐以求的独立、自由、民主和统一。上世纪70年代末80年代初，面对“xx”造成的危难局面，以xxx同志为主要代表的中国共产党人坚持解放思想、实事求是，以巨大政治勇气和理论勇气，作出把党和国家工作中心转移到经济建设上来、实行改革开放的历史性决策，开启了我国改革发展的新局面。上世纪80年代末90年代初，国内发生严重政治风波，东欧剧变、苏联解体，世界社会主义运动出现严重曲折，在关系党和国家前途命运的重大关头，以xx同志为主要代表的中国共产党人坚持党的基本理论、基本路线不动摇，巩固改革发展，稳定大局，成功把中国特色社会主义推向二十一世纪。进入新世纪新阶段，先后经历了非典、汶川特大地震等自然灾害，经历了席卷全球的国际金融危机冲击，经历了北京奥运会、上海世博会等重大国际性活动，面对这些挑战，以胡锦涛同志为主要代表的中国共产党人科学判断、果断决策，成功克难事、办大事，坚持改革开放、推动科学发展，在新的历史起点上坚持和发展了中国特色社会主义。党的十八大以来，面对各种复杂矛盾和问题，特别是20_年的xx、继往开来、励精图治，以实现中国梦凝聚力量，带领全党全国人民开拓了治国理政的新境界。习近平总书记在新一届中央政治局常委同中外记者见面时，庄严地提出“三个责任”：对民族的责任、对人民的责任、对党的责任。这是中国共产党人的大担当。</w:t>
      </w:r>
    </w:p>
    <w:p>
      <w:pPr>
        <w:ind w:left="0" w:right="0" w:firstLine="560"/>
        <w:spacing w:before="450" w:after="450" w:line="312" w:lineRule="auto"/>
      </w:pPr>
      <w:r>
        <w:rPr>
          <w:rFonts w:ascii="宋体" w:hAnsi="宋体" w:eastAsia="宋体" w:cs="宋体"/>
          <w:color w:val="000"/>
          <w:sz w:val="28"/>
          <w:szCs w:val="28"/>
        </w:rPr>
        <w:t xml:space="preserve">敢于担当必须做到政治坚定。做不到这一条，敢于担当就没有任何意义。党员干部在贯彻执行党中央决策指示上，一定要雷厉风行，不折不扣，做到令行禁止，确保政令畅通；在大是大非问题上，一定要旗帜鲜明，立场坚定，绝不能有丝毫的含糊；在日常工作生活中，一定要有很强的政治警觉性和政治鉴别力，见微知著，防微杜渐，不能犯糊涂、做错事；在执行政治纪律上，一定要更加严格、更加自觉，坚决杜绝政治上的自由主义。</w:t>
      </w:r>
    </w:p>
    <w:p>
      <w:pPr>
        <w:ind w:left="0" w:right="0" w:firstLine="560"/>
        <w:spacing w:before="450" w:after="450" w:line="312" w:lineRule="auto"/>
      </w:pPr>
      <w:r>
        <w:rPr>
          <w:rFonts w:ascii="宋体" w:hAnsi="宋体" w:eastAsia="宋体" w:cs="宋体"/>
          <w:color w:val="000"/>
          <w:sz w:val="28"/>
          <w:szCs w:val="28"/>
        </w:rPr>
        <w:t xml:space="preserve">敢于担当就要有敬业负责的工作精神。敬业体现了一种事业追求，一种勤恳态度，更体现了一种可贵的事业心和责任感。把单位当成家来建，把干好工作当成日子过，每名党员干部无论担负什么职责，承担什么任务，都要尽自己最大努力，拿出最高的标准。负责是党员干部为官从政应有的品格，组织把我们放在一个岗位上，负责有关工作，我们就要对组织负责，对单位负责，对所属人员负责，始终有责任重如山的境界和积极负责的精神，在其位谋其政，真正承担起这份责任，履行好应尽的义务，兢兢业业、精益求精地做好每项工作，对职责范围内的工作和组织赋予的任务，任劳任怨、尽心竭力去做好，落到实处，确保高标准高效率。</w:t>
      </w:r>
    </w:p>
    <w:p>
      <w:pPr>
        <w:ind w:left="0" w:right="0" w:firstLine="560"/>
        <w:spacing w:before="450" w:after="450" w:line="312" w:lineRule="auto"/>
      </w:pPr>
      <w:r>
        <w:rPr>
          <w:rFonts w:ascii="宋体" w:hAnsi="宋体" w:eastAsia="宋体" w:cs="宋体"/>
          <w:color w:val="000"/>
          <w:sz w:val="28"/>
          <w:szCs w:val="28"/>
        </w:rPr>
        <w:t xml:space="preserve">敢于担当就要有坚持原则的无畏勇气。无论是机关工作还是基层工作，政策性、法规性和纪律性都很强，这就决定了党员干部必须有很强的党性观念，严格按原则办事。从这个意义上讲，一名合格称职的党员干部，首先是一名党性原则很强的干部。否则，工作中随意搞变通、打折扣，上级决策指示就不可能很好地贯彻下去，就会在执行的过程中变形走样，不但影响工作的落实，还会引发矛盾、影响稳定。党员干部虽然分管业务不同，但都有一定的权力，做每项工作、干每件事情，都要把坚持党的原则放在第一位，敢于较真碰硬，不怕得罪人，不当老好人，做到以党性原则处理事务，认真遵守法规制度，加强请示报告，严格程序规定。</w:t>
      </w:r>
    </w:p>
    <w:p>
      <w:pPr>
        <w:ind w:left="0" w:right="0" w:firstLine="560"/>
        <w:spacing w:before="450" w:after="450" w:line="312" w:lineRule="auto"/>
      </w:pPr>
      <w:r>
        <w:rPr>
          <w:rFonts w:ascii="宋体" w:hAnsi="宋体" w:eastAsia="宋体" w:cs="宋体"/>
          <w:color w:val="000"/>
          <w:sz w:val="28"/>
          <w:szCs w:val="28"/>
        </w:rPr>
        <w:t xml:space="preserve">敢于担当就要有破解难题的素质能力。诸葛亮的《出师表》里有这么一句话：受任于败军之际，奉命于危难之间。危难艰险，是考验每个共产党人的试金石。忠不避危，越是危险，越应挺身而出。勇于担当是领导干部干事创业的首要条件。成就大事，办成难事，撇清烦事，不仅需要领导干部具有丰富的阅历、突出的能力、过人的智慧，尤其需要勇于担当精神。当前，改革发展正处于攻坚阶段，我们的每一步发展，每一项改革，都必须动真的，来硬的，只有触动根基，踏石留印，抓铁有痕，才能实现量变到质变的突破。干工作就是要解决问题，能不能解决好工作中的难点棘手问题，是圆满完成工作任务的关键，也是对党员干部能力素质的检验。难点问题突破了、解决好了，就能带动和促进其他工作的落实，就能起到抓局部带全盘的作用。为此，就要牢固树立“发现问题是本事、解决问题是水平”的观念，在遇到艰巨任务时，要挺身而出、主动承担，千方百计抓好落实；在碰到难题时，要知难而进、迎难而上，想方设法处理好，不能推诿扯皮、敷衍塞责，不能遇到矛盾绕道走、看到困难往后躲；在出现问题时，要主动负起责任，积极稳妥地解决，不能上推下卸，不能回避问题、上交矛盾。勇于担当就要动真碰硬，大事难事有担当，困难面前不低头，直面矛盾不回避；就要敢抓敢管，议了就定，定了就干，干就干好；就要负重拼搏，迎难而上，苦干实干，争创一流业绩。横向比、纵向看，形势逼人，不进则退，这就要求我们要想在前、干在前，先人一步抢得机遇，快人一拍加快发展。不敢想、不敢干，大事面前“溜边边”，难事上面“绕弯弯”，烦事里面“转圈圈”，发展空间就会越来越小，前进的道路就会越来越难。机遇与挑战并存，希望与困难同在，只有各级领导干部勇于担当，我们的各项工作才能快速推进，建设发展才有希望。</w:t>
      </w:r>
    </w:p>
    <w:p>
      <w:pPr>
        <w:ind w:left="0" w:right="0" w:firstLine="560"/>
        <w:spacing w:before="450" w:after="450" w:line="312" w:lineRule="auto"/>
      </w:pPr>
      <w:r>
        <w:rPr>
          <w:rFonts w:ascii="宋体" w:hAnsi="宋体" w:eastAsia="宋体" w:cs="宋体"/>
          <w:color w:val="000"/>
          <w:sz w:val="28"/>
          <w:szCs w:val="28"/>
        </w:rPr>
        <w:t xml:space="preserve">综上所述，对党忠诚是政治品格，对于党员干部来说，就是要绝对忠于党、忠于祖国、忠于人民的事业，在任何情况下，不管遇到什么困难，不管遇到什么大风大浪，都要与党中央保持高度一致，站稳坚定的政治立场。对党忠诚，是全心全意的忠诚，不是三心二意的忠诚；是言行如一、表里如一的忠诚，忠心耿耿、天日昭昭，不是说一套做一套；是始终如一的忠诚，能始终经受住血与火的考验，不是顺境时忠诚、逆境时就不忠诚；是无怨无悔的忠诚。个人干净是为官底线，核心要义就是要心存敬畏、严格自律，做到慎言、慎行、慎独、慎初、慎微、慎交友，守住做人、处事、用权、交友的底线，守住党和人民交给的责任，守住自己的政治生命线，守住正确的人生价值观。敢于担当是从政准则，是领导干部的职责所系、使命所在。核心要义就是要敢想、敢做、敢当，坚持原则、认真负责，面对大是大非敢于亮剑，面对矛盾敢于迎难而上，面对危险敢于挺身而出，面对失误敢于承担责任，面对歪风邪气敢于坚决斗争。大家都要把“对党忠诚、个人干净、敢于担当”融入党性修养的全过程，贯穿于工作的各方面，内化于心、外化于行，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今天就讲到这里，不当之处请大家多多指教。</w:t>
      </w:r>
    </w:p>
    <w:p>
      <w:pPr>
        <w:ind w:left="0" w:right="0" w:firstLine="560"/>
        <w:spacing w:before="450" w:after="450" w:line="312" w:lineRule="auto"/>
      </w:pPr>
      <w:r>
        <w:rPr>
          <w:rFonts w:ascii="黑体" w:hAnsi="黑体" w:eastAsia="黑体" w:cs="黑体"/>
          <w:color w:val="000000"/>
          <w:sz w:val="36"/>
          <w:szCs w:val="36"/>
          <w:b w:val="1"/>
          <w:bCs w:val="1"/>
        </w:rPr>
        <w:t xml:space="preserve">推荐《党课开讲啦》心得体会观后感汇总五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举办的党课活动，主要是通过学习和交流，进一步深化认识，统一思想。考虑到结合目前党的“不忘初心牢记使命”主题教育的深入开展，同时使大家了解我们党党风廉政建设的历程和新形势下做好党风廉政建设的几点要求。因此我选择“为民务实清廉”作为这节党课的主题。下面我和大家谈谈自己对这个问题的认识和体会。</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组织，代表最广大人民群众的根本利益，清正廉洁、勤政为民是建党、治党的重要内容。我们党一贯重视党风廉政建设和反腐败工作，并采取强有力的“铁腕治腐”措施，腐败现象得到了有效遏制，但腐败问题仍然严重影响着党的健康肌体，严重影响着党同人民群众的血肉联系，严重影响着社会主义现代化建设进程，严重影响着党的先进性和执政能力建设。吏治腐败是最大的腐败，行政腐败是吏治腐败的一种。近年来，多名高官相继落马，行政廉洁面临着前所未有的严峻考验。</w:t>
      </w:r>
    </w:p>
    <w:p>
      <w:pPr>
        <w:ind w:left="0" w:right="0" w:firstLine="560"/>
        <w:spacing w:before="450" w:after="450" w:line="312" w:lineRule="auto"/>
      </w:pPr>
      <w:r>
        <w:rPr>
          <w:rFonts w:ascii="宋体" w:hAnsi="宋体" w:eastAsia="宋体" w:cs="宋体"/>
          <w:color w:val="000"/>
          <w:sz w:val="28"/>
          <w:szCs w:val="28"/>
        </w:rPr>
        <w:t xml:space="preserve">历史反复证明，腐败是社会的毒瘤，是影响经济社会发展、影响国家长治久安、导致人亡政息的致命风险。加强党风廉政建设是全党的重大政治任务，是全社会的共同责任，更是各级党委（党组）、纪委责无旁贷的主体责任和监督责任；红十字系统也是如此。</w:t>
      </w:r>
    </w:p>
    <w:p>
      <w:pPr>
        <w:ind w:left="0" w:right="0" w:firstLine="560"/>
        <w:spacing w:before="450" w:after="450" w:line="312" w:lineRule="auto"/>
      </w:pPr>
      <w:r>
        <w:rPr>
          <w:rFonts w:ascii="宋体" w:hAnsi="宋体" w:eastAsia="宋体" w:cs="宋体"/>
          <w:color w:val="000"/>
          <w:sz w:val="28"/>
          <w:szCs w:val="28"/>
        </w:rPr>
        <w:t xml:space="preserve">当前在少数干部职工中存在几种不良倾向值得注意：第一是对党风廉政建设和反腐败斗争的重要性和紧迫性认识不足，抓工作发展的一手硬，抓反腐倡廉的一手较软；第二是明哲保身，事不关己，高高挂起，对腐败现象见怪不怪，对违纪违法问题不抓不管；第三是为了顾全小集体或个人名誉和利益，掩盖矛盾，粉饰太平，甚至对本单位本系统出现的违纪违法问题瞒着、捂着，压案不报，有案不查，查而不处，不仅增加了腐败的危害程度，而且害了干部。</w:t>
      </w:r>
    </w:p>
    <w:p>
      <w:pPr>
        <w:ind w:left="0" w:right="0" w:firstLine="560"/>
        <w:spacing w:before="450" w:after="450" w:line="312" w:lineRule="auto"/>
      </w:pPr>
      <w:r>
        <w:rPr>
          <w:rFonts w:ascii="宋体" w:hAnsi="宋体" w:eastAsia="宋体" w:cs="宋体"/>
          <w:color w:val="000"/>
          <w:sz w:val="28"/>
          <w:szCs w:val="28"/>
        </w:rPr>
        <w:t xml:space="preserve">我们每位干部职工都要认真落实党风廉政建设责任制。党政“一把手”要切实履行第一责任人的政治职责，对反腐倡廉建设负总责，在重视反腐倡廉建设上发挥导向作用、在落实责任制上发挥带头作用，做到重要工作亲自部署、重大问题亲自过问、重要环节亲自协调、重要案件亲自督办。要以身作则，发挥表率作用，敢于宣示“向我看齐”，严格遵守廉洁从政各项规定，自重、自醒、自警、自励，慎初、慎微、慎独、慎欲，要求别人做到的，自己首先做到，要求别人不做的，自己首先不做，为全体党员树立表率；其他领导班子成员要对职责范围内的党风廉政建设负直接领导责任，坚持具体抓、经常抓、持之以恒地抓，做到业务工作拓展到哪里，党风廉政建设就延伸到哪里，形成一级抓一级、层层抓落实的局面。每位干部职工要对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2026-09-17T10:00:18+08:00</dcterms:created>
  <dcterms:modified xsi:type="dcterms:W3CDTF">2026-09-17T10:00:18+08:00</dcterms:modified>
</cp:coreProperties>
</file>

<file path=docProps/custom.xml><?xml version="1.0" encoding="utf-8"?>
<Properties xmlns="http://schemas.openxmlformats.org/officeDocument/2006/custom-properties" xmlns:vt="http://schemas.openxmlformats.org/officeDocument/2006/docPropsVTypes"/>
</file>