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《金锁记》张爱玲观后感范本</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金锁记》张爱玲观后感范本一为七巧叹息。她在生命的最后阶段，手臂瘦到可以把腕上玉镯一直推到腋下，然而她曾经有着怎样浑圆的胳膊，怎样青春而张扬的笑容啊。只因误入豪门，便把此生误。她临终之时，有没有后悔当初的选择？张爱玲的小说里，没有提到七巧是...</w:t>
      </w:r>
    </w:p>
    <w:p>
      <w:pPr>
        <w:ind w:left="0" w:right="0" w:firstLine="560"/>
        <w:spacing w:before="450" w:after="450" w:line="312" w:lineRule="auto"/>
      </w:pPr>
      <w:r>
        <w:rPr>
          <w:rFonts w:ascii="黑体" w:hAnsi="黑体" w:eastAsia="黑体" w:cs="黑体"/>
          <w:color w:val="000000"/>
          <w:sz w:val="36"/>
          <w:szCs w:val="36"/>
          <w:b w:val="1"/>
          <w:bCs w:val="1"/>
        </w:rPr>
        <w:t xml:space="preserve">《金锁记》张爱玲观后感范本一</w:t>
      </w:r>
    </w:p>
    <w:p>
      <w:pPr>
        <w:ind w:left="0" w:right="0" w:firstLine="560"/>
        <w:spacing w:before="450" w:after="450" w:line="312" w:lineRule="auto"/>
      </w:pPr>
      <w:r>
        <w:rPr>
          <w:rFonts w:ascii="宋体" w:hAnsi="宋体" w:eastAsia="宋体" w:cs="宋体"/>
          <w:color w:val="000"/>
          <w:sz w:val="28"/>
          <w:szCs w:val="28"/>
        </w:rPr>
        <w:t xml:space="preserve">为七巧叹息。她在生命的最后阶段，手臂瘦到可以把腕上玉镯一直推到腋下，然而她曾经有着怎样浑圆的胳膊，怎样青春而张扬的笑容啊。只因误入豪门，便把此生误。她临终之时，有没有后悔当初的选择？张爱玲的小说里，没有提到七巧是自愿还是被迫嫁到姜家的，我猜还是自愿的多。一个麻油店铺的女儿家，终于不用天天站柜台卖麻油，可以进到姜家做太太，哪怕是给一个病弱不堪的半残疾的人做太太。</w:t>
      </w:r>
    </w:p>
    <w:p>
      <w:pPr>
        <w:ind w:left="0" w:right="0" w:firstLine="560"/>
        <w:spacing w:before="450" w:after="450" w:line="312" w:lineRule="auto"/>
      </w:pPr>
      <w:r>
        <w:rPr>
          <w:rFonts w:ascii="宋体" w:hAnsi="宋体" w:eastAsia="宋体" w:cs="宋体"/>
          <w:color w:val="000"/>
          <w:sz w:val="28"/>
          <w:szCs w:val="28"/>
        </w:rPr>
        <w:t xml:space="preserve">在年轻的她的眼里，大约先生出嫁入豪门的欣喜吧？只是她不知道，这一生从此不再一样，不是一个她期待的前路光明的人生，而是人性被压抑被扭曲的悲哀的人生。她以为是用自己的青春，而其实是用一生，换来了足以让后半生衣食无忧的财富。然而，她并没有无忧，而是始终处于惶惶然的状态。分家独立门户之后，三少爷季泽前来造访，她马上警觉到是为了她的钱来，于是心中残存的一点柔情都被恼恨的烈火焚烧掉，她变成了一只满身长满了刺的刺猬，扎向季泽，也彻底毁灭了自己生命中唯一的一份爱。自此她简直开始了自我毁灭的过程。不但毁了自己，也毁了自己的一双儿女。</w:t>
      </w:r>
    </w:p>
    <w:p>
      <w:pPr>
        <w:ind w:left="0" w:right="0" w:firstLine="560"/>
        <w:spacing w:before="450" w:after="450" w:line="312" w:lineRule="auto"/>
      </w:pPr>
      <w:r>
        <w:rPr>
          <w:rFonts w:ascii="宋体" w:hAnsi="宋体" w:eastAsia="宋体" w:cs="宋体"/>
          <w:color w:val="000"/>
          <w:sz w:val="28"/>
          <w:szCs w:val="28"/>
        </w:rPr>
        <w:t xml:space="preserve">为长安叹息。那个傻孩子啊，当初好容易离开家庭来到学校里，几个月下来脸色都红润了几分，身体也丰满了一点，何苦就要为脸面所拘，因为母亲要去大闹学堂，一定不肯再去上学？假如你知道因为这一个当时看似不那么重要的决定，从此开始命运完全无法掌控，最终孑孓一生，你还会那么顾忌你一个孩子的颜面么？你完全活在了母亲的阴影之下，为什么就不懂得去抗争，最终接受了这样的命运安排？看到你跟世舫有了那样一个温情脉脉的开始，真是为你高兴，你也终于感觉到这份爱的力量，于是努力变得更好——你不再跟母亲吵，你努力地戒烟，你只想做一个世舫眼里最温良贞淑的中国古典女子。哪里知道，你的母亲竟然亲手斩断了你的前路，让你无路可逃，于是，你彻底缴械，让自己的人生就这么一味地黯淡了下去，再也照不进一丝阳光。暗夜里，那口琴的旋律幽幽地响起，那是你心底对于爱的渴望和诉说。然而，你生命中所有的音乐终于渺不可闻，随着世舫离去的脚步而归于沉寂。包括你的人生，还未开始，已经看到了最终的结局。</w:t>
      </w:r>
    </w:p>
    <w:p>
      <w:pPr>
        <w:ind w:left="0" w:right="0" w:firstLine="560"/>
        <w:spacing w:before="450" w:after="450" w:line="312" w:lineRule="auto"/>
      </w:pPr>
      <w:r>
        <w:rPr>
          <w:rFonts w:ascii="宋体" w:hAnsi="宋体" w:eastAsia="宋体" w:cs="宋体"/>
          <w:color w:val="000"/>
          <w:sz w:val="28"/>
          <w:szCs w:val="28"/>
        </w:rPr>
        <w:t xml:space="preserve">为芝寿叹息。这个袁家的善良女儿，怎会料到嫁给长白，不是幸福生活的开始，而是厄运的开始？竟然还在新婚之夜，就开始遭到了婆婆的侮辱。她只是长得不那么好看罢了，而在七巧这个恶婆婆眼里，竟然那么不堪，说得出那么刻薄的语言。那语言穿透薄薄的门帘，似一把冰冷的刀，让她不寒而栗。这个性情憨厚的女子，却只是一味地忍着，却不料婆婆竟然变本加厉，让芝寿羞愧到恨不能一死。她没有勇气上吊，却最终在那个有着惨白的月亮的夜晚，一步步走向了她的不归路。</w:t>
      </w:r>
    </w:p>
    <w:p>
      <w:pPr>
        <w:ind w:left="0" w:right="0" w:firstLine="560"/>
        <w:spacing w:before="450" w:after="450" w:line="312" w:lineRule="auto"/>
      </w:pPr>
      <w:r>
        <w:rPr>
          <w:rFonts w:ascii="宋体" w:hAnsi="宋体" w:eastAsia="宋体" w:cs="宋体"/>
          <w:color w:val="000"/>
          <w:sz w:val="28"/>
          <w:szCs w:val="28"/>
        </w:rPr>
        <w:t xml:space="preserve">小说当然是描述的典型环境下的典型人物，唯有如此，才能带给读者强烈的震撼，才会引发我们的诸多思考。是以直到今天我们读来，还感觉到小说所具有的强烈的现实意义。</w:t>
      </w:r>
    </w:p>
    <w:p>
      <w:pPr>
        <w:ind w:left="0" w:right="0" w:firstLine="560"/>
        <w:spacing w:before="450" w:after="450" w:line="312" w:lineRule="auto"/>
      </w:pPr>
      <w:r>
        <w:rPr>
          <w:rFonts w:ascii="宋体" w:hAnsi="宋体" w:eastAsia="宋体" w:cs="宋体"/>
          <w:color w:val="000"/>
          <w:sz w:val="28"/>
          <w:szCs w:val="28"/>
        </w:rPr>
        <w:t xml:space="preserve">于家庭教育的意义。多少父母假以爱的名义，为孩子安排了自以为正确的人生道路？你真的以为，你为孩子所做的选择就是他要的吗？爱，绝不是控制和占有，而是需要适度的放手。不然，你的爱也是一副金制的枷锁。你自己扛枷前行，不堪重负，你的孩子也会被你戴上一副这样的枷锁，陪着你一起承受生命之重。</w:t>
      </w:r>
    </w:p>
    <w:p>
      <w:pPr>
        <w:ind w:left="0" w:right="0" w:firstLine="560"/>
        <w:spacing w:before="450" w:after="450" w:line="312" w:lineRule="auto"/>
      </w:pPr>
      <w:r>
        <w:rPr>
          <w:rFonts w:ascii="宋体" w:hAnsi="宋体" w:eastAsia="宋体" w:cs="宋体"/>
          <w:color w:val="000"/>
          <w:sz w:val="28"/>
          <w:szCs w:val="28"/>
        </w:rPr>
        <w:t xml:space="preserve">于当代择偶观的意义。不知大家是否还记得“非诚勿扰”节目上，那个“宁在宝马车里哭，不在自行车上笑”的拜金女孩？如果她看过《金锁记》，是否还能说得出这样的话？回头再设想一下七巧的人生，假如当时她嫁给肉铺的朝禄，两个身强力壮的年轻人生一群活泼泼的孩子，无论以后经营肉铺还是麻油店，过一种普通人的人生，就一定不好吗？在生命的最后时刻，七巧一定后悔过，不然，不会在脑海里闪现出那些年轻时的片段。</w:t>
      </w:r>
    </w:p>
    <w:p>
      <w:pPr>
        <w:ind w:left="0" w:right="0" w:firstLine="560"/>
        <w:spacing w:before="450" w:after="450" w:line="312" w:lineRule="auto"/>
      </w:pPr>
      <w:r>
        <w:rPr>
          <w:rFonts w:ascii="宋体" w:hAnsi="宋体" w:eastAsia="宋体" w:cs="宋体"/>
          <w:color w:val="000"/>
          <w:sz w:val="28"/>
          <w:szCs w:val="28"/>
        </w:rPr>
        <w:t xml:space="preserve">那么多生动的生活场景，都是曾经年轻而美好的她拥有过的，为什么她那时不懂得珍惜？她曾经有过的对美好生活的向往，不是金钱可以带来的。恰恰是这些足够她锦衣玉食的财富，变成了一道困住她一生的枷锁。如果没有这枷锁，她就可以放心地爱季泽，哪怕只是在心里想着，也可以让那些细细的喜悦温暖孤苦的后半生。如果没有这枷锁，世舫走近早已变成剩女的长安，她只有替女儿高兴才是，又何必去担心世舫另有所图，所以横加拦阻？</w:t>
      </w:r>
    </w:p>
    <w:p>
      <w:pPr>
        <w:ind w:left="0" w:right="0" w:firstLine="560"/>
        <w:spacing w:before="450" w:after="450" w:line="312" w:lineRule="auto"/>
      </w:pPr>
      <w:r>
        <w:rPr>
          <w:rFonts w:ascii="宋体" w:hAnsi="宋体" w:eastAsia="宋体" w:cs="宋体"/>
          <w:color w:val="000"/>
          <w:sz w:val="28"/>
          <w:szCs w:val="28"/>
        </w:rPr>
        <w:t xml:space="preserve">假如一切可以重来，七巧会做怎样的选择，我想我们已经有了结论。而人生，却已经没有了回头路。</w:t>
      </w:r>
    </w:p>
    <w:p>
      <w:pPr>
        <w:ind w:left="0" w:right="0" w:firstLine="560"/>
        <w:spacing w:before="450" w:after="450" w:line="312" w:lineRule="auto"/>
      </w:pPr>
      <w:r>
        <w:rPr>
          <w:rFonts w:ascii="黑体" w:hAnsi="黑体" w:eastAsia="黑体" w:cs="黑体"/>
          <w:color w:val="000000"/>
          <w:sz w:val="36"/>
          <w:szCs w:val="36"/>
          <w:b w:val="1"/>
          <w:bCs w:val="1"/>
        </w:rPr>
        <w:t xml:space="preserve">《金锁记》张爱玲观后感范本二</w:t>
      </w:r>
    </w:p>
    <w:p>
      <w:pPr>
        <w:ind w:left="0" w:right="0" w:firstLine="560"/>
        <w:spacing w:before="450" w:after="450" w:line="312" w:lineRule="auto"/>
      </w:pPr>
      <w:r>
        <w:rPr>
          <w:rFonts w:ascii="宋体" w:hAnsi="宋体" w:eastAsia="宋体" w:cs="宋体"/>
          <w:color w:val="000"/>
          <w:sz w:val="28"/>
          <w:szCs w:val="28"/>
        </w:rPr>
        <w:t xml:space="preserve">《金锁记》这个名字本身就颇值得玩味。金锁，黄金做的锁，外表光鲜，锁住的却是自由与灵魂。</w:t>
      </w:r>
    </w:p>
    <w:p>
      <w:pPr>
        <w:ind w:left="0" w:right="0" w:firstLine="560"/>
        <w:spacing w:before="450" w:after="450" w:line="312" w:lineRule="auto"/>
      </w:pPr>
      <w:r>
        <w:rPr>
          <w:rFonts w:ascii="宋体" w:hAnsi="宋体" w:eastAsia="宋体" w:cs="宋体"/>
          <w:color w:val="000"/>
          <w:sz w:val="28"/>
          <w:szCs w:val="28"/>
        </w:rPr>
        <w:t xml:space="preserve">曹七巧的一生被多把“金锁”重重锁住。</w:t>
      </w:r>
    </w:p>
    <w:p>
      <w:pPr>
        <w:ind w:left="0" w:right="0" w:firstLine="560"/>
        <w:spacing w:before="450" w:after="450" w:line="312" w:lineRule="auto"/>
      </w:pPr>
      <w:r>
        <w:rPr>
          <w:rFonts w:ascii="宋体" w:hAnsi="宋体" w:eastAsia="宋体" w:cs="宋体"/>
          <w:color w:val="000"/>
          <w:sz w:val="28"/>
          <w:szCs w:val="28"/>
        </w:rPr>
        <w:t xml:space="preserve">第一把是地位锁。在曹公馆中，她的出身是最低的，是“麻油店的活招牌”，不如大奶奶和三奶奶出身公侯小姐，因此她处处受到排挤和歧视，这从她房子的地理位置就可见一斑。各房的主子处处压挤她：老太太从没把她当回事；大奶奶对她动不动就冷嘲热讽；姜家小姐说她“平日还不够讨人嫌的”；新进来的三奶奶一来就看出她在姜家的地位，不愿搭理她；她的哥哥来走亲戚没人招呼；就连丫环也冷笑着说她不配做自己的主子。七巧嫁到曹家一开始就不是像其他两位奶奶一样是作为一个妻子嫁给二爷的，而是作为一个冲喜伺候人的姨太太，她从一开始就处在一个尴尬的位置，一个遭人欺凌的位置。她最初嫁入曹家，有借助曹家的地位改变自己身份的考虑，希望借助曹家使自己受人尊重。但事实上，她并未因嫁入曹家而改变出身受人歧视的现状，始终在出身上受人诟病，这把身份锁一直缠着她。后来她把女儿送入新式学堂，并不是为了让她接受新式教育，只是不愿落后于大房三房，这其实也是当年的“身份锁”给她留下的阴影。她因自己与其他两房太太起点不一样而受歧视，所以在后代上她不愿再落后，一定要拼一口气做到和大房三房一样，绝不落于人后。</w:t>
      </w:r>
    </w:p>
    <w:p>
      <w:pPr>
        <w:ind w:left="0" w:right="0" w:firstLine="560"/>
        <w:spacing w:before="450" w:after="450" w:line="312" w:lineRule="auto"/>
      </w:pPr>
      <w:r>
        <w:rPr>
          <w:rFonts w:ascii="宋体" w:hAnsi="宋体" w:eastAsia="宋体" w:cs="宋体"/>
          <w:color w:val="000"/>
          <w:sz w:val="28"/>
          <w:szCs w:val="28"/>
        </w:rPr>
        <w:t xml:space="preserve">第二把是金钱锁。从她与她她哥哥的对话可知，当初嫁入曹家并非是其实或多或少是为了曹家的钱，所以她才会嫁给一个病夫。她在曹家三房太太中的经济实力是最弱的。</w:t>
      </w:r>
    </w:p>
    <w:p>
      <w:pPr>
        <w:ind w:left="0" w:right="0" w:firstLine="560"/>
        <w:spacing w:before="450" w:after="450" w:line="312" w:lineRule="auto"/>
      </w:pPr>
      <w:r>
        <w:rPr>
          <w:rFonts w:ascii="宋体" w:hAnsi="宋体" w:eastAsia="宋体" w:cs="宋体"/>
          <w:color w:val="000"/>
          <w:sz w:val="28"/>
          <w:szCs w:val="28"/>
        </w:rPr>
        <w:t xml:space="preserve">贫寒的出身使她对金钱有一种迥样的追求。丈夫给不了自己爱情，想从小叔处得到安慰又遭到拒绝，曹家各人处处歧视她，就连丫鬟也看不起她。这种缺乏温暖，缺乏关怀的环境更加增加了她追求金钱的愿望。因为她觉得只有金钱才是最真实的，其它什么都是假的，只有金钱才能给她带来满足感。同时三房的待遇差别使她认为只有有钱时，才能不被人欺，而且还能主宰别人命运。在这把黄金锁下，她的心灵开始扭曲，只有在金钱和权力经成的锁中，她才能得到稍许，短暂的满足感，才能填补她心中的空白。她的人生追求最后只剩下权和钱，忘了曾经憧憬的爱情，忘了自己儿女的人生。她前半生的人生受人掌控，致使她在掌权后有一种控制所有人的人生的强烈欲望。所以她要给自己的儿子安排一个她中意的姨太太，所以当她女儿开始要离开她的掌控去追求幸福时，她不准。自己没有幸福使她容不得别人有幸福，哪怕这人是她的女儿。她的心中有一种报复欲：自己得不到的，别人也休想得到！这种女性后来在金庸的《天龙八部》中也出现过，就是那个陷害乔峰的马夫人康敏。当七巧对自己女儿的追求者若无其事地说自己女儿在楼上吸鸦片时，我感到一阵心寒和悲哀。张爱玲以其女性特有的细腻笔触写出了中国几千年心惊面：被人吃的人，后来反过来吃人。这一主题在鲁迅先生的诸多小说如《狂人日记》、《药》中都有体现。</w:t>
      </w:r>
    </w:p>
    <w:p>
      <w:pPr>
        <w:ind w:left="0" w:right="0" w:firstLine="560"/>
        <w:spacing w:before="450" w:after="450" w:line="312" w:lineRule="auto"/>
      </w:pPr>
      <w:r>
        <w:rPr>
          <w:rFonts w:ascii="宋体" w:hAnsi="宋体" w:eastAsia="宋体" w:cs="宋体"/>
          <w:color w:val="000"/>
          <w:sz w:val="28"/>
          <w:szCs w:val="28"/>
        </w:rPr>
        <w:t xml:space="preserve">七巧的一生，前半生她被人锁，后半生她去锁人。我们可以预见，七巧得女儿最后很有可能变成另一个七巧，继续“被锁，锁人”的循环。</w:t>
      </w:r>
    </w:p>
    <w:p>
      <w:pPr>
        <w:ind w:left="0" w:right="0" w:firstLine="560"/>
        <w:spacing w:before="450" w:after="450" w:line="312" w:lineRule="auto"/>
      </w:pPr>
      <w:r>
        <w:rPr>
          <w:rFonts w:ascii="宋体" w:hAnsi="宋体" w:eastAsia="宋体" w:cs="宋体"/>
          <w:color w:val="000"/>
          <w:sz w:val="28"/>
          <w:szCs w:val="28"/>
        </w:rPr>
        <w:t xml:space="preserve">小说最后七巧的心理描写是反省也好忏悔也罢，已经不重要了，因为金锁造成的伤害已无法挽回。</w:t>
      </w:r>
    </w:p>
    <w:p>
      <w:pPr>
        <w:ind w:left="0" w:right="0" w:firstLine="560"/>
        <w:spacing w:before="450" w:after="450" w:line="312" w:lineRule="auto"/>
      </w:pPr>
      <w:r>
        <w:rPr>
          <w:rFonts w:ascii="宋体" w:hAnsi="宋体" w:eastAsia="宋体" w:cs="宋体"/>
          <w:color w:val="000"/>
          <w:sz w:val="28"/>
          <w:szCs w:val="28"/>
        </w:rPr>
        <w:t xml:space="preserve">【张爱玲《金锁记》读后感2篇】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2026-06-28T13:22:29+08:00</dcterms:created>
  <dcterms:modified xsi:type="dcterms:W3CDTF">2026-06-28T13:22:29+08:00</dcterms:modified>
</cp:coreProperties>
</file>

<file path=docProps/custom.xml><?xml version="1.0" encoding="utf-8"?>
<Properties xmlns="http://schemas.openxmlformats.org/officeDocument/2006/custom-properties" xmlns:vt="http://schemas.openxmlformats.org/officeDocument/2006/docPropsVTypes"/>
</file>