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观70周年大阅兵有感600字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不已，也给我们留下了很多思考，只有自强、自立，我们中华民族才能自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式准时开始了，一列列训练有素的军人走着标准的正步出现在天安门广场，伴随着慷慨激昂的乐队奏鸣曲，走过了群众的视线，也升起了那红的耀眼的五星红旗。阅兵历来被认为是展国力、扬军威的方式。70周年国庆阅兵，既可展示了解放军现代化、正规化建设的巨大成就和崭新风貌，又展示了中国维护国家安全与统一、促进世界和平与发展的强大信心，向全世界展现“中国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阅兵的一个突出特点就是非常注重创新，无论是阅兵式、还是分列式，与以往国庆阅兵相比，将集中从内容上、形式上、编排上、组织上进行创新。这次庆典在全国人民欢呼的响声中结束了，它让我看到了祖国的繁荣昌盛，自强不息。我深深的祝福你，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主席在70周年上的一段讲话，令我铭记与感动，“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不知不觉，中华人民共和国建国已经七十周年了。七十年里，中华大地日新月异，发展突飞猛进，我们都在努力奔跑，我们都是追梦人。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