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2025年前期物业管理服务合同备案表(十四篇)</w:t>
      </w:r>
      <w:bookmarkEnd w:id="1"/>
    </w:p>
    <w:p>
      <w:pPr>
        <w:jc w:val="center"/>
        <w:spacing w:before="0" w:after="450"/>
      </w:pPr>
      <w:r>
        <w:rPr>
          <w:rFonts w:ascii="Arial" w:hAnsi="Arial" w:eastAsia="Arial" w:cs="Arial"/>
          <w:color w:val="999999"/>
          <w:sz w:val="20"/>
          <w:szCs w:val="20"/>
        </w:rPr>
        <w:t xml:space="preserve">来源：网络  作者：清香如梦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前期物业管理服务合同备案表一乙方：xx物业管理有限公司经甲乙双方友好协商，就甲方委聘乙方为甲方开发建设的荆州市玉兰小区（以下称 “本项目”）前期物业管理单位相关事宜、在双方已经签定的《前期物业管理服务合同》（以下称“合同”）基础之上，补充约...</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前期物业管理服务合同备案表一</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前期物业管理服务合同备案表二</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前期物业管理服务合同备案表四</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前期物业管理服务合同备案表六</w:t>
      </w:r>
    </w:p>
    <w:p>
      <w:pPr>
        <w:ind w:left="0" w:right="0" w:firstLine="560"/>
        <w:spacing w:before="450" w:after="450" w:line="312" w:lineRule="auto"/>
      </w:pPr>
      <w:r>
        <w:rPr>
          <w:rFonts w:ascii="宋体" w:hAnsi="宋体" w:eastAsia="宋体" w:cs="宋体"/>
          <w:color w:val="000"/>
          <w:sz w:val="28"/>
          <w:szCs w:val="28"/>
        </w:rPr>
        <w:t xml:space="preserve">甲方：安徽创元人置业有限公司</w:t>
      </w:r>
    </w:p>
    <w:p>
      <w:pPr>
        <w:ind w:left="0" w:right="0" w:firstLine="560"/>
        <w:spacing w:before="450" w:after="450" w:line="312" w:lineRule="auto"/>
      </w:pPr>
      <w:r>
        <w:rPr>
          <w:rFonts w:ascii="宋体" w:hAnsi="宋体" w:eastAsia="宋体" w:cs="宋体"/>
          <w:color w:val="000"/>
          <w:sz w:val="28"/>
          <w:szCs w:val="28"/>
        </w:rPr>
        <w:t xml:space="preserve">乙方：含山县富祥物业管理有限公司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 “本项目”）前期物业管理工作相关事宜、在双方已经签定的《前期物业管理服务合同》（以下称“合同”）基础之上，为保障物业管理企业的正常运营及合理利润，补充约定如下：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三、前期物业管理服务费结算的约定</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w:t>
      </w:r>
    </w:p>
    <w:p>
      <w:pPr>
        <w:ind w:left="0" w:right="0" w:firstLine="560"/>
        <w:spacing w:before="450" w:after="450" w:line="312" w:lineRule="auto"/>
      </w:pPr>
      <w:r>
        <w:rPr>
          <w:rFonts w:ascii="宋体" w:hAnsi="宋体" w:eastAsia="宋体" w:cs="宋体"/>
          <w:color w:val="000"/>
          <w:sz w:val="28"/>
          <w:szCs w:val="28"/>
        </w:rPr>
        <w:t xml:space="preserve">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w:t>
      </w:r>
    </w:p>
    <w:p>
      <w:pPr>
        <w:ind w:left="0" w:right="0" w:firstLine="560"/>
        <w:spacing w:before="450" w:after="450" w:line="312" w:lineRule="auto"/>
      </w:pPr>
      <w:r>
        <w:rPr>
          <w:rFonts w:ascii="宋体" w:hAnsi="宋体" w:eastAsia="宋体" w:cs="宋体"/>
          <w:color w:val="000"/>
          <w:sz w:val="28"/>
          <w:szCs w:val="28"/>
        </w:rPr>
        <w:t xml:space="preserve">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前期物业管理服务合同备案表七</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前期物业管理服务合同备案表八</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前期物业管理服务合同备案表九</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一、根据建设部、国家工商行政管理局关于推行使用《物业管理合同（示范文本）》的通知（建设部[1997]263号）和《xx市住宅小区与高层楼宇物业管理暂行规定》第十六条的要求，印制本合同文本。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二、根据xx市房产管理局《关于加强前期物业管理有关问题的通知》（成房物[20xx]第2号）的规定，物业管理公司应当在合同订立之日起15日内，向当地物业管理主管部门备案。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前期物业管理服务合同（示范文本）说明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本合同文本所称空置房是指在一个物业区域内房地产开发企业非自用和出租尚未售出的房屋。</w:t>
      </w:r>
    </w:p>
    <w:p>
      <w:pPr>
        <w:ind w:left="0" w:right="0" w:firstLine="560"/>
        <w:spacing w:before="450" w:after="450" w:line="312" w:lineRule="auto"/>
      </w:pPr>
      <w:r>
        <w:rPr>
          <w:rFonts w:ascii="宋体" w:hAnsi="宋体" w:eastAsia="宋体" w:cs="宋体"/>
          <w:color w:val="000"/>
          <w:sz w:val="28"/>
          <w:szCs w:val="28"/>
        </w:rPr>
        <w:t xml:space="preserve">本合同文本所称空关房是指购房人已购但未使用的房屋。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6、对合同文本[鷀中选择内容、空格部位填写及其他需要删除或添加的内容，双方应当协商确定。[鷀中选择内容，以划√方式选定；对于实际情况未发生或委托双方不作约定时，应在空格部位打×，以示删除。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8、本合同文本条款由xx市房产管理局负责解释。</w:t>
      </w:r>
    </w:p>
    <w:p>
      <w:pPr>
        <w:ind w:left="0" w:right="0" w:firstLine="560"/>
        <w:spacing w:before="450" w:after="450" w:line="312" w:lineRule="auto"/>
      </w:pPr>
      <w:r>
        <w:rPr>
          <w:rFonts w:ascii="宋体" w:hAnsi="宋体" w:eastAsia="宋体" w:cs="宋体"/>
          <w:color w:val="000"/>
          <w:sz w:val="28"/>
          <w:szCs w:val="28"/>
        </w:rPr>
        <w:t xml:space="preserve">前期物业管理服务合同备案表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物业管理负责人：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物业座落：</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物业总建筑面积：______方米，其中：已竣工建筑面积______平方米，尚在建的______平方米；按物业类型划分，具体是：①住宅建筑面积，总计____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2026-08-09T22:14:53+08:00</dcterms:created>
  <dcterms:modified xsi:type="dcterms:W3CDTF">2026-08-09T22:14:53+08:00</dcterms:modified>
</cp:coreProperties>
</file>

<file path=docProps/custom.xml><?xml version="1.0" encoding="utf-8"?>
<Properties xmlns="http://schemas.openxmlformats.org/officeDocument/2006/custom-properties" xmlns:vt="http://schemas.openxmlformats.org/officeDocument/2006/docPropsVTypes"/>
</file>