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2025年工程技术咨询服务合同印花税(六篇)</w:t>
      </w:r>
      <w:bookmarkEnd w:id="1"/>
    </w:p>
    <w:p>
      <w:pPr>
        <w:jc w:val="center"/>
        <w:spacing w:before="0" w:after="450"/>
      </w:pPr>
      <w:r>
        <w:rPr>
          <w:rFonts w:ascii="Arial" w:hAnsi="Arial" w:eastAsia="Arial" w:cs="Arial"/>
          <w:color w:val="999999"/>
          <w:sz w:val="20"/>
          <w:szCs w:val="20"/>
        </w:rPr>
        <w:t xml:space="preserve">来源：网络  作者：独酌月影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工程技术咨询服务合同印花税一乙方：________________一、甲方请乙方就工程提供技术咨询服务，乙方愿意提供这样的服务。二、乙方向甲方提供的技术咨询服务范围如下：1.坝基岩体稳定、变形及基础处理措施。2.大坝下游的防洪防冲和岸坡保护...</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工程技术咨询服务合同印花税一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1.乙方应于______年____月份内派遣____名身体健康、能够胜任工作的专家来中国进行____天的技术咨询服务，派出技术咨询专家的名单应事先征得甲方同意。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____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3.乙方的专家在中国进行技术咨询服务的时间为____个日历日(包括四个旅途日和三个周末日)，每周工作____天，每天工作____小时。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1.考虑到本协议第二、三条所规定的乙方所提供的咨询服务，甲方支付给乙方一笔总费用，其金额为________元(大写____美元整)。</w:t>
      </w:r>
    </w:p>
    <w:p>
      <w:pPr>
        <w:ind w:left="0" w:right="0" w:firstLine="560"/>
        <w:spacing w:before="450" w:after="450" w:line="312" w:lineRule="auto"/>
      </w:pPr>
      <w:r>
        <w:rPr>
          <w:rFonts w:ascii="宋体" w:hAnsi="宋体" w:eastAsia="宋体" w:cs="宋体"/>
          <w:color w:val="000"/>
          <w:sz w:val="28"/>
          <w:szCs w:val="28"/>
        </w:rPr>
        <w:t xml:space="preserve">2.为乙方____名专家提供在中国境内食、宿及工作需要的交通。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2.本协议总金额____%，计____元，在乙方派出的专家到北京后，甲方凭收到下列单据，经审核无误后____天内通过____中国银行和____商业银行向乙方支付。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3.本协议总金额____%，计____美元在乙方完成技术咨询服务并提交正式的技术咨询报告后，甲方凭收到下列单据，经审核无误后不迟于____天通过____中国银行和____商业银行向乙方支付。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十一、本协议书经双方签字后需经中国政府批准才能生效。本协议以英文写成一式____份，双方各执____份，具有同等效力。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工程技术咨询服务合同印花税二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一、客户委托工程咨询单位提供_______________(列委托服务内容)咨询服务，并已接受工程咨询单位为履行该服务所提出的建议书和其他报价等文件。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1、委托函或中标函;</w:t>
      </w:r>
    </w:p>
    <w:p>
      <w:pPr>
        <w:ind w:left="0" w:right="0" w:firstLine="560"/>
        <w:spacing w:before="450" w:after="450" w:line="312" w:lineRule="auto"/>
      </w:pPr>
      <w:r>
        <w:rPr>
          <w:rFonts w:ascii="宋体" w:hAnsi="宋体" w:eastAsia="宋体" w:cs="宋体"/>
          <w:color w:val="000"/>
          <w:sz w:val="28"/>
          <w:szCs w:val="28"/>
        </w:rPr>
        <w:t xml:space="preserve">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本协议书正本一式_____份，具有同等法律效力，双方各执一份。副本____份，各执____份。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工程技术咨询服务合同印花税三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第六条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第七条 违约和合同的解除</w:t>
      </w:r>
    </w:p>
    <w:p>
      <w:pPr>
        <w:ind w:left="0" w:right="0" w:firstLine="560"/>
        <w:spacing w:before="450" w:after="450" w:line="312" w:lineRule="auto"/>
      </w:pPr>
      <w:r>
        <w:rPr>
          <w:rFonts w:ascii="宋体" w:hAnsi="宋体" w:eastAsia="宋体" w:cs="宋体"/>
          <w:color w:val="000"/>
          <w:sz w:val="28"/>
          <w:szCs w:val="28"/>
        </w:rPr>
        <w:t xml:space="preserve">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(3)从迟延的第九周起，每周支付合同总价的百分之_________;在计算违约金时，不足一周按一周计。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(2)无法使技术咨询报告达到合同附件一规定的最低验收标准。对上述解除合同，咨询方应退还委托方已支付的所有金额，并按年利率百分之_________加付利息。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(1)没有履行合同规定的保密义务;</w:t>
      </w:r>
    </w:p>
    <w:p>
      <w:pPr>
        <w:ind w:left="0" w:right="0" w:firstLine="560"/>
        <w:spacing w:before="450" w:after="450" w:line="312" w:lineRule="auto"/>
      </w:pPr>
      <w:r>
        <w:rPr>
          <w:rFonts w:ascii="宋体" w:hAnsi="宋体" w:eastAsia="宋体" w:cs="宋体"/>
          <w:color w:val="000"/>
          <w:sz w:val="28"/>
          <w:szCs w:val="28"/>
        </w:rPr>
        <w:t xml:space="preserve">(2)没有履行合同规定的其它义务，轻微的违约除外，并在收到对方书面的通知后_________天内或双方商定的时间内对其违约予以弥补;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(3)破产或无力偿还债务;</w:t>
      </w:r>
    </w:p>
    <w:p>
      <w:pPr>
        <w:ind w:left="0" w:right="0" w:firstLine="560"/>
        <w:spacing w:before="450" w:after="450" w:line="312" w:lineRule="auto"/>
      </w:pPr>
      <w:r>
        <w:rPr>
          <w:rFonts w:ascii="宋体" w:hAnsi="宋体" w:eastAsia="宋体" w:cs="宋体"/>
          <w:color w:val="000"/>
          <w:sz w:val="28"/>
          <w:szCs w:val="28"/>
        </w:rPr>
        <w:t xml:space="preserve">(4)受不可抗力事件影响超过_________天。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第九条 合同的生效及其它</w:t>
      </w:r>
    </w:p>
    <w:p>
      <w:pPr>
        <w:ind w:left="0" w:right="0" w:firstLine="560"/>
        <w:spacing w:before="450" w:after="450" w:line="312" w:lineRule="auto"/>
      </w:pPr>
      <w:r>
        <w:rPr>
          <w:rFonts w:ascii="宋体" w:hAnsi="宋体" w:eastAsia="宋体" w:cs="宋体"/>
          <w:color w:val="000"/>
          <w:sz w:val="28"/>
          <w:szCs w:val="28"/>
        </w:rPr>
        <w:t xml:space="preserve">1.本合同在双方授权代表签字后，如果需要，由各方分别向本国政府当局申请批准。双方应尽一切努力使合同在签字后_____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7.本合同用中英文两种文字写成，两种文字具有同等效力。本合同正本一式_____份，双方各_____份。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工程技术咨询服务合同印花税四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第六条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第七条 违约和合同的解除</w:t>
      </w:r>
    </w:p>
    <w:p>
      <w:pPr>
        <w:ind w:left="0" w:right="0" w:firstLine="560"/>
        <w:spacing w:before="450" w:after="450" w:line="312" w:lineRule="auto"/>
      </w:pPr>
      <w:r>
        <w:rPr>
          <w:rFonts w:ascii="宋体" w:hAnsi="宋体" w:eastAsia="宋体" w:cs="宋体"/>
          <w:color w:val="000"/>
          <w:sz w:val="28"/>
          <w:szCs w:val="28"/>
        </w:rPr>
        <w:t xml:space="preserve">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(3)从迟延的第九周起，每周支付合同总价的百分之_________;在计算违约金时，不足一周按一周计。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(2)无法使技术咨询报告达到合同附件一规定的最低验收标准。对上述解除合同，咨询方应退还委托方已支付的所有金额，并按年利率百分之_________加付利息。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(1)没有履行合同规定的保密义务;</w:t>
      </w:r>
    </w:p>
    <w:p>
      <w:pPr>
        <w:ind w:left="0" w:right="0" w:firstLine="560"/>
        <w:spacing w:before="450" w:after="450" w:line="312" w:lineRule="auto"/>
      </w:pPr>
      <w:r>
        <w:rPr>
          <w:rFonts w:ascii="宋体" w:hAnsi="宋体" w:eastAsia="宋体" w:cs="宋体"/>
          <w:color w:val="000"/>
          <w:sz w:val="28"/>
          <w:szCs w:val="28"/>
        </w:rPr>
        <w:t xml:space="preserve">(2)没有履行合同规定的其它义务，轻微的违约除外，并在收到对方书面的通知后_________天内或双方商定的时间内对其违约予以弥补;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(3)破产或无力偿还债务;</w:t>
      </w:r>
    </w:p>
    <w:p>
      <w:pPr>
        <w:ind w:left="0" w:right="0" w:firstLine="560"/>
        <w:spacing w:before="450" w:after="450" w:line="312" w:lineRule="auto"/>
      </w:pPr>
      <w:r>
        <w:rPr>
          <w:rFonts w:ascii="宋体" w:hAnsi="宋体" w:eastAsia="宋体" w:cs="宋体"/>
          <w:color w:val="000"/>
          <w:sz w:val="28"/>
          <w:szCs w:val="28"/>
        </w:rPr>
        <w:t xml:space="preserve">(4)受不可抗力事件影响超过_________天。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第九条 合同的生效及其它</w:t>
      </w:r>
    </w:p>
    <w:p>
      <w:pPr>
        <w:ind w:left="0" w:right="0" w:firstLine="560"/>
        <w:spacing w:before="450" w:after="450" w:line="312" w:lineRule="auto"/>
      </w:pPr>
      <w:r>
        <w:rPr>
          <w:rFonts w:ascii="宋体" w:hAnsi="宋体" w:eastAsia="宋体" w:cs="宋体"/>
          <w:color w:val="000"/>
          <w:sz w:val="28"/>
          <w:szCs w:val="28"/>
        </w:rPr>
        <w:t xml:space="preserve">1.本合同在双方授权代表签字后，如果需要，由各方分别向本国政府当局申请批准。双方应尽一切努力使合同在签字后_____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7.本合同用中英文两种文字写成，两种文字具有同等效力。本合同正本一式_____份，双方各_____份。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工程技术咨询服务合同印花税五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一、客户委托工程咨询单位提供_______________(列委托服务内容)咨询服务，并已接受工程咨询单位为履行该服务所提出的建议书和其他报价等文件。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1、委托函或中标函;</w:t>
      </w:r>
    </w:p>
    <w:p>
      <w:pPr>
        <w:ind w:left="0" w:right="0" w:firstLine="560"/>
        <w:spacing w:before="450" w:after="450" w:line="312" w:lineRule="auto"/>
      </w:pPr>
      <w:r>
        <w:rPr>
          <w:rFonts w:ascii="宋体" w:hAnsi="宋体" w:eastAsia="宋体" w:cs="宋体"/>
          <w:color w:val="000"/>
          <w:sz w:val="28"/>
          <w:szCs w:val="28"/>
        </w:rPr>
        <w:t xml:space="preserve">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本协议书正本一式_____份，具有同等法律效力，双方各执一份。副本____份，各执____份。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工程技术咨询服务合同印花税六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1.乙方应于______年____月份内派遣____名身体健康、能够胜任工作的专家来中国进行____天的技术咨询服务，派出技术咨询专家的名单应事先征得甲方同意。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____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3.乙方的专家在中国进行技术咨询服务的时间为____个日历日(包括四个旅途日和三个周末日)，每周工作____天，每天工作____小时。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1.考虑到本协议第二、三条所规定的乙方所提供的咨询服务，甲方支付给乙方一笔总费用，其金额为________元(大写____美元整)。</w:t>
      </w:r>
    </w:p>
    <w:p>
      <w:pPr>
        <w:ind w:left="0" w:right="0" w:firstLine="560"/>
        <w:spacing w:before="450" w:after="450" w:line="312" w:lineRule="auto"/>
      </w:pPr>
      <w:r>
        <w:rPr>
          <w:rFonts w:ascii="宋体" w:hAnsi="宋体" w:eastAsia="宋体" w:cs="宋体"/>
          <w:color w:val="000"/>
          <w:sz w:val="28"/>
          <w:szCs w:val="28"/>
        </w:rPr>
        <w:t xml:space="preserve">2.为乙方____名专家提供在中国境内食、宿及工作需要的交通。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2.本协议总金额____%，计____元，在乙方派出的专家到北京后，甲方凭收到下列单据，经审核无误后____天内通过____中国银行和____商业银行向乙方支付。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3.本协议总金额____%，计____美元在乙方完成技术咨询服务并提交正式的技术咨询报告后，甲方凭收到下列单据，经审核无误后不迟于____天通过____中国银行和____商业银行向乙方支付。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十一、本协议书经双方签字后需经中国政府批准才能生效。本协议以英文写成一式____份，双方各执____份，具有同等效力。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2026-05-16T14:04:47+08:00</dcterms:created>
  <dcterms:modified xsi:type="dcterms:W3CDTF">2026-05-16T14:04:47+08:00</dcterms:modified>
</cp:coreProperties>
</file>

<file path=docProps/custom.xml><?xml version="1.0" encoding="utf-8"?>
<Properties xmlns="http://schemas.openxmlformats.org/officeDocument/2006/custom-properties" xmlns:vt="http://schemas.openxmlformats.org/officeDocument/2006/docPropsVTypes"/>
</file>